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>
          <w:r>
            <w:fldChar w:fldCharType="begin"/>
          </w:r>
          <w:r>
            <w:instrText xml:space="preserve"> m:</w:instrText>
          </w:r>
          <w:r>
            <w:rPr>
              <w:color w:themeColor="accent6" w:themeShade="BF" w:val="E36C0A"/>
            </w:rPr>
            <w:instrText>'dh1.gif'.asImage()</w:instrText>
          </w:r>
          <w:r w:rsidR="0006026B">
            <w:rPr>
              <w:color w:themeColor="accent6" w:themeShade="BF" w:val="E36C0A"/>
            </w:rPr>
            <w:instrText>.fit(100, 250)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</w:tbl>
  <w:p w:rsidP="0040368C" w:rsidR="0040368C" w:rsidRDefault="0040368C"/>
  <w:p w:rsidP="0040368C" w:rsidR="0040368C" w:rsidRDefault="0040368C">
    <w:r>
      <w:t xml:space="preserve">End of </w:t>
    </w:r>
    <w:proofErr w:type="spellStart"/>
    <w:r>
      <w:t>demonstration</w:t>
    </w:r>
    <w:proofErr w:type="spellEnd"/>
    <w:r>
      <w:t>.</w:t>
    </w:r>
  </w:p>
  <w:p w:rsidP="0040368C" w:rsidR="0040368C" w:rsidRDefault="0040368C">
    <w:pPr>
      <w:pStyle w:val="Pieddepage"/>
    </w:pPr>
  </w:p>
  <w:p w:rsidR="0040368C" w:rsidRDefault="0040368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