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/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2.0.2</vt:lpwstr>
  </property>
</Properties>
</file>