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D3AB4" w:rsidR="000D3AB4" w:rsidRDefault="000D3AB4">
    <w:r>
      <w:fldChar w:fldCharType="begin"/>
    </w:r>
    <w:r>
      <w:instrText xml:space="preserve"> m:'A sample table'.sampleTable() </w:instrText>
    </w:r>
    <w:r>
      <w:fldChar w:fldCharType="end"/>
    </w:r>
  </w:p>
  <w:p w:rsidP="000D3AB4" w:rsidR="000D3AB4" w:rsidRDefault="000D3AB4">
    <w:r>
      <w:t xml:space="preserve">End of </w:t>
    </w:r>
    <w:proofErr w:type="spellStart"/>
    <w:r>
      <w:t>demonstration</w:t>
    </w:r>
    <w:proofErr w:type="spellEnd"/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