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setStyle(org.obeonetwork.m2doc.element.MParagraph,java.lang.String) with arguments [org.obeonetwork.m2doc.element.impl.MParagraphImpl@228bda54, NotExisting] failed:
	no text style NotExisting
java.lang.IllegalArgumentException: no text style NotExisting
	at org.obeonetwork.m2doc.services.PaginationServices.setStyle(PaginationServices.java:366)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org.obeonetwork.m2doc.generator.M2DocEvaluator.caseQuery(M2DocEvaluator.java:561)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org.obeonetwork.m2doc.generator.M2DocEvaluator.doSwitch(M2DocEvaluator.java:1228)
	at org.obeonetwork.m2doc.generator.M2DocEvaluator.caseBlock(M2DocEvaluator.java:1437)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org.obeonetwork.m2doc.generator.M2DocEvaluator.doSwitch(M2DocEvaluator.java:1228)
	at org.obeonetwork.m2doc.generator.M2DocEvaluator.caseDocumentTemplate(M2DocEvaluator.java:288)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org.obeonetwork.m2doc.generator.M2DocEvaluator.doSwitch(M2DocEvaluator.java:1228)
	at org.obeonetwork.m2doc.generator.M2DocEvaluator.generate(M2DocEvaluator.java:277)
	at org.obeonetwork.m2doc.util.M2DocUtils.generate(M2DocUtils.java:605)
	at org.obeonetwork.m2doc.tests.AbstractTemplatesTestSuite.prepareoutputAndGenerate(AbstractTemplatesTestSuite.java:461)
	at org.obeonetwork.m2doc.tests.AbstractTemplatesTestSuite.generation(AbstractTemplatesTestSuite.java:368)
	at sun.reflect.GeneratedMethodAccessor76.invoke(Unknown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