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2017-02-23T13:45:00Z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org.obeonetwork.m2doc.services.test.ServicePackage1</vt:lpwstr>
  </property>
</Properties>
</file>