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 w:rsidR="00DE1F8D">
        <w:rPr>
          <w:color w:val="E36C0A" w:themeColor="accent6" w:themeShade="BF"/>
        </w:rPr>
        <w:t>Producer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Company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Chef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Recipe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Food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