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E1F8D">
        <w:rPr>
          <w:color w:val="E36C0A" w:themeColor="accent6" w:themeShade="BF"/>
        </w:rPr>
        <w:instrText>self.eClassifiers-&gt;select(e | e.name = 'NamedElement').eInverse(</w:instrText>
      </w:r>
      <w:r w:rsidR="008451B3">
        <w:rPr>
          <w:color w:val="E36C0A" w:themeColor="accent6" w:themeShade="BF"/>
        </w:rPr>
        <w:instrText>ecore::EClassifier</w:instrText>
      </w:r>
      <w:r w:rsidR="00DE1F8D">
        <w:rPr>
          <w:color w:val="E36C0A" w:themeColor="accent6" w:themeShade="BF"/>
        </w:rPr>
        <w:instrText>)</w:instrText>
      </w:r>
      <w:r>
        <w:instrText>.name</w:instrText>
      </w:r>
      <w:r w:rsidR="0007349A">
        <w:instrText>-&gt;sep(', ')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eInverse(org.eclipse.emf.ecore.EObject,org.eclipse.emf.ecore.EClassifier) with arguments [org.eclipse.emf.ecore.impl.EClassImpl@363a3d15 (name: NamedElement) (instanceClassName: null) (abstract: true, interface: true), org.eclipse.emf.ecore.impl.EClassImpl@229c6181 (name: EClassifier) (instanceClassName: null) (abstract: true, interface: false)] failed:
	No ECrossReferenceAdapter found for :org.eclipse.emf.ecore.impl.EClassImpl@363a3d15 (name: NamedElement) (instanceClassName: null) (abstract: true, interface: true)
java.lang.IllegalStateException: No ECrossReferenceAdapter found for :org.eclipse.emf.ecore.impl.EClassImpl@363a3d15 (name: NamedElement) (instanceClassName: null) (abstract: true, interface: true)
	at org.obeonetwork.m2doc.util.ECrossReferenceAdapterCrossReferenceProvider.getInverseReferences(ECrossReferenceAdapterCrossReferenceProvider.java:71)
	at org.eclipse.acceleo.query.services.EObjectServices.eInverse(EObjectServices.java:1439)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org.eclipse.acceleo.query.runtime.impl.EvaluationServices.applyCallOnSequence(EvaluationServices.java:275)
	at org.eclipse.acceleo.query.runtime.impl.EvaluationServices.callOrApply(EvaluationServices.java:203)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org.eclipse.acceleo.query.parser.AstEvaluator.caseCall(AstEvaluator.java:180)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org.eclipse.acceleo.query.parser.AstEvaluator.caseCall(AstEvaluator.java:180)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org.obeonetwork.m2doc.tests.AbstractTemplatesTestSuite.prepareoutputAndGenerate(AbstractTemplatesTestSuite.java:508)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51B3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1F8D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2019-11-15T10:30:00Z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