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val="E36C0A" w:themeColor="accent6" w:themeShade="BF"/>
        </w:rPr>
        <w:instrText>''.emptyTable()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2017-04-18T13:22:00Z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">
    <vt:lpwstr>org.obeonetwork.m2doc.tests.services.MTableTestServices</vt:lpwstr>
  </property>
</Properties>
</file>