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AB4C5A" w:rsidR="00AB4C5A" w:rsidRDefault="00AB4C5A">
    <w:r>
      <w:fldChar w:fldCharType="begin"/>
    </w:r>
    <w:r>
      <w:instrText xml:space="preserve"> m:''.emptyText() </w:instrText>
    </w:r>
    <w:r>
      <w:fldChar w:fldCharType="end"/>
    </w:r>
  </w:p>
  <w:p w:rsidP="00AB4C5A" w:rsidR="00135690" w:rsidRDefault="00AB4C5A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