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hyperlink r:id="rId6">
        <w:r w:rsidR="007C06ED" w:rsidRPr="00C57A6C">
          <w:rPr>
            <w:color w:val="FFC000"/>
            <w:lang w:val="en-US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7A6C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  <property fmtid="{D5CDD505-2E9C-101B-9397-08002B2CF9AE}" pid="3" name="m:import:org.obeonetwork.m2doc.tests.services.MHyperLinkTestServices">
    <vt:lpwstr> </vt:lpwstr>
  </property>
</Properties>
</file>