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bookmarkStart w:id="0" w:name="_GoBack"/>
      <w:bookmarkEnd w:id="0"/>
      <w:hyperlink r:id="rId6">
        <w:r w:rsidR="007C06ED" w:rsidRPr="00DD38D8">
          <w:rPr>
            <w:rFonts w:ascii="French Script MT" w:hAnsi="French Script MT" w:cs="French Script MT" w:eastAsia="French Script MT"/>
            <w:b w:val="true"/>
            <w:i w:val="false"/>
            <w:strike w:val="false"/>
            <w:color w:val="ffc800"/>
            <w:sz w:val="12"/>
            <w:shd w:val="clear" w:color="auto" w:fill="0000ff"/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2019-06-07T15:13:00Z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import:org.obeonetwork.m2doc.tests.services.MHyperLinkTestServices">
    <vt:lpwstr> </vt:lpwstr>
  </property>
</Properties>
</file>