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">
                      <v:rect id="Rectangle 1" o:spid="_x0000_s1027" style="position:absolute;width:38961;height:24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xmMIA&#10;AADaAAAADwAAAGRycy9kb3ducmV2LnhtbERPS2sCMRC+F/wPYQQvRbMWfLAaRayFeuihvs7DZvbh&#10;bibLJurqrzdCoafh43vOfNmaSlypcYVlBcNBBII4sbrgTMFh/9WfgnAeWWNlmRTcycFy0XmbY6zt&#10;jX/puvOZCCHsYlSQe1/HUrokJ4NuYGviwKW2MegDbDKpG7yFcFPJjygaS4MFh4Yca1rnlJS7i1Hw&#10;eTy/P9Jys/rZnLblZJQW9jC+K9XrtqsZCE+t/xf/ub91mA+vV15X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+bGYwgAAANoAAAAPAAAAAAAAAAAAAAAAAJgCAABkcnMvZG93&#10;bnJldi54bWxQSwUGAAAAAAQABAD1AAAAhwMAAAAA&#10;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oFsQA&#10;AADaAAAADwAAAGRycy9kb3ducmV2LnhtbESP3WoCMRSE7wXfIRyhd5pVi9jVKCoKlYLgTwu9O2yO&#10;u4ubkyWJun17UxC8HGbmG2Y6b0wlbuR8aVlBv5eAIM6sLjlXcDpuumMQPiBrrCyTgj/yMJ+1W1NM&#10;tb3znm6HkIsIYZ+igiKEOpXSZwUZ9D1bE0fvbJ3BEKXLpXZ4j3BTyUGSjKTBkuNCgTWtCsouh6tR&#10;sEi2bvTVfCzXw5/r7vTrN+W7/VbqrdMsJiACNeEVfrY/tYIh/F+JN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6BbEAAAA2gAAAA8AAAAAAAAAAAAAAAAAmAIAAGRycy9k&#10;b3ducmV2LnhtbFBLBQYAAAAABAAEAPUAAACJAwAAAAA=&#10;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QlMIA&#10;AADaAAAADwAAAGRycy9kb3ducmV2LnhtbESPQWvCQBSE70L/w/IKvemmtahEV6lCqSfR6MHjI/tM&#10;gtm3a3Zj0n/vFgoeh5n5hlmselOLOzW+sqzgfZSAIM6trrhQcDp+D2cgfEDWWFsmBb/kYbV8GSww&#10;1bbjA92zUIgIYZ+igjIEl0rp85IM+pF1xNG72MZgiLIppG6wi3BTy48kmUiDFceFEh1tSsqvWWsU&#10;JPvzdHzbOadb+tmsedy11+1eqbfX/msOIlAfnuH/9lYr+IS/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NCUwgAAANoAAAAPAAAAAAAAAAAAAAAAAJgCAABkcnMvZG93&#10;bnJldi54bWxQSwUGAAAAAAQABAD1AAAAhwMAAAAA&#10;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2019-01-31T15:43:00Z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