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CA419B">
      <w:pPr>
        <w:rPr>
          <w:lang w:val="en-US"/>
        </w:rPr>
      </w:pPr>
      <w:r w:rsidRPr="00CA419B">
        <w:rPr>
          <w:lang w:val="en-US"/>
        </w:rPr>
        <w:t>A simple demonstration of a</w:t>
      </w:r>
      <w:r w:rsidR="00EB5E85" w:rsidRPr="00CA419B">
        <w:rPr>
          <w:lang w:val="en-US"/>
        </w:rPr>
        <w:t xml:space="preserve"> static</w:t>
      </w:r>
      <w:r w:rsidR="0054029F" w:rsidRPr="00CA419B">
        <w:rPr>
          <w:lang w:val="en-US"/>
        </w:rPr>
        <w:t xml:space="preserve"> </w:t>
      </w:r>
      <w:r w:rsidR="00723942" w:rsidRPr="00CA419B">
        <w:rPr>
          <w:lang w:val="en-US"/>
        </w:rPr>
        <w:t>text</w:t>
      </w:r>
      <w:r w:rsidRPr="00CA419B">
        <w:rPr>
          <w:lang w:val="en-US"/>
        </w:rPr>
        <w:t> </w:t>
      </w:r>
      <w:r w:rsidR="00CA419B">
        <w:rPr>
          <w:lang w:val="en-US"/>
        </w:rPr>
        <w:t>on many pages</w:t>
      </w:r>
      <w:bookmarkStart w:id="0" w:name="_GoBack"/>
      <w:bookmarkEnd w:id="0"/>
      <w:r w:rsidRPr="00CA419B">
        <w:rPr>
          <w:lang w:val="en-US"/>
        </w:rPr>
        <w:t>:</w:t>
      </w:r>
    </w:p>
    <w:p w:rsidR="00CA419B" w:rsidRDefault="00CA419B">
      <w:pPr>
        <w:rPr>
          <w:lang w:val="en-US"/>
        </w:rPr>
      </w:pPr>
      <w:r>
        <w:rPr>
          <w:lang w:val="en-US"/>
        </w:rPr>
        <w:br w:type="page"/>
      </w:r>
    </w:p>
    <w:p w:rsidP="00F5495F" w:rsidR="00723942" w:rsidRDefault="00723942" w:rsidRPr="00CA419B">
      <w:pPr>
        <w:rPr>
          <w:lang w:val="en-US"/>
        </w:rPr>
      </w:pPr>
      <w:r w:rsidRPr="00CA419B">
        <w:rPr>
          <w:lang w:val="en-US"/>
        </w:rPr>
        <w:lastRenderedPageBreak/>
        <w:t>Some text.</w:t>
      </w:r>
    </w:p>
    <w:p w:rsidR="00CA419B" w:rsidRDefault="00CA419B">
      <w:pPr>
        <w:rPr>
          <w:lang w:val="en-US"/>
        </w:rPr>
      </w:pPr>
      <w:r>
        <w:rPr>
          <w:lang w:val="en-US"/>
        </w:rPr>
        <w:br w:type="page"/>
      </w:r>
    </w:p>
    <w:p w:rsidP="00F5495F" w:rsidR="00C52979" w:rsidRDefault="00791A6F" w:rsidRPr="00CA419B">
      <w:pPr>
        <w:rPr>
          <w:lang w:val="en-US"/>
        </w:rPr>
      </w:pPr>
      <w:r w:rsidRPr="00CA419B">
        <w:rPr>
          <w:lang w:val="en-US"/>
        </w:rPr>
        <w:lastRenderedPageBreak/>
        <w:t>End of demonstration.</w:t>
      </w:r>
    </w:p>
    <w:p w:rsidR="007A2DC4" w:rsidRDefault="007A2DC4" w:rsidRPr="00CA419B">
      <w:pPr>
        <w:rPr>
          <w:lang w:val="en-US"/>
        </w:rPr>
      </w:pPr>
    </w:p>
    <w:sectPr w:rsidR="007A2DC4" w:rsidRPr="00CA419B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419B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3</Pages>
  <Words>14</Words>
  <Characters>79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2018-07-10T12:30:00Z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