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1DC1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7A6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2021-04-15T08:35:00Z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