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</w:instrText>
      </w:r>
      <w:r w:rsidR="00493F4D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2018-02-02T10:48:00Z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2.0.0</vt:lpwstr>
  </property>
</Properties>
</file>