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name="testid" w:id="90281085702634086365652614780581977967"/>
    </w:p>
    <w:p w:rsidR="00FA23FF" w:rsidRDefault="00FA23FF" w:rsidP="00FA23FF">
      <w:pPr>
        <w:rPr>
          <w:lang w:val="en-US"/>
        </w:rPr>
      </w:pPr>
      <w:r>
        <w:rPr>
          <w:lang w:val="en-US"/>
        </w:rPr>
        <w:t>test</w:t>
      </w:r>
      <w:bookmarkEnd w:id="90281085702634086365652614780581977967"/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 w:rsidR="45836978D756BA385843AAE5459479CD">
        <w:fldChar w:fldCharType="begin"/>
      </w:r>
      <w:r w:rsidR="45836978D756BA385843AAE5459479CD">
        <w:instrText xml:space="preserve"> REF testid \h </w:instrText>
      </w:r>
      <w:r w:rsidR="45836978D756BA385843AAE5459479CD">
        <w:fldChar w:fldCharType="separate"/>
      </w:r>
      <w:r w:rsidR="45836978D756BA385843AAE5459479CD">
        <w:rPr>
          <w:noProof/>
          <w:b w:val="on"/>
        </w:rPr>
        <w:t>testidref</w:t>
      </w:r>
      <w:r w:rsidR="45836978D756BA385843AAE5459479CD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