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m:'anydsl'.myTemplate() </w:instrTex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myTemplate(str:String)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m:let v = str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=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m:v </w:instrText>
      </w:r>
      <w:r>
        <w:rPr>
          <w:lang w:val="en-US"/>
        </w:rPr>
        <w:fldChar w:fldCharType="end"/>
      </w:r>
      <w:r>
        <w:rPr>
          <w:lang w:val="en-US"/>
        </w:rPr>
        <w:t>,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 while parsing: m:let v = str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[ENDLET]?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 while parsing m:let v = str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myTemplate(str:String)</w:t>
      </w:r>
      <w:r>
        <w:t xml:space="preserve">    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