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org.obeonetwork.m2doc.generator.M2DocEvaluator.caseUserDoc(M2DocEvaluator.java:870)
	at org.obeonetwork.m2doc.generator.M2DocEvaluator.caseUserDoc(M2DocEvaluator.java:1)
	at org.obeonetwork.m2doc.template.util.TemplateSwitch.doSwitch(TemplateSwitch.java:150)
	at org.eclipse.emf.ecore.util.Switch.doSwitch(Switch.java:53)
	at org.eclipse.emf.ecore.util.Switch.doSwitch(Switch.java:69)
	at org.obeonetwork.m2doc.generator.M2DocEvaluator.doSwitch(M2DocEvaluator.java:836)
	at org.obeonetwork.m2doc.generator.M2DocEvaluator.caseBlock(M2DocEvaluator.java:1034)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org.obeonetwork.m2doc.generator.M2DocEvaluator.doSwitch(M2DocEvaluator.java:836)
	at org.obeonetwork.m2doc.generator.M2DocEvaluator.caseTemplate(M2DocEvaluator.java:297)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org.obeonetwork.m2doc.generator.M2DocEvaluator.doSwitch(M2DocEvaluator.java:836)
	at org.obeonetwork.m2doc.generator.M2DocEvaluator.caseDocumentTemplate(M2DocEvaluator.java:259)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org.obeonetwork.m2doc.generator.M2DocEvaluator.doSwitch(M2DocEvaluator.java:836)
	at org.obeonetwork.m2doc.generator.M2DocEvaluator.generate(M2DocEvaluator.java:252)
	at org.obeonetwork.m2doc.util.M2DocUtils.generate(M2DocUtils.java:691)
	at org.obeonetwork.m2doc.tests.AbstractTemplatesTestSuite.prepareoutputAndGenerate(AbstractTemplatesTestSuite.java:396)
	at org.obeonetwork.m2doc.tests.AbstractTemplatesTestSuite.generation(AbstractTemplatesTestSuite.java:318)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org.eclipse.jdt.internal.junit.runner.RemoteTestRunner.runTests(RemoteTestRunner.java:459)
	at org.eclipse.jdt.internal.junit.runner.RemoteTestRunner.runTests(RemoteTestRunner.java:675)
	at org.eclipse.jdt.internal.junit.runner.RemoteTestRunner.run(RemoteTestRunner.java:382)
	at org.eclipse.jdt.internal.junit.runner.RemoteTestRunner.main(RemoteTestRunner.java:192)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