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AE4CA5" w:rsidP="00F549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334010</wp:posOffset>
                </wp:positionV>
                <wp:extent cx="4588510" cy="2838450"/>
                <wp:effectExtent l="0" t="0" r="21590" b="1905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83845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CA5" w:rsidRDefault="00AE4CA5" w:rsidP="00AE4CA5">
                            <w:r>
                              <w:fldChar w:fldCharType="begin"/>
                            </w:r>
                            <w:r>
                              <w:instrText>m:usercontent zone1</w:instrText>
                            </w:r>
                            <w:r>
                              <w:fldChar w:fldCharType="end"/>
                            </w:r>
                          </w:p>
                          <w:p w:rsidR="00AE4CA5" w:rsidRPr="00122CE2" w:rsidRDefault="00AE4CA5" w:rsidP="00AE4CA5">
                            <w:pPr>
                              <w:rPr>
                                <w:rStyle w:val="lev"/>
                                <w:color w:val="00B050"/>
                              </w:rPr>
                            </w:pPr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 xml:space="preserve">Custom </w:t>
                            </w:r>
                            <w:proofErr w:type="spellStart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>text</w:t>
                            </w:r>
                            <w:proofErr w:type="spellEnd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>should</w:t>
                            </w:r>
                            <w:proofErr w:type="spellEnd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>be</w:t>
                            </w:r>
                            <w:proofErr w:type="spellEnd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>protected</w:t>
                            </w:r>
                            <w:proofErr w:type="spellEnd"/>
                            <w:r w:rsidRPr="00122CE2">
                              <w:rPr>
                                <w:rStyle w:val="lev"/>
                                <w:color w:val="00B050"/>
                              </w:rPr>
                              <w:t>.</w:t>
                            </w:r>
                          </w:p>
                          <w:p w:rsidR="00AE4CA5" w:rsidRDefault="00AE4CA5" w:rsidP="00AE4CA5">
                            <w:r>
                              <w:fldChar w:fldCharType="begin"/>
                            </w:r>
                            <w:r>
                              <w:instrText>m:endusercontent</w:instrText>
                            </w:r>
                            <w:r>
                              <w:fldChar w:fldCharType="end"/>
                            </w:r>
                          </w:p>
                          <w:p w:rsidR="00AE4CA5" w:rsidRDefault="00AE4CA5" w:rsidP="00AE4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1" o:spid="_x0000_s1026" type="#_x0000_t72" style="position:absolute;margin-left:33.35pt;margin-top:26.3pt;width:361.3pt;height:2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aChAIAAFEFAAAOAAAAZHJzL2Uyb0RvYy54bWysVMFu2zAMvQ/YPwi6L06yZMuCOkWQrsOA&#10;oi2WDj0rshQbkEWNUmJnXz9KdtyiLXYYloNCWuQj+Ujq4rKtDTsq9BXYnE9GY86UlVBUdp/znw/X&#10;Hxac+SBsIQxYlfOT8vxy9f7dReOWagolmEIhIxDrl43LeRmCW2aZl6WqhR+BU5YuNWAtAqm4zwoU&#10;DaHXJpuOx5+yBrBwCFJ5T1+vuku+SvhaKxnutPYqMJNzyi2kE9O5i2e2uhDLPQpXVrJPQ/xDFrWo&#10;LAUdoK5EEOyA1SuoupIIHnQYSagz0LqSKtVA1UzGL6rZlsKpVAuR491Ak/9/sPL2eI+sKqh3nFlR&#10;U4u+ts5A7CebskkkqHF+SXZbd4+95kmM1bYa6/hPdbA2kXoaSFVtYJI+zuaLxXxC3Eu6my4+Lmbz&#10;RHv25O7Qh28KahaFnFeIan8wArdKmGmiVRxvfKDg5HQ2JiUm1qWSpHAyKmZj7A+lqSYK3nmnaVIb&#10;g+woaA6ElMqGSQL2pShU93k+pl+sl4IMHklLgBFZV8YM2D1AnNTX2B1Mbx9dVRrGwXncRf+b8+CR&#10;IoMNg3NdWcC3AAxV1Ufu7M8kddRElkK7a8kkijsoTtR8hG4rvJPXFTXgRvhwL5DWgJpGqx3u6NAG&#10;mpxDL3FWAv5+63u0p+mkW84aWquc+18HgYoz893S3H6ZzGZxD5Mym3+ekoLPb3bPb+yh3gB1jGaT&#10;sktitA/mLGqE+pFegHWMSlfCSoqdcxnwrGxCt+70hki1Xicz2j0nwo3dOhnBI8FxrB7aR4Gun8JA&#10;A3wL5xUUyxcj2NlGTwvrQwBdpfl84rWnnvY2zVD/xsSH4bmerJ5ewtUfAAAA//8DAFBLAwQUAAYA&#10;CAAAACEAL0d1CtwAAAAJAQAADwAAAGRycy9kb3ducmV2LnhtbEyPwU7DMBBE70j8g7VI3KhDCW4S&#10;4lRVRe9Q+gHbeEkC8TqK3Sbt12NOcBzNaOZNuZ5tL840+s6xhsdFAoK4dqbjRsPhY/eQgfAB2WDv&#10;mDRcyMO6ur0psTBu4nc670MjYgn7AjW0IQyFlL5uyaJfuIE4ep9utBiiHBtpRpxiue3lMkmUtNhx&#10;XGhxoG1L9ff+ZDVsX9/SQ35Nu9m2dJkyv8Gv0Gh9fzdvXkAEmsNfGH7xIzpUkenoTmy86DUotYpJ&#10;Dc9LBSL6qyx/AnHUkOa5AlmV8v+D6gcAAP//AwBQSwECLQAUAAYACAAAACEAtoM4kv4AAADhAQAA&#10;EwAAAAAAAAAAAAAAAAAAAAAAW0NvbnRlbnRfVHlwZXNdLnhtbFBLAQItABQABgAIAAAAIQA4/SH/&#10;1gAAAJQBAAALAAAAAAAAAAAAAAAAAC8BAABfcmVscy8ucmVsc1BLAQItABQABgAIAAAAIQAp+haC&#10;hAIAAFEFAAAOAAAAAAAAAAAAAAAAAC4CAABkcnMvZTJvRG9jLnhtbFBLAQItABQABgAIAAAAIQAv&#10;R3UK3AAAAAkBAAAPAAAAAAAAAAAAAAAAAN4EAABkcnMvZG93bnJldi54bWxQSwUGAAAAAAQABADz&#10;AAAA5wUAAAAA&#10;" fillcolor="#4f81bd [3204]" strokecolor="#243f60 [1604]" strokeweight="2pt">
                <v:textbox>
                  <w:txbxContent>
                    <w:p w:rsidR="00AE4CA5" w:rsidRDefault="00AE4CA5" w:rsidP="00AE4CA5">
                      <w:r>
                        <w:fldChar w:fldCharType="begin"/>
                      </w:r>
                      <w:r>
                        <w:instrText>m:usercontent zone1</w:instrText>
                      </w:r>
                      <w:r>
                        <w:fldChar w:fldCharType="end"/>
                      </w:r>
                    </w:p>
                    <w:p w:rsidR="00AE4CA5" w:rsidRPr="00122CE2" w:rsidRDefault="00AE4CA5" w:rsidP="00AE4CA5">
                      <w:pPr>
                        <w:rPr>
                          <w:rStyle w:val="lev"/>
                          <w:color w:val="00B050"/>
                        </w:rPr>
                      </w:pPr>
                      <w:r w:rsidRPr="00122CE2">
                        <w:rPr>
                          <w:rStyle w:val="lev"/>
                          <w:color w:val="00B050"/>
                        </w:rPr>
                        <w:t xml:space="preserve">Custom </w:t>
                      </w:r>
                      <w:proofErr w:type="spellStart"/>
                      <w:r w:rsidRPr="00122CE2">
                        <w:rPr>
                          <w:rStyle w:val="lev"/>
                          <w:color w:val="00B050"/>
                        </w:rPr>
                        <w:t>text</w:t>
                      </w:r>
                      <w:proofErr w:type="spellEnd"/>
                      <w:r w:rsidRPr="00122CE2">
                        <w:rPr>
                          <w:rStyle w:val="lev"/>
                          <w:color w:val="00B050"/>
                        </w:rPr>
                        <w:t xml:space="preserve"> </w:t>
                      </w:r>
                      <w:proofErr w:type="spellStart"/>
                      <w:r w:rsidRPr="00122CE2">
                        <w:rPr>
                          <w:rStyle w:val="lev"/>
                          <w:color w:val="00B050"/>
                        </w:rPr>
                        <w:t>should</w:t>
                      </w:r>
                      <w:proofErr w:type="spellEnd"/>
                      <w:r w:rsidRPr="00122CE2">
                        <w:rPr>
                          <w:rStyle w:val="lev"/>
                          <w:color w:val="00B050"/>
                        </w:rPr>
                        <w:t xml:space="preserve"> </w:t>
                      </w:r>
                      <w:proofErr w:type="spellStart"/>
                      <w:r w:rsidRPr="00122CE2">
                        <w:rPr>
                          <w:rStyle w:val="lev"/>
                          <w:color w:val="00B050"/>
                        </w:rPr>
                        <w:t>be</w:t>
                      </w:r>
                      <w:proofErr w:type="spellEnd"/>
                      <w:r w:rsidRPr="00122CE2">
                        <w:rPr>
                          <w:rStyle w:val="lev"/>
                          <w:color w:val="00B050"/>
                        </w:rPr>
                        <w:t xml:space="preserve"> </w:t>
                      </w:r>
                      <w:proofErr w:type="spellStart"/>
                      <w:r w:rsidRPr="00122CE2">
                        <w:rPr>
                          <w:rStyle w:val="lev"/>
                          <w:color w:val="00B050"/>
                        </w:rPr>
                        <w:t>protected</w:t>
                      </w:r>
                      <w:proofErr w:type="spellEnd"/>
                      <w:r w:rsidRPr="00122CE2">
                        <w:rPr>
                          <w:rStyle w:val="lev"/>
                          <w:color w:val="00B050"/>
                        </w:rPr>
                        <w:t>.</w:t>
                      </w:r>
                    </w:p>
                    <w:p w:rsidR="00AE4CA5" w:rsidRDefault="00AE4CA5" w:rsidP="00AE4CA5">
                      <w:r>
                        <w:fldChar w:fldCharType="begin"/>
                      </w:r>
                      <w:r>
                        <w:instrText>m:endusercontent</w:instrText>
                      </w:r>
                      <w:r>
                        <w:fldChar w:fldCharType="end"/>
                      </w:r>
                    </w:p>
                    <w:p w:rsidR="00AE4CA5" w:rsidRDefault="00AE4CA5" w:rsidP="00AE4CA5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R="00AE4CA5" w:rsidRDefault="00AE4CA5" w:rsidP="00F5495F"/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CA5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2017-01-12T10:25:00Z</dcterms:modified>
</cp:coreProperties>
</file>