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651ED" w:rsidRDefault="000651ED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p w:rsidR="000651ED" w:rsidRDefault="000651ED" w:rsidP="00F5495F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