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1C3F91" w:rsidR="001C3F91" w:rsidRDefault="001C3F91"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