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2C" w:rsidRDefault="000A092C" w:rsidP="00F5495F">
      <w:r>
        <w:t>Test</w:t>
      </w:r>
      <w:r w:rsidR="00B13661">
        <w:t>s de toutes les fonctionnalités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EAttribute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EAnnotation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EClass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EClassifier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EDataType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EEnum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EEnumLiteral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EFactory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EModelElement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ENamedElement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EOperation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EPackage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EParameter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EReference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EStructuralFeature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ETypedElement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EStringToStringMapEntry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EGenericType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ETypeParameter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EBigDecimal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EBigInteger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EBoolean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EBooleanObject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EByte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EByteArray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EByteObject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EChar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ECharacterObject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EDate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EDiagnosticChain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EDouble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EDoubleObject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EEList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EEnumerator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EFeatureMap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EFeatureMapEntry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EFloat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EFloatObject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EInt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EIntegerObject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EJavaClass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EJavaObject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ELong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ELongObject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EMap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EResource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EResourceSet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EShort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EShortObject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EString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ETreeIterator</w:t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4A5F8E36" wp14:editId="4EDF86EE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AE">
        <w:rPr>
          <w:color w:val="548DD4" w:themeColor="text2" w:themeTint="99"/>
        </w:rPr>
        <w:t>EInvocationTargetException</w:t>
      </w:r>
    </w:p>
    <w:p w:rsidR="00B31BB7" w:rsidRDefault="00C74B99" w:rsidP="00CE12B0">
      <w:pPr>
        <w:tabs>
          <w:tab w:val="left" w:pos="6536"/>
        </w:tabs>
      </w:pPr>
      <w:bookmarkStart w:id="0" w:name="_GoBack"/>
      <w:bookmarkEnd w:id="0"/>
      <w:r w:rsidR="00CE12B0">
        <w:tab/>
      </w:r>
    </w:p>
    <w:p w:rsidR="00772033" w:rsidRPr="00F5495F" w:rsidRDefault="00772033" w:rsidP="00F5495F">
      <w:r>
        <w:t/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EAttribute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3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EAnnotation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6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EClass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27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EClassifier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9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EDataType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EEnum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EEnumLiteral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EFactory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EModelElement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ENamedElement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15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EOperation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8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EPackage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8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EParameter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EReference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7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EStructuralFeature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ETypedElement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9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EStringToStringMapEntry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EGenericType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7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EClass</w:t>
      </w:r>
      <w:r>
        <w:t xml:space="preserve"> </w:t>
      </w:r>
      <w:r w:rsidRPr="00394CB3">
        <w:rPr>
          <w:i/>
        </w:rPr>
        <w:t>ETypeParameter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EBigDecimal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EBigInteger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EBoolean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EBooleanObject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EByte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EByteArray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EByteObject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EChar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ECharacterObject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EDate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EDiagnosticChain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EDouble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EDoubleObject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EEList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EEnumerator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EFeatureMap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EFeatureMapEntry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EFloat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EFloatObject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EInt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EIntegerObject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EJavaClass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EJavaObject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ELong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ELongObject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EMap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2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EResource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EResourceSet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EShort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EShortObject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EString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ETreeIterator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1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394CB3" w:rsidRDefault="00394CB3" w:rsidP="00394CB3">
      <w:pPr>
        <w:pStyle w:val="Titre2"/>
      </w:pPr>
      <w:proofErr w:type="spellStart"/>
      <w:proofErr w:type="spellEnd"/>
      <w:r>
        <w:t>EDataType</w:t>
      </w:r>
      <w:r>
        <w:t xml:space="preserve"> </w:t>
      </w:r>
      <w:r w:rsidRPr="00394CB3">
        <w:rPr>
          <w:i/>
        </w:rPr>
        <w:t>EInvocationTargetException</w:t>
      </w:r>
    </w:p>
    <w:p w:rsidR="00394CB3" w:rsidRPr="00394CB3" w:rsidRDefault="00394CB3" w:rsidP="00394CB3">
      <w:proofErr w:type="spellStart"/>
      <w:proofErr w:type="spellEnd"/>
      <w:proofErr w:type="spellStart"/>
      <w:proofErr w:type="spellEnd"/>
      <w:r>
        <w:t xml:space="preserve">Classifier has </w:t>
      </w:r>
      <w:r>
        <w:t>0</w:t>
      </w:r>
      <w:r>
        <w:t xml:space="preserve"> </w:t>
      </w:r>
      <w:r>
        <w:t>inner</w:t>
      </w:r>
      <w:r>
        <w:t xml:space="preserve"> </w:t>
      </w:r>
      <w:r>
        <w:t>elements</w:t>
      </w:r>
    </w:p>
    <w:p w:rsidR="007A2DC4" w:rsidRDefault="007A2DC4">
      <w:r>
        <w:t/>
      </w:r>
    </w:p>
    <w:sectPr w:rsidR="007A2D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FB5" w:rsidRDefault="00471FB5" w:rsidP="000A092C">
      <w:pPr>
        <w:spacing w:after="0" w:line="240" w:lineRule="auto"/>
      </w:pPr>
      <w:r>
        <w:separator/>
      </w:r>
    </w:p>
  </w:endnote>
  <w:endnote w:type="continuationSeparator" w:id="0">
    <w:p w:rsidR="00471FB5" w:rsidRDefault="00471FB5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711332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D6E892F" wp14:editId="5491A32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FB5" w:rsidRDefault="00471FB5" w:rsidP="000A092C">
      <w:pPr>
        <w:spacing w:after="0" w:line="240" w:lineRule="auto"/>
      </w:pPr>
      <w:r>
        <w:separator/>
      </w:r>
    </w:p>
  </w:footnote>
  <w:footnote w:type="continuationSeparator" w:id="0">
    <w:p w:rsidR="00471FB5" w:rsidRDefault="00471FB5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t>ecore</w:t>
    </w:r>
    <w:r w:rsidR="000A092C">
      <w:t xml:space="preserve">Entête  </w:t>
    </w:r>
  </w:p>
  <w:p w:rsidR="000A092C" w:rsidRDefault="000A092C">
    <w:pPr>
      <w:pStyle w:val="En-tte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71FB5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33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header1.xml" Type="http://schemas.openxmlformats.org/officeDocument/2006/relationships/header"/>
</Relationships>

</file>

<file path=word/_rels/footer1.xml.rels><?xml version="1.0" encoding="UTF-8" standalone="no"?>
<Relationships xmlns="http://schemas.openxmlformats.org/package/2006/relationships">
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2016-04-08T09:46:00Z</dcterms:modified>
  <cp:revision>31</cp:revision>
</cp:coreProperties>
</file>