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Dook Scoop 'Em Pricing Master Document (Final Update)</w:t>
      </w:r>
    </w:p>
    <w:p>
      <w:r>
        <w:t>This document outlines the full pricing structure for Dook Scoop 'Em, including founding member discounts, regular rates, multipliers for multiple dogs, add-ons, one-time fees, and explanations. This serves as the master reference for website copy, admin purposes, and customer communication.</w:t>
      </w:r>
    </w:p>
    <w:p>
      <w:pPr>
        <w:pStyle w:val="Heading1"/>
      </w:pPr>
      <w:r>
        <w:t>Founding Member Pricing (Intro Rates)</w:t>
      </w:r>
    </w:p>
    <w:p>
      <w:r>
        <w:t>When launching service in a new ZIP code, early adopters (founding members) receive discounted rates as a reward for helping us establish the route.</w:t>
      </w:r>
    </w:p>
    <w:p>
      <w:r>
        <w:t>• Weekly Service: $90/month (10% discount compared to $100 regular monthly rate).</w:t>
        <w:br/>
        <w:t>• Annual Prepay: $85/month equivalent (15% discount compared to $100 regular monthly rate).</w:t>
      </w:r>
    </w:p>
    <w:p>
      <w:pPr>
        <w:pStyle w:val="Heading1"/>
      </w:pPr>
      <w:r>
        <w:t>Regular Pricing</w:t>
      </w:r>
    </w:p>
    <w:p>
      <w:r>
        <w:t>Once a ZIP code is established and the route is filled, pricing shifts to our standard regular pricing. These rates reflect the true cost of service while remaining competitive.</w:t>
      </w:r>
    </w:p>
    <w:p>
      <w:pPr>
        <w:pStyle w:val="Heading2"/>
      </w:pPr>
      <w:r>
        <w:t>Prepaid Fixed Monthly – Regular Rates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Frequency</w:t>
            </w:r>
          </w:p>
        </w:tc>
        <w:tc>
          <w:tcPr>
            <w:tcW w:type="dxa" w:w="1728"/>
          </w:tcPr>
          <w:p>
            <w:r>
              <w:t>1 Dog</w:t>
            </w:r>
          </w:p>
        </w:tc>
        <w:tc>
          <w:tcPr>
            <w:tcW w:type="dxa" w:w="1728"/>
          </w:tcPr>
          <w:p>
            <w:r>
              <w:t>2 Dogs</w:t>
            </w:r>
          </w:p>
        </w:tc>
        <w:tc>
          <w:tcPr>
            <w:tcW w:type="dxa" w:w="1728"/>
          </w:tcPr>
          <w:p>
            <w:r>
              <w:t>3 Dogs</w:t>
            </w:r>
          </w:p>
        </w:tc>
        <w:tc>
          <w:tcPr>
            <w:tcW w:type="dxa" w:w="1728"/>
          </w:tcPr>
          <w:p>
            <w:r>
              <w:t>4 Dogs</w:t>
            </w:r>
          </w:p>
        </w:tc>
      </w:tr>
      <w:tr>
        <w:tc>
          <w:tcPr>
            <w:tcW w:type="dxa" w:w="1728"/>
          </w:tcPr>
          <w:p>
            <w:r>
              <w:t>Two Times a Week</w:t>
            </w:r>
          </w:p>
        </w:tc>
        <w:tc>
          <w:tcPr>
            <w:tcW w:type="dxa" w:w="1728"/>
          </w:tcPr>
          <w:p>
            <w:r>
              <w:t>$120</w:t>
            </w:r>
          </w:p>
        </w:tc>
        <w:tc>
          <w:tcPr>
            <w:tcW w:type="dxa" w:w="1728"/>
          </w:tcPr>
          <w:p>
            <w:r>
              <w:t>$140</w:t>
            </w:r>
          </w:p>
        </w:tc>
        <w:tc>
          <w:tcPr>
            <w:tcW w:type="dxa" w:w="1728"/>
          </w:tcPr>
          <w:p>
            <w:r>
              <w:t>$160</w:t>
            </w:r>
          </w:p>
        </w:tc>
        <w:tc>
          <w:tcPr>
            <w:tcW w:type="dxa" w:w="1728"/>
          </w:tcPr>
          <w:p>
            <w:r>
              <w:t>$180</w:t>
            </w:r>
          </w:p>
        </w:tc>
      </w:tr>
      <w:tr>
        <w:tc>
          <w:tcPr>
            <w:tcW w:type="dxa" w:w="1728"/>
          </w:tcPr>
          <w:p>
            <w:r>
              <w:t>Once a Week</w:t>
            </w:r>
          </w:p>
        </w:tc>
        <w:tc>
          <w:tcPr>
            <w:tcW w:type="dxa" w:w="1728"/>
          </w:tcPr>
          <w:p>
            <w:r>
              <w:t>$100</w:t>
            </w:r>
          </w:p>
        </w:tc>
        <w:tc>
          <w:tcPr>
            <w:tcW w:type="dxa" w:w="1728"/>
          </w:tcPr>
          <w:p>
            <w:r>
              <w:t>$120</w:t>
            </w:r>
          </w:p>
        </w:tc>
        <w:tc>
          <w:tcPr>
            <w:tcW w:type="dxa" w:w="1728"/>
          </w:tcPr>
          <w:p>
            <w:r>
              <w:t>$140</w:t>
            </w:r>
          </w:p>
        </w:tc>
        <w:tc>
          <w:tcPr>
            <w:tcW w:type="dxa" w:w="1728"/>
          </w:tcPr>
          <w:p>
            <w:r>
              <w:t>$160</w:t>
            </w:r>
          </w:p>
        </w:tc>
      </w:tr>
    </w:tbl>
    <w:p>
      <w:pPr>
        <w:pStyle w:val="Heading1"/>
      </w:pPr>
      <w:r>
        <w:t>Dog Multipliers</w:t>
      </w:r>
    </w:p>
    <w:p>
      <w:r>
        <w:t>Each additional dog adds to the workload and disposal volume. Our pricing reflects this with incremental increases:</w:t>
        <w:br/>
        <w:t>• $5 per additional dog per visit.</w:t>
        <w:br/>
        <w:t>Example: A household with 2 dogs on a once-a-week plan would add $20/month.</w:t>
      </w:r>
    </w:p>
    <w:p>
      <w:pPr>
        <w:pStyle w:val="Heading1"/>
      </w:pPr>
      <w:r>
        <w:t>One-Time &amp; Initial Clean-Up Fees</w:t>
      </w:r>
    </w:p>
    <w:p>
      <w:r>
        <w:t>• Singular One-Time Clean-Up: $50 flat fee.</w:t>
        <w:br/>
        <w:t>• Initial Clean-Up: Waived unless the yard is excessively dirty.</w:t>
        <w:br/>
        <w:t xml:space="preserve">   – If not cleaned in 2+ weeks: $25.</w:t>
        <w:br/>
        <w:t xml:space="preserve">   – If not cleaned in 1+ month: $50.</w:t>
      </w:r>
    </w:p>
    <w:p>
      <w:pPr>
        <w:pStyle w:val="Heading1"/>
      </w:pPr>
      <w:r>
        <w:t>Add-Ons (Included in Standard Pricing)</w:t>
      </w:r>
    </w:p>
    <w:p>
      <w:r>
        <w:t>Unlike competitors, Dook Scoop 'Em includes most common add-ons in standard pricing. This means clients receive sanitization and deodorizing every visit without hidden costs.</w:t>
        <w:br/>
        <w:t>Included Add-ons:</w:t>
        <w:br/>
        <w:t>• Deodorizing spray (eco-friendly).</w:t>
        <w:br/>
        <w:t>• Sanitization (pet-safe solutions).</w:t>
        <w:br/>
        <w:t>• Waste removal/haul-away.</w:t>
      </w:r>
    </w:p>
    <w:p>
      <w:r>
        <w:t>Excluded (Heavy Labor Add-ons):</w:t>
        <w:br/>
        <w:t>• Large property surcharge (acreage or excessive yard size).</w:t>
        <w:br/>
        <w:t>• Extreme waste volume from unusual circumstances.</w:t>
      </w:r>
    </w:p>
    <w:p>
      <w:pPr>
        <w:pStyle w:val="Heading1"/>
      </w:pPr>
      <w:r>
        <w:t>Billing Structure</w:t>
      </w:r>
    </w:p>
    <w:p>
      <w:r>
        <w:t>Billing is prepaid monthly, with an option for customers to save with an annual prepayment plan. Services renew automatically unless canceled.</w:t>
      </w:r>
    </w:p>
    <w:p>
      <w:pPr>
        <w:pStyle w:val="Heading1"/>
      </w:pPr>
      <w:r>
        <w:t>Summary</w:t>
      </w:r>
    </w:p>
    <w:p>
      <w:r>
        <w:t>Founding Members enjoy discounted pricing: $90/month (10% off regular weekly rate), or $85/month with annual prepay (15% off regular weekly rate). Once a route is established, standard pricing applies based on frequency of visits and number of dogs. Additional dogs are billed at $5 per visit. One-time clean-ups are $50, while initial clean-ups are waived unless excessive ($25–$50 depending on how long the yard has been left). Most add-ons are included, with only heavy labor/large yard surcharges billed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