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source('L:/Lab/NHEERL_MEA/Carpenter_Amy/pre-process_mea_acute_for_tcpl/DNT2019/run_me.R')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data.table 1.12.8 using 2 threads (see ?getDTthreads).  Latest news: r-datatable.com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DNT2019 MEA Acute TCPL Level 0 Data Prep Running Log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Date: 2020-07-27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Level 0 - Gather and Check Files: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Reading from DNT2019_neural_stats_files_log_2020-05-18.txt...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Got 78 files.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All files are named correctly.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DNT2019_check_summary_2020-07-27.txt is ready.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Level 1 - Extract All Data: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Reading from DNT2019_neural_stats_files_log_2020-05-18.txt...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Got 78 files.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Reading data from files...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..............................................................................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DNT2019_dat1_2020-07-27.RData is ready.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Summary of dates/plates with wllq=0 at Level 1: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 xml:space="preserve">    experiment.date  plate.id                                                        wllq_set_to_zero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 xml:space="preserve"> 1:        20190528 MW68-0808                                                       C6,C7,D3,D4,D6,D7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 xml:space="preserve"> 2:        20190528 MW68-0811                                           B4,C6,D1,D3,D4,D6,E1,E2,F2,F3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 xml:space="preserve"> 3:        20190528 MW68-0812                A2,A3,B2,B3,B4,B5,B6,B7,C3,C5,D3,D4,D5,D6,D7,E3,E6,F2,F7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 xml:space="preserve"> 4:        20190530 MW68-0807 A1,A2,A5,A8,B5,B6,B7,C3,C4,C5,C6,C7,D3,D4,D5,D6,D7,E6,E7,F1,F3,F4,F6,F7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 xml:space="preserve"> 5:        20190530 MW68-0809                            A1,A3,A6,B5,C4,C5,C6,D3,D4,D5,D6,D7,E1,F3,F4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 xml:space="preserve"> 6:        20190530 MW68-0810 A3,A4,A5,B2,B3,B5,B8,C5,C6,D4,D5,D6,D7,E1,E2,E3,E8,F1,F2,F3,F4,F5,F6,F7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 xml:space="preserve"> 7:        20190611 MW68-0819                                                 A2,A3,A7,B1,E5,F2,F4,F5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 xml:space="preserve"> 8:        20190611 MW68-0820                                                             A5,A6,F2,F6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 xml:space="preserve"> 9:        20190613 MW69-0104                   A1,A2,A5,A6,A7,A8,B1,B2,B4,C1,D1,E1,E3,F1,F2,F5,F7,F8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10:        20190613 MW69-0105                                                                A8,C8,F3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11:        20190618 MW69-0106                               A5,A7,B7,C1,C3,C4,C5,C6,C8,D5,D6,E2,F2,F7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12:        20190618 MW69-0107                      A1,A2,B2,B3,B7,C2,C7,D2,D3,D5,D7,E3,E6,E7,F2,F3,F4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13:        20190618 MW69-0108                            A7,A8,B4,B6,C5,C6,C8,D1,D3,D5,D6,D7,E2,E3,E6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14:        20190626 MW69-0114                                                    A1,A2,F1,F2,F3,F4,F6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15:        20190626 MW69-0115                                                       A1,A3,A4,A6,A8,F6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16:        20190626 MW69-0116                                                                   A7,A8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17:        20190627 MW69-0117                                           A2,A3,A6,A7,B1,E7,F2,F3,F4,F8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18:        20190627 MW69-0120       A1,A2,A3,A4,A5,A6,A7,B1,B2,B3,B4,B8,E1,E3,E4,E6,E8,F2,F3,F5,F6,F8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19:        20190627 MW69-0201          A1,A2,A3,A5,A6,A7,A8,B1,B2,B3,B5,B6,B7,C1,E3,F1,F3,F4,F6,F7,F8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20:        20190730 MW68-0814                                                             A4,A5,A8,F1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21:        20190730 MW68-0817                                                                      A5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22:        20190730 MW68-0818                                                                   A8,E4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23:        20190801 MW69-0217                                                                   D1,E8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24:        20190827 MW69-3807                                                                      D4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25:        20190827 MW69-3808                                                                C5,E2,F4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26:        20190827 MW69-3809                                                                      A7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lastRenderedPageBreak/>
        <w:t>27:        20190829 MW69-3810                                                                A8,B8,C3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28:        20190829 MW69-3811                                                          A3,A5,A6,D3,F8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29:        20190829 MW69-3812                                                                B8,F3,F5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30:        20190926 MW69-3916                                                    A1,A5,A8,B1,C8,E8,F5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31:        20190926 MW69-3920                                                       A1,A2,A4,A6,A8,F1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32:        20191008 MW70-2407    A1,A4,A5,B2,B3,B4,B5,C4,C5,C7,D2,D3,D4,D5,D6,D7,D8,E3,E5,F3,F5,F7,F8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33:        20191008 MW70-2408       A4,B1,B4,B5,B6,C2,C4,C5,C6,C7,D2,D3,D4,D5,D6,D7,E4,E5,F1,F2,F3,F7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34:        20191008 MW70-2409                         A2,B3,B5,B6,C2,C4,C5,C6,C7,C8,D3,D4,D5,D7,E7,F6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 xml:space="preserve">    experiment.date  plate.id                                                        wllq_set_to_zero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 xml:space="preserve">DNT2019_dat1_2020-07-27.RData 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 xml:space="preserve">                                             wllq_notes   V1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1:                                                      3400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2:                        Baseline MFR &lt; 0.6377603 Hz;    56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3:                        Baseline MFR &gt; 3.4036511 Hz;   192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4: Baseline # of AE &lt; 10; Baseline MFR &lt; 0.6377603 Hz;    71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5:                              Baseline # of AE &lt; 10;    25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Level 2 - Collapse Data by Plate ID: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Loading...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 xml:space="preserve">DNT2019_dat1_2020-07-27.RData 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Collapsing treated and baseline data...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20190528_MW68-0808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20190528_MW68-0811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20190528_MW68-0812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20190530_MW68-0807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20190530_MW68-0809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20190530_MW68-0810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20190611_MW69-0102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20190611_MW68-0820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20190611_MW68-0819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20190613_MW69-0105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20190613_MW69-0104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20190613_MW69-0103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20190618_MW69-0106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20190618_MW69-0107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20190618_MW69-0108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20190626_MW69-0116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20190626_MW69-0115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20190626_MW69-0114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20190627_MW69-0117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20190627_MW69-0120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20190627_MW69-0201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20190730_MW68-0814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20190730_MW68-0817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20190730_MW68-0818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20190801_MW69-0215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20190801_MW69-0216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20190801_MW69-0217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20190827_MW69-3807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20190827_MW69-3808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20190827_MW69-3809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20190829_MW69-3810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20190829_MW69-3811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20190829_MW69-3812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20190926_MW69-3916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20190926_MW69-3920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20190926_MW70-2303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20191008_MW70-2407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20191008_MW70-2408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20191008_MW70-2409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DNT2019_dat2_2020-07-27.RData is ready.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 xml:space="preserve">DNT2019_dat2_2020-07-27.RData 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Load Cytotoxicity Data: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Reading from DNT2019_calculations_files_log_2020-07-22.txt...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Got 13 files.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Reading data from files...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20190515_Calculations_DNT Group_1-DONE.xlsx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 xml:space="preserve">AB 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 xml:space="preserve">MW68-0808 MW68-0811 MW68-0812 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 xml:space="preserve">LDH 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 xml:space="preserve">MW68-0808 MW68-0811 MW68-0812 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20190515_Calculations_DNT Group_2.xlsx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 xml:space="preserve">AB 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 xml:space="preserve">MW68-0807 MW68-0809 MW68-0810 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 xml:space="preserve">LDH 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 xml:space="preserve">MW68-0807 MW68-0809 MW68-0810 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20190529_Calculations_DNT Group_3a.xlsx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 xml:space="preserve">AB 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 xml:space="preserve">MW68-0819 MW68-0820 MW69-0102 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 xml:space="preserve">LDH 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 xml:space="preserve">MW68-0819 MW68-0820 MW69-0102 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20190529_Calculations_DNT Group_4.xlsx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 xml:space="preserve">AB 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 xml:space="preserve">MW69-0103 MW69-0104 MW69-0105 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 xml:space="preserve">LDH 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 xml:space="preserve">MW69-0103 MW69-0104 MW69-0105 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20190605_Calculations_DNT Group_5_updated_concentrations.xlsx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 xml:space="preserve">AB 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 xml:space="preserve">MW69-0106 MW69-0107 MW69-0108 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 xml:space="preserve">LDH 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 xml:space="preserve">MW69-0106 MW69-0107 MW69-0108 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20190612_Calculations_DNT Group_7_corrected_plate_id.xlsx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 xml:space="preserve">AB 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 xml:space="preserve">MW69-0114 MW69-0115 MW69-0116 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 xml:space="preserve">LDH 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 xml:space="preserve">MW69-0114 MW69-0115 MW69-0116 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20190612_Calculations_DNT Group_8a.xlsx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 xml:space="preserve">AB 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 xml:space="preserve">MW69-0117 MW69-0120 MW69-0201 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 xml:space="preserve">LDH 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 xml:space="preserve">MW69-0117 MW69-0120 MW69-0201 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20190717_Calculations_DNT Group_5 Repeata.xlsx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 xml:space="preserve">AB 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 xml:space="preserve">MW68-0814 MW68-0817 MW68-0818 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 xml:space="preserve">LDH 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 xml:space="preserve">MW68-0814 MW68-0817 MW68-0818 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20190717_Calculations_DNT Group_6 Repeat.xlsx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 xml:space="preserve">AB 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 xml:space="preserve">MW69-0215 MW69-0216 MW69-0217 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 xml:space="preserve">LDH 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 xml:space="preserve">MW69-0215 MW69-0216 MW69-0217 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20190814_Calculations_DNT Group_1 Repeat_update20200722.xlsx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 xml:space="preserve">AB 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 xml:space="preserve">MW69-3807 MW69-3808 MW69-3809 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 xml:space="preserve">LDH 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 xml:space="preserve">MW69-3807 MW69-3808 MW69-3809 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20190814_Calculations_DNT Group_2 Repeat.xlsx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 xml:space="preserve">AB 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 xml:space="preserve">MW69-3810 MW69-3811 MW69-3812 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 xml:space="preserve">LDH 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 xml:space="preserve">MW69-3810 MW69-3811 MW69-3812 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20190911_Calculations_DNT Various Repeat1.xlsx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 xml:space="preserve">AB 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 xml:space="preserve">MW69-3916 MW69-3920 MW70-2303 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 xml:space="preserve">LDH 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 xml:space="preserve">MW69-3916 MW69-3920 MW70-2303 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20190925_Calculations_DNT Group 6 and 7 Repeat.xlsx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 xml:space="preserve">AB 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 xml:space="preserve">MW70-2407 MW70-2408 MW70-2409 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 xml:space="preserve">LDH 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 xml:space="preserve">MW70-2407 MW70-2408 MW70-2409 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There are no NA values in cytodat.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cytodat is ready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Level 3 - Combine Cyto and Neural Stats Data; Initialize treatment, conc, and wllq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Loading...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 xml:space="preserve">DNT2019_dat2_2020-07-27.RData 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  <w:r w:rsidRPr="004C2C9B">
        <w:rPr>
          <w:rFonts w:ascii="Lucida Console" w:hAnsi="Lucida Console"/>
          <w:sz w:val="16"/>
          <w:szCs w:val="16"/>
        </w:rPr>
        <w:t>DNT2019_dat3_2020-07-27.RData is ready.</w:t>
      </w: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</w:p>
    <w:p w:rsidR="004C2C9B" w:rsidRPr="004C2C9B" w:rsidRDefault="004C2C9B" w:rsidP="004C2C9B">
      <w:pPr>
        <w:spacing w:after="0"/>
        <w:rPr>
          <w:rFonts w:ascii="Lucida Console" w:hAnsi="Lucida Console"/>
          <w:sz w:val="16"/>
          <w:szCs w:val="16"/>
        </w:rPr>
      </w:pP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Level 4 - Finalize well ID information: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 xml:space="preserve">DNT2019_dat3_2020-07-27.RData 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Finalize Wllq: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NA rval's: 6332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Inf rval's (baseline==0): 21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Well quality set to 0 for these rval's.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Experiment date: 20190530 MW68-0807 C6 Contamination Summary: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 xml:space="preserve">    rval                     acnm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1:    NA active_electrodes_number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2:    NA             burst_number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3:    NA         firing_rate_mean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4:    NA     network_burst_number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5: 22722                       AB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6:     0                      LDH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Well quality set to zero for 45 rows.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Experiment date: 20190530 MW68-0807 F1 Contamination Summary: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 xml:space="preserve">        rval                     acnm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1:        NA active_electrodes_number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2:        NA             burst_number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3:        NA         firing_rate_mean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4:        NA     network_burst_number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5: 0.0000000                       AB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6: 0.7799667                      LDH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Well quality set to zero for 45 rows.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Experiment date: 20190530 MW68-0809 D7 Contamination Summary: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 xml:space="preserve">   rval                     acnm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1:   NA active_electrodes_number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2:   NA             burst_number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3:   NA         firing_rate_mean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4:   NA     network_burst_number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5:    0                       AB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6:    0                      LDH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Well quality set to zero for 45 rows.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Experiment date: 20190530 MW68-0809 E1 Contamination Summary: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 xml:space="preserve">   rval                     acnm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1:   NA active_electrodes_number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2:   NA             burst_number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3:   NA         firing_rate_mean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4:   NA     network_burst_number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5:    0                       AB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6:    0                      LDH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Well quality set to zero for 45 rows.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Experiment date: 20190530 MW68-0810 B5 Contamination Summary: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 xml:space="preserve">   rval                     acnm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1:   NA active_electrodes_number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2:   NA             burst_number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3:   NA         firing_rate_mean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4:   NA     network_burst_number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5:  239                       AB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6:    0                      LDH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Well quality set to zero for 45 rows.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Experiment date: 20190730 MW68-0817 E5 Did not get full dose Summary: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 xml:space="preserve">          rval                     acnm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1:     0.00000 active_electrodes_number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2:   -51.92519             burst_number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3:   -38.11655         firing_rate_mean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4:   -65.71429     network_burst_number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5: 33424.00000                       AB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6:     0.04050                      LDH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Well quality set to zero for 45 rows.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Experiment date: 20190730 MW68-0817 F5 Did not get full dose Summary: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 xml:space="preserve">           rval                     acnm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1:     0.000000 active_electrodes_number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2:    -8.198582             burst_number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3:    35.312840         firing_rate_mean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4:   -11.711712     network_burst_number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5: 28075.000000                       AB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6:     0.043600                      LDH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Well quality set to zero for 45 rows.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Verifying control compound labels: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Where treatment == 0, wells contained only Media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 xml:space="preserve">       apid   N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1: 20191008 945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Confirm that the rest of these treatments look normal (nothing NA, 0, etc):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DMSO, 17, 18, 19, TTX, 20, PICRO, 24, Media, 27, 3, 5, 8, 9, 11, Lysis, 12, 55, 58, 65, 66, 69, 70, 28, 32, 38, 41, 42, 45, 46, 47, 48, 49, 50, 51, 88, 89, 91, 93, 94, 96, 83, 84, 95, 98, 100, 71, 75, 77, 79, 80, 82, 1, 10, 13, 15, TTX/Lysis, 1:250 LDH, 1:2500 LDH, ½ Lysis, PICRO/Lysis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Assign spid's: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 xml:space="preserve">Using spidmap file: L:/Lab/NHEERL_MEA/Project - DNT 2019/All Assays_list_toxcast_OECD 20190524.xlsx 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New names: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* `Culture Date` -&gt; `Culture Date...7`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* Comments -&gt; Comments...8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* `Culture Date` -&gt; `Culture Date...9`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* Comments -&gt; Comments...10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* `` -&gt; ...12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* ...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 xml:space="preserve">Number of unique spids: 57 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Prepare LDH 'p' wells (using Lysis or Half Lysis wells):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Treatments assigned to wllt 'p' for each apid: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 xml:space="preserve">        apid LDH_trts_in_p_wells N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 xml:space="preserve"> 1: 20190530         2 * ½ Lysis 9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 xml:space="preserve"> 2: 20190528         2 * ½ Lysis 9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 xml:space="preserve"> 3: 20190730         2 * ½ Lysis 9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 xml:space="preserve"> 4: 20190611         2 * ½ Lysis 9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 xml:space="preserve"> 5: 20190613         2 * ½ Lysis 9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 xml:space="preserve"> 6: 20190618         2 * ½ Lysis 9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 xml:space="preserve"> 7: 20190626         2 * ½ Lysis 9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 xml:space="preserve"> 8: 20190627         2 * ½ Lysis 9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 xml:space="preserve"> 9: 20190801         2 * ½ Lysis 9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10: 20190827         2 * ½ Lysis 9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11: 20190829         2 * ½ Lysis 9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12: 20190926         2 * ½ Lysis 9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13: 20191008         2 * ½ Lysis 9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Summary of median p wells by apid: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 xml:space="preserve">        apid      pval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 xml:space="preserve"> 1: 20190530 0.8089333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 xml:space="preserve"> 2: 20190528 0.8152000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 xml:space="preserve"> 3: 20190730 2.9057333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 xml:space="preserve"> 4: 20190611 1.9528667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 xml:space="preserve"> 5: 20190613 1.9566667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 xml:space="preserve"> 6: 20190618 0.6062000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 xml:space="preserve"> 7: 20190626 2.5370667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 xml:space="preserve"> 8: 20190627 2.5817333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 xml:space="preserve"> 9: 20190801 2.9057333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10: 20190827 1.6510667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11: 20190829 2.1779333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12: 20190926 3.2074000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13: 20191008 2.3888667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Assign Wllt: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wllt will be set to 't' for the MEA components for the following spid's: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EPAPLT0169D05, EPAPLT0169F09, EPAPLT0167H06, EPAPLT0167C02, EPAPLT0167C05, EPAPLT0167D08, EPAPLT0167C10, EPAPLT0167A11, EPAPLT0167D05, EPAPLT0167A09, EPAPLT0167B11, EPAPLT0167C07, EPAPLT0167F10, EPAPLT0167D07, EPAPLT0167A06, EPAPLT0169B07, EPAPLT0167C04, EPAPLT0167H10, EPAPLT0167G10, EPAPLT0167B09, EPAPLT0167C01, EPAPLT0167E02, EPAPLT0167B08, EPAPLT0167F09, EPAPLT0167A01, EPAPLT0167E04, EPAPLT0169B09, EPAPLT0169C05, EPAPLT0167E10, EPAPLT0167A02, EPAPLT0167A08, EPAPLT0167A04, EPAPLT0167D09, EPAPLT0167H03, EPAPLT0167F07, EPAPLT0167E07, EPAPLT0167D11, EPAPLT0167B05, EPAPLT0167D04, EPAPLT0167G07, EPAPLT0167H07, EPAPLT0169B03, EPAPLT0167D10, EPAPLT0167F05, EPAPLT0167F02, EPAPLT0167G09, EPAPLT0170D03, EPAPLT0167B02, EPAPLT0169A03, EPAPLT0167H02, EPAPLT0169C01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wllt will be set to 't' for the cytotoxicity components for the following spid's: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EPAPLT0169D05, EPAPLT0169F09, EPAPLT0167H06, EPAPLT0167C02, EPAPLT0167C05, EPAPLT0167D08, EPAPLT0167C10, EPAPLT0167A11, EPAPLT0167D05, EPAPLT0167A09, EPAPLT0167B11, EPAPLT0167C07, EPAPLT0167F10, EPAPLT0167D07, EPAPLT0167A06, EPAPLT0169B07, EPAPLT0167C04, EPAPLT0167H10, EPAPLT0167G10, EPAPLT0167B09, EPAPLT0167C01, EPAPLT0167E02, EPAPLT0167B08, EPAPLT0167F09, EPAPLT0167A01, EPAPLT0167E04, EPAPLT0169B09, EPAPLT0169C05, EPAPLT0167E10, EPAPLT0167A02, EPAPLT0167A08, EPAPLT0167A04, EPAPLT0167D09, EPAPLT0167H03, EPAPLT0167F07, EPAPLT0167E07, EPAPLT0167D11, EPAPLT0167B05, EPAPLT0167D04, EPAPLT0167G07, EPAPLT0167H07, EPAPLT0169B03, EPAPLT0167D10, EPAPLT0167F05, EPAPLT0167F02, EPAPLT0167G09, EPAPLT0170D03, EPAPLT0167B02, EPAPLT0169A03, EPAPLT0167H02, EPAPLT0169C01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Well Type Assignments for Control Compounds by assay component: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 xml:space="preserve">     treatment         spid CellTiter Blue LDH MEA components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1:        DMSO         DMSO              n   n              n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2:       Media        Media              b   b              b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3:       PICRO   Picrotoxin              z   z              p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4:         TTX Tetrodotoxin              x   x              p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5: 2 * ½ Lysis   Tritonx100              -   p              -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6:       Lysis   Tritonx100              p   x              v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7: PICRO/Lysis   Tritonx100              p   -              -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8:   TTX/Lysis   Tritonx100              p   -              -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Unique of wllt: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[1] "t" "n" "v" "p" "b" "z" "x"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Finalize Concentrations:</w:t>
      </w:r>
    </w:p>
    <w:p w:rsid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Concentration Corrections:</w:t>
      </w:r>
    </w:p>
    <w:p w:rsidR="0011068C" w:rsidRDefault="0011068C" w:rsidP="003951B8">
      <w:pPr>
        <w:spacing w:after="0"/>
        <w:rPr>
          <w:rFonts w:ascii="Lucida Console" w:hAnsi="Lucida Console"/>
          <w:sz w:val="16"/>
          <w:szCs w:val="16"/>
        </w:rPr>
      </w:pPr>
      <w:r w:rsidRPr="0011068C">
        <w:rPr>
          <w:rFonts w:ascii="Lucida Console" w:hAnsi="Lucida Console"/>
          <w:sz w:val="16"/>
          <w:szCs w:val="16"/>
        </w:rPr>
        <w:t>The following treatment have char conc. Will be set to NA:</w:t>
      </w:r>
    </w:p>
    <w:p w:rsidR="0011068C" w:rsidRPr="0011068C" w:rsidRDefault="0011068C" w:rsidP="0011068C">
      <w:pPr>
        <w:spacing w:after="0"/>
        <w:rPr>
          <w:rFonts w:ascii="Lucida Console" w:hAnsi="Lucida Console"/>
          <w:sz w:val="16"/>
          <w:szCs w:val="16"/>
        </w:rPr>
      </w:pPr>
      <w:r w:rsidRPr="0011068C">
        <w:rPr>
          <w:rFonts w:ascii="Lucida Console" w:hAnsi="Lucida Console"/>
          <w:sz w:val="16"/>
          <w:szCs w:val="16"/>
        </w:rPr>
        <w:t xml:space="preserve">         spid   treatment    conc   N</w:t>
      </w:r>
    </w:p>
    <w:p w:rsidR="0011068C" w:rsidRPr="0011068C" w:rsidRDefault="0011068C" w:rsidP="0011068C">
      <w:pPr>
        <w:spacing w:after="0"/>
        <w:rPr>
          <w:rFonts w:ascii="Lucida Console" w:hAnsi="Lucida Console"/>
          <w:sz w:val="16"/>
          <w:szCs w:val="16"/>
        </w:rPr>
      </w:pPr>
      <w:r w:rsidRPr="0011068C">
        <w:rPr>
          <w:rFonts w:ascii="Lucida Console" w:hAnsi="Lucida Console"/>
          <w:sz w:val="16"/>
          <w:szCs w:val="16"/>
        </w:rPr>
        <w:t>1: Tritonx100       Lysis   Lysis 117</w:t>
      </w:r>
    </w:p>
    <w:p w:rsidR="0011068C" w:rsidRPr="0011068C" w:rsidRDefault="0011068C" w:rsidP="0011068C">
      <w:pPr>
        <w:spacing w:after="0"/>
        <w:rPr>
          <w:rFonts w:ascii="Lucida Console" w:hAnsi="Lucida Console"/>
          <w:sz w:val="16"/>
          <w:szCs w:val="16"/>
        </w:rPr>
      </w:pPr>
      <w:r w:rsidRPr="0011068C">
        <w:rPr>
          <w:rFonts w:ascii="Lucida Console" w:hAnsi="Lucida Console"/>
          <w:sz w:val="16"/>
          <w:szCs w:val="16"/>
        </w:rPr>
        <w:t>2: Tritonx100 2 * ½ Lysis ½ Lysis 117</w:t>
      </w:r>
    </w:p>
    <w:p w:rsidR="0011068C" w:rsidRPr="003951B8" w:rsidRDefault="0011068C" w:rsidP="003951B8">
      <w:pPr>
        <w:spacing w:after="0"/>
        <w:rPr>
          <w:rFonts w:ascii="Lucida Console" w:hAnsi="Lucida Console"/>
          <w:sz w:val="16"/>
          <w:szCs w:val="16"/>
        </w:rPr>
      </w:pP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All conc's as numeric: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NA, 0.001, 0.01283748, 0.02268495, 0.02570805, 0.02908005, 0.02952135, 0.02999895, 0.0299991, 0.02999925, 0.0299994, 0.02999955, 0.03, 0.0300006, 0.0300009, 0.03000105, 0.0300012, 0.03000135, 0.03000225, 0.03003525, 0.0316, 0.0362907, 0.0427916, 0.0427916, 0.0756165, 0.0856935, 0.0856935, 0.0969335, 0.0969335, 0.0984045, 0.0999965, 0.0999965, 0.099997, 0.099997, 0.0999975, 0.0999975, 0.099998, 0.099998, 0.0999985, 0.1, 0.100002, 0.100002, 0.100003, 0.100003, 0.1000035, 0.1000035, 0.100004, 0.100004, 0.1000045, 0.1000045, 0.1000075, 0.1000075, 0.1001175, 0.105, 0.120969, 0.120969, 0.1283748, 0.1283748, 0.2268495, 0.2570805, 0.2570805, 0.2908005, 0.2952135, 0.2999895, 0.299991, 0.299991, 0.2999925, 0.2999925, 0.299994, 0.299994, 0.2999955, 0.2999955, 0.3, 0.300006, 0.300009, 0.300009, 0.3000105, 0.300012, 0.300012, 0.3000135, 0.3000135, 0.3000225, 0.3003525, 0.3003525, 0.316, 0.362907, 0.362907, 0.427916, 0.427916, 0.756165, 0.856935, 0.856935, 0.969335, 0.984045, 0.984045, 0.999965, 0.999965, 0.99997, 0.99997, 0.999975, 0.999975, 0.99998, 0.99998, 0.999985, 1, 1.00002, 1.00003, 1.000035, 1.00004, 1.00004, 1.000045, 1.000075, 1.001175, 1.05, 1.20969, 1.283748, 2.268495, 2.570805, 2.570805, 2.908005, 2.952135, 2.999895, 2.999895, 2.99991, 2.99991, 2.999925, 2.99994, 2.99994, 2.999955, 3, 3.00006, 3.00006, 3.00009, 3.00009, 3.000105, 3.000105, 3.00012, 3.000135, 3.000225, 3.003525, 3.16, 3.62907, 4.27916, 7.56165, 8.56935, 9.69335, 9.84045, 9.99965, 9.9997, 9.99975, 9.9998, 9.99985, 10, 10.0002, 10.0003, 10.00035, 10.0004, 10.00045, 10.00075, 10.01175, 10.5, 12.0969, 12.83748, 22.68495, 25, 25.70805, 29.08005, 29.52135, 29.99895, 29.9991, 29.99925, 29.9994, 29.99955, 30, 30.0006, 30.0009, 30.00105, 30.0012, 30.00135, 30.00225, 30.03525, 31.6, 36.2907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 xml:space="preserve">All compounds are assumed to have conc's 0.03 0.1 0.3 1 3 10 30 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(You can change this by setting the 'expected_concs' argument of the fun assign_common_conc()).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All compounds have the expected concetration-corrected values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Final Control Compound Conc Assignments by assay component: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 xml:space="preserve">     treatment         spid Conc Label in Source File CellTiter Blue   LDH MEA components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1:        DMSO         DMSO                   Control          0.001 0.001          0.001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2:       Media        Media                   10,25,0             NA    NA             NA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3:       PICRO   Picrotoxin                     25,10             25    25             25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4:         TTX Tetrodotoxin                         1              1     1              1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5: 2 * ½ Lysis   Tritonx100                   ½ Lysis              -    NA              -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6:       Lysis   Tritonx100               10,25,Lysis             NA    NA             NA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7: PICRO/Lysis   Tritonx100                        25             NA     -              -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8:   TTX/Lysis   Tritonx100                         1             NA     -              -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Assign ACId: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(not doing this for now, since new acnm's need to be registered)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Final Checks: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 xml:space="preserve">Number of unique acnm's present: 45 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Wllq breakdown: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 xml:space="preserve">   wllq     N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1:    1 62935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2:    0 21539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 xml:space="preserve">Number of plates tested: 39 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 xml:space="preserve">Number of experiment dates: 13 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LDH plates are expected to have 54 points.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The following plates don't have the expected number of points (48 for MEA &amp; AB 54 for LDH):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(all plates have the expected number of points for each assay component)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Summary of MEA rval's above 300% change by acnm (for wllt 't' or 'n'):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 xml:space="preserve">                                                                      acnm wllts   N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 xml:space="preserve"> 1:                          CCTE_Shafer_MEA_acute_interburst_interval_std   n,t 235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 xml:space="preserve"> 2:                         CCTE_Shafer_MEA_acute_interburst_interval_mean   n,t 170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 xml:space="preserve"> 3:                       CCTE_Shafer_MEA_acute_interburst_interval_CV_std   n,t  91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 xml:space="preserve"> 4:                           CCTE_Shafer_MEA_acute_cross_correlation_HWHM     t  51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 xml:space="preserve"> 5:                              CCTE_Shafer_MEA_acute_burst_frequency_std   n,t  43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 xml:space="preserve"> 6:                CCTE_Shafer_MEA_acute_cross_correlation_HWHM_normalized     t  36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 xml:space="preserve"> 7:                  CCTE_Shafer_MEA_acute_inter-network_burst_interval_CV   n,t  30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 xml:space="preserve"> 8:      CCTE_Shafer_MEA_acute_median_interspike_interval_within_burst_std     t  25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 xml:space="preserve"> 9:          CCTE_Shafer_MEA_acute_per_network_burst_electrodes_number_std   n,t  24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10:                             CCTE_Shafer_MEA_acute_burst_percentage_std   n,t  21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11:                           CCTE_Shafer_MEA_acute_burst_duration_IQR_std   n,t  18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12:     CCTE_Shafer_MEA_acute_median_interspike_interval_within_burst_mean     t  17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13:                          CCTE_Shafer_MEA_acute_network_burst_frequency   n,t  15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14:                             CCTE_Shafer_MEA_acute_network_burst_number   n,t  15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15:        CCTE_Shafer_MEA_acute_mean_interspike_interval_within_burst_std     t  14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16:       CCTE_Shafer_MEA_acute_mean_interspike_interval_within_burst_mean     t  10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17:              CCTE_Shafer_MEA_acute_per_network_burst_spike_number_mean     t  10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18:                       CCTE_Shafer_MEA_acute_network_burst_duration_IQR   n,t  10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19: CCTE_Shafer_MEA_acute_per_network_burst_mean_spikes_per_electrode_mean     t   8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20:                               CCTE_Shafer_MEA_acute_burst_duration_std     t   7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21:                      CCTE_Shafer_MEA_acute_network_burst_duration_mean     t   7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22:                      CCTE_Shafer_MEA_acute_interburst_interval_CV_mean     t   5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23:                           CCTE_Shafer_MEA_acute_cross_correlation_area     t   4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24:                       CCTE_Shafer_MEA_acute_network_burst_duration_std     t   4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25:                       CCTE_Shafer_MEA_acute_per_burst_spike_number_std     t   3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26:  CCTE_Shafer_MEA_acute_per_network_burst_mean_spikes_per_electrode_std     t   3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27:               CCTE_Shafer_MEA_acute_per_network_burst_spike_number_std     t   3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28:                          CCTE_Shafer_MEA_acute_burst_duration_IQR_mean     t   2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29:                             CCTE_Shafer_MEA_acute_burst_frequency_mean     t   2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30:                           CCTE_Shafer_MEA_acute_interspike_interval_CV     t   2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31:                                     CCTE_Shafer_MEA_acute_burst_number     t   1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32:                                 CCTE_Shafer_MEA_acute_firing_rate_mean     t   1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33:                        CCTE_Shafer_MEA_acute_firing_rate_mean_weighted     t   1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34:                                     CCTE_Shafer_MEA_acute_spike_number     t   1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35:                              CCTE_Shafer_MEA_acute_burst_duration_mean     t   1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 xml:space="preserve">                                                                      acnm wllts   N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(note that the wllq is not quite final -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>wllq will be updated for outlier DMSO wells will before creating lvl 0 snapshot)</w:t>
      </w: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</w:p>
    <w:p w:rsidR="003951B8" w:rsidRPr="003951B8" w:rsidRDefault="003951B8" w:rsidP="003951B8">
      <w:pPr>
        <w:spacing w:after="0"/>
        <w:rPr>
          <w:rFonts w:ascii="Lucida Console" w:hAnsi="Lucida Console"/>
          <w:sz w:val="16"/>
          <w:szCs w:val="16"/>
        </w:rPr>
      </w:pPr>
      <w:r w:rsidRPr="003951B8">
        <w:rPr>
          <w:rFonts w:ascii="Lucida Console" w:hAnsi="Lucida Console"/>
          <w:sz w:val="16"/>
          <w:szCs w:val="16"/>
        </w:rPr>
        <w:t xml:space="preserve">dat4 saved on: 2020-07-27 </w:t>
      </w:r>
    </w:p>
    <w:p w:rsidR="003951B8" w:rsidRPr="003951B8" w:rsidRDefault="003951B8" w:rsidP="003951B8">
      <w:pPr>
        <w:spacing w:after="0"/>
        <w:rPr>
          <w:rFonts w:ascii="Lucida Console" w:hAnsi="Lucida Console"/>
          <w:color w:val="ED7D31" w:themeColor="accent2"/>
          <w:sz w:val="16"/>
          <w:szCs w:val="16"/>
        </w:rPr>
      </w:pPr>
      <w:r w:rsidRPr="003951B8">
        <w:rPr>
          <w:rFonts w:ascii="Lucida Console" w:hAnsi="Lucida Console"/>
          <w:color w:val="ED7D31" w:themeColor="accent2"/>
          <w:sz w:val="16"/>
          <w:szCs w:val="16"/>
        </w:rPr>
        <w:t>Warning messages:</w:t>
      </w:r>
    </w:p>
    <w:p w:rsidR="003951B8" w:rsidRPr="003951B8" w:rsidRDefault="003951B8" w:rsidP="003951B8">
      <w:pPr>
        <w:spacing w:after="0"/>
        <w:rPr>
          <w:rFonts w:ascii="Lucida Console" w:hAnsi="Lucida Console"/>
          <w:color w:val="ED7D31" w:themeColor="accent2"/>
          <w:sz w:val="16"/>
          <w:szCs w:val="16"/>
        </w:rPr>
      </w:pPr>
      <w:r w:rsidRPr="003951B8">
        <w:rPr>
          <w:rFonts w:ascii="Lucida Console" w:hAnsi="Lucida Console"/>
          <w:color w:val="ED7D31" w:themeColor="accent2"/>
          <w:sz w:val="16"/>
          <w:szCs w:val="16"/>
        </w:rPr>
        <w:t>1: In eval(ei, envir) :</w:t>
      </w:r>
    </w:p>
    <w:p w:rsidR="003951B8" w:rsidRPr="003951B8" w:rsidRDefault="003951B8" w:rsidP="003951B8">
      <w:pPr>
        <w:spacing w:after="0"/>
        <w:rPr>
          <w:rFonts w:ascii="Lucida Console" w:hAnsi="Lucida Console"/>
          <w:color w:val="ED7D31" w:themeColor="accent2"/>
          <w:sz w:val="16"/>
          <w:szCs w:val="16"/>
        </w:rPr>
      </w:pPr>
      <w:r w:rsidRPr="003951B8">
        <w:rPr>
          <w:rFonts w:ascii="Lucida Console" w:hAnsi="Lucida Console"/>
          <w:color w:val="ED7D31" w:themeColor="accent2"/>
          <w:sz w:val="16"/>
          <w:szCs w:val="16"/>
        </w:rPr>
        <w:t xml:space="preserve">  The following treatments don't have a corresponding spid:1:250 LDHThe following treatments don't have a corresponding spid:1:2500 LDH</w:t>
      </w:r>
    </w:p>
    <w:p w:rsidR="003951B8" w:rsidRPr="003951B8" w:rsidRDefault="003951B8" w:rsidP="003951B8">
      <w:pPr>
        <w:spacing w:after="0"/>
        <w:rPr>
          <w:rFonts w:ascii="Lucida Console" w:hAnsi="Lucida Console"/>
          <w:color w:val="ED7D31" w:themeColor="accent2"/>
          <w:sz w:val="16"/>
          <w:szCs w:val="16"/>
        </w:rPr>
      </w:pPr>
      <w:r w:rsidRPr="003951B8">
        <w:rPr>
          <w:rFonts w:ascii="Lucida Console" w:hAnsi="Lucida Console"/>
          <w:color w:val="ED7D31" w:themeColor="accent2"/>
          <w:sz w:val="16"/>
          <w:szCs w:val="16"/>
        </w:rPr>
        <w:t>2: In eval(jsub, SDenv, parent.frame()) : NAs introduced by coercion</w:t>
      </w:r>
    </w:p>
    <w:p w:rsidR="00FE5636" w:rsidRDefault="0011068C" w:rsidP="004C2C9B">
      <w:pPr>
        <w:spacing w:after="0"/>
        <w:rPr>
          <w:rFonts w:ascii="Lucida Console" w:hAnsi="Lucida Console"/>
          <w:sz w:val="16"/>
          <w:szCs w:val="16"/>
        </w:rPr>
      </w:pPr>
    </w:p>
    <w:p w:rsidR="001A1C30" w:rsidRDefault="001A1C30" w:rsidP="004C2C9B">
      <w:pPr>
        <w:spacing w:after="0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t>1: This is okay, I will remove this warning in the future. I don’t have spids fro the 1:250 and 1:2500 LDH wells</w:t>
      </w:r>
    </w:p>
    <w:p w:rsidR="001A1C30" w:rsidRPr="004C2C9B" w:rsidRDefault="001A1C30" w:rsidP="004C2C9B">
      <w:pPr>
        <w:spacing w:after="0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t xml:space="preserve">2: </w:t>
      </w:r>
      <w:r w:rsidR="0011068C">
        <w:rPr>
          <w:rFonts w:ascii="Lucida Console" w:hAnsi="Lucida Console"/>
          <w:sz w:val="16"/>
          <w:szCs w:val="16"/>
        </w:rPr>
        <w:t>just fixed this error – it occurs when I update the conc’s to numeric, but conc’s have not been assigned for Lysis wells yet, so those are still char and they ready as NA</w:t>
      </w:r>
      <w:bookmarkStart w:id="0" w:name="_GoBack"/>
      <w:bookmarkEnd w:id="0"/>
    </w:p>
    <w:sectPr w:rsidR="001A1C30" w:rsidRPr="004C2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C9B"/>
    <w:rsid w:val="0011068C"/>
    <w:rsid w:val="001A1C30"/>
    <w:rsid w:val="003951B8"/>
    <w:rsid w:val="004C2C9B"/>
    <w:rsid w:val="007340F8"/>
    <w:rsid w:val="00D8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70EE8"/>
  <w15:chartTrackingRefBased/>
  <w15:docId w15:val="{E1AEBD68-0513-4641-9A40-86B153F3E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6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3422</Words>
  <Characters>19509</Characters>
  <Application>Microsoft Office Word</Application>
  <DocSecurity>0</DocSecurity>
  <Lines>162</Lines>
  <Paragraphs>45</Paragraphs>
  <ScaleCrop>false</ScaleCrop>
  <Company/>
  <LinksUpToDate>false</LinksUpToDate>
  <CharactersWithSpaces>22886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Carpenter, Amy</dc:creator>
  <cp:keywords/>
  <dc:description/>
  <cp:lastModifiedBy>Carpenter, Amy</cp:lastModifiedBy>
  <cp:revision>4</cp:revision>
  <dcterms:created xsi:type="dcterms:W3CDTF">2020-07-27T17:05:00Z</dcterms:created>
  <dcterms:modified xsi:type="dcterms:W3CDTF">2020-07-27T17:38:00Z</dcterms:modified>
</cp:coreProperties>
</file>