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636" w:rsidRDefault="00EB59FE" w:rsidP="004A4D95">
      <w:pPr>
        <w:jc w:val="center"/>
      </w:pPr>
      <w:r>
        <w:t xml:space="preserve">Lab Notebook </w:t>
      </w:r>
      <w:r w:rsidR="004A4D95">
        <w:t>Archive Contents</w:t>
      </w:r>
    </w:p>
    <w:p w:rsidR="004A4D95" w:rsidRDefault="004A4D95" w:rsidP="004A4D95">
      <w:pPr>
        <w:jc w:val="center"/>
      </w:pPr>
      <w:r>
        <w:t xml:space="preserve">Outline of what is present in </w:t>
      </w:r>
      <w:r w:rsidRPr="004A4D95">
        <w:t>L:\Lab\NHEERL_MEA\Archive\Screening for Developmental Neurotoxicants</w:t>
      </w:r>
    </w:p>
    <w:p w:rsidR="004A4D95" w:rsidRDefault="004A4D95" w:rsidP="004A4D95">
      <w:pPr>
        <w:jc w:val="center"/>
      </w:pPr>
    </w:p>
    <w:p w:rsidR="00EB59FE" w:rsidRDefault="00EB59FE">
      <w:r>
        <w:t>Index – states a few conventions, chemical grouping for a few cultures</w:t>
      </w:r>
    </w:p>
    <w:p w:rsidR="004A4D95" w:rsidRDefault="004A4D95">
      <w:r>
        <w:t>Chem service.pdf – lists COAs for about 12 compounds</w:t>
      </w:r>
      <w:bookmarkStart w:id="0" w:name="_GoBack"/>
      <w:bookmarkEnd w:id="0"/>
    </w:p>
    <w:sectPr w:rsidR="004A4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FE"/>
    <w:rsid w:val="004A4D95"/>
    <w:rsid w:val="007340F8"/>
    <w:rsid w:val="00D81093"/>
    <w:rsid w:val="00EB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3A16"/>
  <w15:chartTrackingRefBased/>
  <w15:docId w15:val="{2A1635AD-9F69-4AB3-923A-1EA2FF88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Amy</dc:creator>
  <cp:keywords/>
  <dc:description/>
  <cp:lastModifiedBy>Carpenter, Amy</cp:lastModifiedBy>
  <cp:revision>1</cp:revision>
  <dcterms:created xsi:type="dcterms:W3CDTF">2020-10-26T20:15:00Z</dcterms:created>
  <dcterms:modified xsi:type="dcterms:W3CDTF">2020-10-26T22:24:00Z</dcterms:modified>
</cp:coreProperties>
</file>