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636" w:rsidRDefault="000271CE" w:rsidP="000271CE">
      <w:pPr>
        <w:jc w:val="center"/>
      </w:pPr>
      <w:r>
        <w:t>NTP conc investigation:</w:t>
      </w:r>
    </w:p>
    <w:p w:rsidR="00DC01FF" w:rsidRDefault="00A46B31" w:rsidP="000271CE">
      <w:r>
        <w:t>To Do:</w:t>
      </w:r>
    </w:p>
    <w:p w:rsidR="00DC01FF" w:rsidRDefault="00DC01FF" w:rsidP="000271CE">
      <w:r>
        <w:t xml:space="preserve">Eliminate </w:t>
      </w:r>
      <w:proofErr w:type="spellStart"/>
      <w:r>
        <w:t>expected_Stock_conc</w:t>
      </w:r>
      <w:proofErr w:type="spellEnd"/>
      <w:r>
        <w:t xml:space="preserve"> entirely as a variable. Force user to enter it in the </w:t>
      </w:r>
      <w:proofErr w:type="spellStart"/>
      <w:r>
        <w:t>run_me</w:t>
      </w:r>
      <w:proofErr w:type="spellEnd"/>
    </w:p>
    <w:p w:rsidR="00DC01FF" w:rsidRDefault="00DC01FF" w:rsidP="00A46B31">
      <w:pPr>
        <w:ind w:firstLine="720"/>
      </w:pPr>
      <w:r>
        <w:t>(Did that, just now need to harmonize with everything else)</w:t>
      </w:r>
    </w:p>
    <w:p w:rsidR="00E01597" w:rsidRDefault="00E01597" w:rsidP="000271CE">
      <w:r>
        <w:t xml:space="preserve">Lingering concern: </w:t>
      </w:r>
      <w:proofErr w:type="gramStart"/>
      <w:r>
        <w:t xml:space="preserve">Is  </w:t>
      </w:r>
      <w:r w:rsidRPr="000271CE">
        <w:t>2</w:t>
      </w:r>
      <w:proofErr w:type="gramEnd"/>
      <w:r w:rsidRPr="000271CE">
        <w:t>,2',4,4',5,5'-Hexabromodiphenyl ether</w:t>
      </w:r>
      <w:r>
        <w:t xml:space="preserve"> really 0.02 and not 0.015? Can I claim ignorance here? Maybe that is okay, since it is all truly just an estimation. But maybe run thru it one more time.</w:t>
      </w:r>
    </w:p>
    <w:p w:rsidR="00A46B31" w:rsidRDefault="00A46B31" w:rsidP="000271CE">
      <w:r>
        <w:t>Debug the warning messages</w:t>
      </w:r>
    </w:p>
    <w:p w:rsidR="00A46B31" w:rsidRDefault="00A46B31" w:rsidP="000271CE">
      <w:r>
        <w:t>Is the final check telling me anything useful here? Do I need it at all? If so, how get around it here?</w:t>
      </w:r>
    </w:p>
    <w:p w:rsidR="00DC01FF" w:rsidRDefault="00DC01FF" w:rsidP="000271CE">
      <w:bookmarkStart w:id="0" w:name="_GoBack"/>
      <w:bookmarkEnd w:id="0"/>
    </w:p>
    <w:p w:rsidR="00057BD3" w:rsidRDefault="00057BD3" w:rsidP="000271CE">
      <w:r>
        <w:t>Need to update expected stock conc or something:</w:t>
      </w:r>
    </w:p>
    <w:p w:rsidR="000271CE" w:rsidRDefault="000271CE" w:rsidP="000271CE">
      <w:r w:rsidRPr="000271CE">
        <w:t>2,2',4,4',5,5'-Hexabromodiphenyl ether</w:t>
      </w:r>
      <w:r>
        <w:t xml:space="preserve"> – Known conc range is 0.02 – 10, in the data as it is.</w:t>
      </w:r>
    </w:p>
    <w:p w:rsidR="000271CE" w:rsidRDefault="000271CE" w:rsidP="000271CE">
      <w:r>
        <w:t>Stock conc is 10.0</w:t>
      </w:r>
    </w:p>
    <w:p w:rsidR="000271CE" w:rsidRDefault="000271CE" w:rsidP="000271CE">
      <w:r>
        <w:t>Did they do this intentionally?</w:t>
      </w:r>
    </w:p>
    <w:p w:rsidR="000271CE" w:rsidRDefault="000271CE" w:rsidP="000271CE">
      <w:r>
        <w:t xml:space="preserve">Looking at the lab notebook, it does not appear that they </w:t>
      </w:r>
      <w:r w:rsidR="00C06355">
        <w:t>did any special dilution for this compound.</w:t>
      </w:r>
    </w:p>
    <w:p w:rsidR="00C06355" w:rsidRDefault="00C06355" w:rsidP="000271CE">
      <w:r>
        <w:t>SO, since they recored the concs as 0.015 – 10 instead of 0.03 – 20, they must have known that the stock conc was only 10</w:t>
      </w:r>
    </w:p>
    <w:p w:rsidR="00C06355" w:rsidRDefault="00C06355" w:rsidP="000271CE">
      <w:r>
        <w:t>*Should I set the expected stock conc to 10 for this compound? -&gt; yes?</w:t>
      </w:r>
    </w:p>
    <w:p w:rsidR="00C06355" w:rsidRDefault="00C06355" w:rsidP="000271CE">
      <w:r>
        <w:t>What about 0.02 vs 0.015?</w:t>
      </w:r>
    </w:p>
    <w:p w:rsidR="00057BD3" w:rsidRDefault="00057BD3" w:rsidP="000271CE"/>
    <w:p w:rsidR="00057BD3" w:rsidRDefault="00057BD3" w:rsidP="00057BD3">
      <w:r>
        <w:t>Chrysene</w:t>
      </w:r>
    </w:p>
    <w:p w:rsidR="00057BD3" w:rsidRDefault="00057BD3" w:rsidP="00057BD3">
      <w:r>
        <w:t xml:space="preserve">Looks like they saw that stock conc was only 9.7, so they adjusted accordingly. </w:t>
      </w:r>
      <w:proofErr w:type="gramStart"/>
      <w:r>
        <w:t>Similar to</w:t>
      </w:r>
      <w:proofErr w:type="gramEnd"/>
      <w:r>
        <w:t xml:space="preserve"> Hexabromo above</w:t>
      </w:r>
    </w:p>
    <w:p w:rsidR="00057BD3" w:rsidRDefault="00057BD3" w:rsidP="00057BD3"/>
    <w:p w:rsidR="00057BD3" w:rsidRDefault="00057BD3" w:rsidP="00057BD3">
      <w:r>
        <w:t>Dibenz(</w:t>
      </w:r>
      <w:proofErr w:type="spellStart"/>
      <w:proofErr w:type="gramStart"/>
      <w:r>
        <w:t>a,h</w:t>
      </w:r>
      <w:proofErr w:type="spellEnd"/>
      <w:proofErr w:type="gramEnd"/>
      <w:r>
        <w:t>)anthracene – same as Hexabromo, except that needs to be conc-corrected(10.1) for all conc’s</w:t>
      </w:r>
    </w:p>
    <w:p w:rsidR="00057BD3" w:rsidRDefault="00057BD3" w:rsidP="00057BD3">
      <w:r>
        <w:t>So yeah, I think I would just need to set expected stock conc to 10…</w:t>
      </w:r>
    </w:p>
    <w:p w:rsidR="00057BD3" w:rsidRDefault="00057BD3" w:rsidP="000271CE"/>
    <w:p w:rsidR="00057BD3" w:rsidRDefault="00057BD3" w:rsidP="000271CE"/>
    <w:p w:rsidR="00C06355" w:rsidRDefault="00057BD3" w:rsidP="000271CE">
      <w:r>
        <w:t>All good:</w:t>
      </w:r>
    </w:p>
    <w:p w:rsidR="00AB4C26" w:rsidRDefault="00AB4C26" w:rsidP="000271CE">
      <w:r w:rsidRPr="00AB4C26">
        <w:lastRenderedPageBreak/>
        <w:t>6-Hydroxydopamine hydrochloride</w:t>
      </w:r>
    </w:p>
    <w:p w:rsidR="00AB4C26" w:rsidRDefault="00AB4C26" w:rsidP="000271CE">
      <w:r>
        <w:t>Where did the 0.01 conc come from? -&gt; A second culture, at lower conc’s</w:t>
      </w:r>
    </w:p>
    <w:p w:rsidR="00AB4C26" w:rsidRDefault="00AB4C26" w:rsidP="000271CE">
      <w:r>
        <w:t>Berberine chloride – tested at multiple conc’s below the expected target concs</w:t>
      </w:r>
    </w:p>
    <w:p w:rsidR="00AB4C26" w:rsidRDefault="00CA3503" w:rsidP="000271CE">
      <w:r>
        <w:t>What would happen to this compound how I have the script set up now?</w:t>
      </w:r>
    </w:p>
    <w:p w:rsidR="00CA3503" w:rsidRDefault="00CA3503" w:rsidP="000271CE">
      <w:r>
        <w:t>I think this would update perfectly! Because would just take the listed conc’s, then update</w:t>
      </w:r>
    </w:p>
    <w:p w:rsidR="0023767E" w:rsidRDefault="0023767E" w:rsidP="000271CE">
      <w:r>
        <w:t>Estradiol, Hexachlorophene – I think same story, it will be okay</w:t>
      </w:r>
    </w:p>
    <w:p w:rsidR="00CA3503" w:rsidRDefault="0023767E" w:rsidP="000271CE">
      <w:proofErr w:type="spellStart"/>
      <w:r>
        <w:t>Rotene</w:t>
      </w:r>
      <w:proofErr w:type="spellEnd"/>
      <w:r>
        <w:t>, tetraethyl… ye</w:t>
      </w:r>
      <w:r w:rsidR="00057BD3">
        <w:t>p</w:t>
      </w:r>
    </w:p>
    <w:sectPr w:rsidR="00CA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CE"/>
    <w:rsid w:val="000271CE"/>
    <w:rsid w:val="00057BD3"/>
    <w:rsid w:val="0023767E"/>
    <w:rsid w:val="007340F8"/>
    <w:rsid w:val="00A46B31"/>
    <w:rsid w:val="00AB4C26"/>
    <w:rsid w:val="00C06355"/>
    <w:rsid w:val="00CA3503"/>
    <w:rsid w:val="00D81093"/>
    <w:rsid w:val="00DC01FF"/>
    <w:rsid w:val="00E0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680F"/>
  <w15:chartTrackingRefBased/>
  <w15:docId w15:val="{73E02332-BF7A-4946-A5ED-20F2D1FB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1</cp:revision>
  <dcterms:created xsi:type="dcterms:W3CDTF">2020-09-08T17:43:00Z</dcterms:created>
  <dcterms:modified xsi:type="dcterms:W3CDTF">2020-09-08T19:52:00Z</dcterms:modified>
</cp:coreProperties>
</file>