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636" w:rsidRDefault="00A36F3E" w:rsidP="005D489B">
      <w:pPr>
        <w:jc w:val="center"/>
      </w:pPr>
      <w:r>
        <w:t>Verification of stock concentrations</w:t>
      </w:r>
      <w:r w:rsidR="005D489B">
        <w:t>/how I found the values entered</w:t>
      </w:r>
    </w:p>
    <w:p w:rsidR="00BC18F0" w:rsidRDefault="00BC18F0">
      <w:r>
        <w:t>Meeting with Tim 11/9/2020</w:t>
      </w:r>
    </w:p>
    <w:p w:rsidR="00BC18F0" w:rsidRDefault="00BC18F0">
      <w:r>
        <w:t>Yes, do use the</w:t>
      </w:r>
      <w:r w:rsidR="00D15E08">
        <w:t xml:space="preserve"> first row from the dilution sheets for the stock concentrations</w:t>
      </w:r>
    </w:p>
    <w:p w:rsidR="00D15E08" w:rsidRDefault="00D15E08">
      <w:proofErr w:type="spellStart"/>
      <w:r>
        <w:t>Mevastatin</w:t>
      </w:r>
      <w:proofErr w:type="spellEnd"/>
      <w:r>
        <w:t xml:space="preserve">, Glyphosate – yes, you can assume that is was probably 30mM since the highest conc’s tested were 30uM. But verify with Kathleen. </w:t>
      </w:r>
    </w:p>
    <w:p w:rsidR="00D15E08" w:rsidRDefault="00D15E08">
      <w:r>
        <w:t>Bis 1 – yes, probably 10mM for all, but verify with Kathleen.</w:t>
      </w:r>
    </w:p>
    <w:p w:rsidR="00D15E08" w:rsidRDefault="00D15E08">
      <w:r>
        <w:t xml:space="preserve">Glyphosate SPID for when tested in 20140910 – I realized that this is probably the wrong dilution sheet. Tim agreed. </w:t>
      </w:r>
    </w:p>
    <w:p w:rsidR="00D15E08" w:rsidRDefault="00D15E08">
      <w:r>
        <w:t xml:space="preserve">I brought up the sheet from the </w:t>
      </w:r>
      <w:proofErr w:type="spellStart"/>
      <w:r>
        <w:t>HTP_Log</w:t>
      </w:r>
      <w:proofErr w:type="spellEnd"/>
      <w:r>
        <w:t xml:space="preserve">. </w:t>
      </w:r>
      <w:proofErr w:type="spellStart"/>
      <w:r>
        <w:t>Sicne</w:t>
      </w:r>
      <w:proofErr w:type="spellEnd"/>
      <w:r>
        <w:t xml:space="preserve"> it </w:t>
      </w:r>
      <w:proofErr w:type="spellStart"/>
      <w:r>
        <w:t>experies</w:t>
      </w:r>
      <w:proofErr w:type="spellEnd"/>
      <w:r>
        <w:t xml:space="preserve"> in 2010, Tim said this is probably wrong.</w:t>
      </w:r>
    </w:p>
    <w:p w:rsidR="00D15E08" w:rsidRDefault="00D15E08">
      <w:r>
        <w:t>So best guess is that would be the same lot and supplier as listed in 20140205. So can assume this info, but 30mM stock, and 20140910 for dilution date. But verify all with Kathleen.</w:t>
      </w:r>
    </w:p>
    <w:p w:rsidR="00BC18F0" w:rsidRDefault="00BC18F0"/>
    <w:p w:rsidR="00E11B46" w:rsidRDefault="00E11B46">
      <w:r>
        <w:t xml:space="preserve">General questions: </w:t>
      </w:r>
    </w:p>
    <w:p w:rsidR="00E11B46" w:rsidRDefault="00E11B46" w:rsidP="00E11B46">
      <w:pPr>
        <w:pStyle w:val="ListParagraph"/>
        <w:numPr>
          <w:ilvl w:val="0"/>
          <w:numId w:val="3"/>
        </w:numPr>
      </w:pPr>
      <w:r>
        <w:t>Would it make more sense to enter the purchase weight of the sample?</w:t>
      </w:r>
    </w:p>
    <w:p w:rsidR="00E11B46" w:rsidRDefault="00E11B46" w:rsidP="00E11B46">
      <w:pPr>
        <w:pStyle w:val="ListParagraph"/>
        <w:numPr>
          <w:ilvl w:val="0"/>
          <w:numId w:val="3"/>
        </w:numPr>
      </w:pPr>
      <w:r>
        <w:t>Or, since we make multiple dilutions… is every conc a different stock conc?</w:t>
      </w:r>
    </w:p>
    <w:p w:rsidR="00E11B46" w:rsidRDefault="00E11B46" w:rsidP="00E11B46">
      <w:pPr>
        <w:pStyle w:val="ListParagraph"/>
        <w:numPr>
          <w:ilvl w:val="0"/>
          <w:numId w:val="3"/>
        </w:numPr>
      </w:pPr>
      <w:r>
        <w:t xml:space="preserve">Glyphosate – I </w:t>
      </w:r>
      <w:r w:rsidR="00BB7BF6">
        <w:t>just realized that I don’t have the correct dilution sheet. Can I assume that the stock conc was 30mM?</w:t>
      </w:r>
    </w:p>
    <w:p w:rsidR="00E11B46" w:rsidRDefault="00E11B46" w:rsidP="00E11B46">
      <w:pPr>
        <w:pStyle w:val="ListParagraph"/>
        <w:numPr>
          <w:ilvl w:val="0"/>
          <w:numId w:val="3"/>
        </w:numPr>
      </w:pPr>
      <w:r>
        <w:t>My 3 other q’s from email</w:t>
      </w:r>
    </w:p>
    <w:p w:rsidR="00E11B46" w:rsidRDefault="00E11B46"/>
    <w:p w:rsidR="00A36F3E" w:rsidRDefault="00A36F3E">
      <w:r>
        <w:t xml:space="preserve">Acetaminophen </w:t>
      </w:r>
      <w:r w:rsidR="00452785">
        <w:t>–</w:t>
      </w:r>
      <w:r>
        <w:t xml:space="preserve"> </w:t>
      </w:r>
      <w:proofErr w:type="spellStart"/>
      <w:r w:rsidR="00452785">
        <w:t>stock_conc</w:t>
      </w:r>
      <w:proofErr w:type="spellEnd"/>
      <w:r w:rsidR="00452785">
        <w:t xml:space="preserve"> derived from first row in dilution sheet in corresponding lab notebook listed under “</w:t>
      </w:r>
      <w:proofErr w:type="spellStart"/>
      <w:r w:rsidR="00452785">
        <w:t>sample_info_source</w:t>
      </w:r>
      <w:proofErr w:type="spellEnd"/>
      <w:r w:rsidR="00452785">
        <w:t>”</w:t>
      </w:r>
    </w:p>
    <w:p w:rsidR="00452785" w:rsidRDefault="00452785">
      <w:r>
        <w:t xml:space="preserve">Bisphenol A </w:t>
      </w:r>
      <w:r>
        <w:t xml:space="preserve">– </w:t>
      </w:r>
      <w:proofErr w:type="spellStart"/>
      <w:r>
        <w:t>stock_conc</w:t>
      </w:r>
      <w:proofErr w:type="spellEnd"/>
      <w:r>
        <w:t xml:space="preserve"> derived from first row in dilution sheet in </w:t>
      </w:r>
      <w:r>
        <w:t>from PFAS lab notebook 20181114</w:t>
      </w:r>
    </w:p>
    <w:p w:rsidR="00452785" w:rsidRDefault="00452785">
      <w:r>
        <w:t xml:space="preserve">Glyphosate – </w:t>
      </w:r>
    </w:p>
    <w:p w:rsidR="00BB7BF6" w:rsidRDefault="00BB7BF6" w:rsidP="00E11B46">
      <w:pPr>
        <w:pStyle w:val="ListParagraph"/>
        <w:numPr>
          <w:ilvl w:val="0"/>
          <w:numId w:val="2"/>
        </w:numPr>
        <w:spacing w:after="0"/>
      </w:pPr>
      <w:r>
        <w:t xml:space="preserve">20140910: </w:t>
      </w:r>
      <w:r>
        <w:t xml:space="preserve"> </w:t>
      </w:r>
      <w:r w:rsidR="00571701">
        <w:t xml:space="preserve">Dilution dated 20140226 highest stock conc is 0.1 - 100mM. </w:t>
      </w:r>
    </w:p>
    <w:p w:rsidR="00BB7BF6" w:rsidRDefault="00BB7BF6" w:rsidP="00BB7BF6">
      <w:pPr>
        <w:pStyle w:val="ListParagraph"/>
        <w:spacing w:after="0"/>
      </w:pPr>
      <w:r>
        <w:t>Glyphosate was tested at 0.1-100uM in 20140716 - 20140730</w:t>
      </w:r>
    </w:p>
    <w:p w:rsidR="00BB7BF6" w:rsidRDefault="00BB7BF6" w:rsidP="00E11B46">
      <w:pPr>
        <w:spacing w:after="0"/>
        <w:ind w:firstLine="720"/>
      </w:pPr>
      <w:r>
        <w:t>Tested at 0.03 – 30uM</w:t>
      </w:r>
      <w:r w:rsidR="005D489B">
        <w:t xml:space="preserve"> in </w:t>
      </w:r>
      <w:r w:rsidR="005D489B" w:rsidRPr="005D489B">
        <w:t>20140910</w:t>
      </w:r>
      <w:r>
        <w:t>. So, th</w:t>
      </w:r>
      <w:bookmarkStart w:id="0" w:name="_GoBack"/>
      <w:bookmarkEnd w:id="0"/>
      <w:r>
        <w:t>is is probably not the correct dilution sheet.</w:t>
      </w:r>
      <w:r w:rsidR="005D489B">
        <w:t xml:space="preserve"> </w:t>
      </w:r>
    </w:p>
    <w:p w:rsidR="005D489B" w:rsidRDefault="005D489B" w:rsidP="00E11B46">
      <w:pPr>
        <w:spacing w:after="0"/>
        <w:ind w:firstLine="720"/>
      </w:pPr>
      <w:r>
        <w:t>Table 1 says Water was solve</w:t>
      </w:r>
      <w:r w:rsidR="00BB7BF6">
        <w:t>nt</w:t>
      </w:r>
      <w:r>
        <w:t>, and that sourced from Chem Service. So those parts are correct.</w:t>
      </w:r>
    </w:p>
    <w:p w:rsidR="00A24420" w:rsidRDefault="00A24420" w:rsidP="00E11B46">
      <w:pPr>
        <w:spacing w:after="0"/>
        <w:ind w:firstLine="720"/>
      </w:pPr>
    </w:p>
    <w:p w:rsidR="00A24420" w:rsidRDefault="00A24420" w:rsidP="00E11B46">
      <w:pPr>
        <w:spacing w:after="0"/>
        <w:ind w:firstLine="720"/>
      </w:pPr>
      <w:r>
        <w:t xml:space="preserve">There is also an existing SPID for Glyphosate in the </w:t>
      </w:r>
      <w:proofErr w:type="spellStart"/>
      <w:r>
        <w:t>HTP_Log</w:t>
      </w:r>
      <w:proofErr w:type="spellEnd"/>
      <w:r>
        <w:t>. However, the notes say that this sample expired in 2010! So that can’t be right…</w:t>
      </w:r>
    </w:p>
    <w:p w:rsidR="00A24420" w:rsidRDefault="00A24420" w:rsidP="00E11B46">
      <w:pPr>
        <w:spacing w:after="0"/>
        <w:ind w:firstLine="720"/>
      </w:pPr>
      <w:r>
        <w:t xml:space="preserve">So, Tim and I agree that the catalogue and Lot # are most likely the same as what is listed in 20140226 dilution </w:t>
      </w:r>
      <w:proofErr w:type="gramStart"/>
      <w:r>
        <w:t>sheet</w:t>
      </w:r>
      <w:proofErr w:type="gramEnd"/>
      <w:r>
        <w:t>.</w:t>
      </w:r>
    </w:p>
    <w:p w:rsidR="00571701" w:rsidRDefault="00571701" w:rsidP="00E11B46">
      <w:pPr>
        <w:pStyle w:val="ListParagraph"/>
        <w:numPr>
          <w:ilvl w:val="0"/>
          <w:numId w:val="1"/>
        </w:numPr>
        <w:spacing w:after="0"/>
      </w:pPr>
      <w:r>
        <w:t xml:space="preserve">Dilution date </w:t>
      </w:r>
      <w:r w:rsidRPr="00571701">
        <w:t>20190709</w:t>
      </w:r>
      <w:r>
        <w:t xml:space="preserve"> -&gt; guessing based on highest conc tested, verifying with Kathleen</w:t>
      </w:r>
    </w:p>
    <w:p w:rsidR="00E11B46" w:rsidRDefault="00E11B46"/>
    <w:p w:rsidR="00A36F3E" w:rsidRDefault="00A36F3E">
      <w:r>
        <w:t xml:space="preserve">Loperamide hydrochloride </w:t>
      </w:r>
    </w:p>
    <w:p w:rsidR="00C542D6" w:rsidRDefault="00571701" w:rsidP="00C542D6">
      <w:pPr>
        <w:pStyle w:val="ListParagraph"/>
        <w:numPr>
          <w:ilvl w:val="0"/>
          <w:numId w:val="1"/>
        </w:numPr>
      </w:pPr>
      <w:r w:rsidRPr="00571701">
        <w:lastRenderedPageBreak/>
        <w:t>20181114</w:t>
      </w:r>
      <w:r>
        <w:t xml:space="preserve">: </w:t>
      </w:r>
      <w:proofErr w:type="spellStart"/>
      <w:r w:rsidR="00C542D6">
        <w:t>stock_conc</w:t>
      </w:r>
      <w:proofErr w:type="spellEnd"/>
      <w:r w:rsidR="00C542D6">
        <w:t xml:space="preserve"> derived from first row in dilution sheet in from PFAS lab notebook 20181114</w:t>
      </w:r>
    </w:p>
    <w:p w:rsidR="00A36F3E" w:rsidRDefault="00C542D6" w:rsidP="00DB3B06">
      <w:pPr>
        <w:pStyle w:val="ListParagraph"/>
        <w:numPr>
          <w:ilvl w:val="0"/>
          <w:numId w:val="1"/>
        </w:numPr>
      </w:pPr>
      <w:r w:rsidRPr="00C542D6">
        <w:t>20190709</w:t>
      </w:r>
      <w:r>
        <w:t>: Stock conc taken from DNT Lab Notebook for 20191113 culture. Stock conc listed as 30mM. I remember Kathleen said that she would have used the same sample of Loperamide in the DNT and GF cultures (</w:t>
      </w:r>
      <w:r w:rsidR="00A36F3E">
        <w:t>20190710, 20190724 20191113</w:t>
      </w:r>
      <w:r>
        <w:t>), so I am assuming that all of these are the same</w:t>
      </w:r>
    </w:p>
    <w:p w:rsidR="00A36F3E" w:rsidRDefault="00C542D6">
      <w:proofErr w:type="spellStart"/>
      <w:r>
        <w:t>Mevastatin</w:t>
      </w:r>
      <w:proofErr w:type="spellEnd"/>
    </w:p>
    <w:p w:rsidR="00C542D6" w:rsidRDefault="00C542D6" w:rsidP="00C542D6">
      <w:pPr>
        <w:pStyle w:val="ListParagraph"/>
        <w:numPr>
          <w:ilvl w:val="0"/>
          <w:numId w:val="1"/>
        </w:numPr>
      </w:pPr>
      <w:r w:rsidRPr="00C542D6">
        <w:t>20140205</w:t>
      </w:r>
      <w:r>
        <w:t>. Was tested up to 30uM. Assume 30mM stock?</w:t>
      </w:r>
    </w:p>
    <w:p w:rsidR="00C542D6" w:rsidRDefault="00C542D6" w:rsidP="00C542D6">
      <w:pPr>
        <w:pStyle w:val="ListParagraph"/>
        <w:numPr>
          <w:ilvl w:val="0"/>
          <w:numId w:val="1"/>
        </w:numPr>
      </w:pPr>
      <w:r w:rsidRPr="00C542D6">
        <w:t>20150128</w:t>
      </w:r>
      <w:r>
        <w:t xml:space="preserve">: </w:t>
      </w:r>
      <w:proofErr w:type="spellStart"/>
      <w:r>
        <w:t>stock_conc</w:t>
      </w:r>
      <w:proofErr w:type="spellEnd"/>
      <w:r>
        <w:t xml:space="preserve"> derived from first row in dilution sheet in corresponding lab notebook listed under “</w:t>
      </w:r>
      <w:proofErr w:type="spellStart"/>
      <w:r>
        <w:t>sample_info_source</w:t>
      </w:r>
      <w:proofErr w:type="spellEnd"/>
      <w:r>
        <w:t>”</w:t>
      </w:r>
    </w:p>
    <w:p w:rsidR="00C542D6" w:rsidRDefault="00C542D6" w:rsidP="00C542D6">
      <w:r>
        <w:t>Domoic Acid</w:t>
      </w:r>
    </w:p>
    <w:p w:rsidR="00C542D6" w:rsidRDefault="00C542D6" w:rsidP="00C542D6">
      <w:pPr>
        <w:pStyle w:val="ListParagraph"/>
        <w:numPr>
          <w:ilvl w:val="0"/>
          <w:numId w:val="1"/>
        </w:numPr>
      </w:pPr>
      <w:r w:rsidRPr="00C542D6">
        <w:t>20140205</w:t>
      </w:r>
      <w:r>
        <w:t xml:space="preserve"> and 20141203: </w:t>
      </w:r>
      <w:proofErr w:type="spellStart"/>
      <w:r>
        <w:t>stock_conc</w:t>
      </w:r>
      <w:proofErr w:type="spellEnd"/>
      <w:r>
        <w:t xml:space="preserve"> derived from first row in dilution sheet in corresponding lab notebook listed under “</w:t>
      </w:r>
      <w:proofErr w:type="spellStart"/>
      <w:r>
        <w:t>sample_info_source</w:t>
      </w:r>
      <w:proofErr w:type="spellEnd"/>
      <w:r>
        <w:t>”</w:t>
      </w:r>
    </w:p>
    <w:p w:rsidR="00C542D6" w:rsidRDefault="00C542D6" w:rsidP="00C542D6">
      <w:r w:rsidRPr="00C542D6">
        <w:t>Bisindolylmaleimide 1</w:t>
      </w:r>
    </w:p>
    <w:p w:rsidR="00C542D6" w:rsidRDefault="00C542D6" w:rsidP="00C542D6">
      <w:pPr>
        <w:pStyle w:val="ListParagraph"/>
        <w:numPr>
          <w:ilvl w:val="0"/>
          <w:numId w:val="1"/>
        </w:numPr>
      </w:pPr>
      <w:r>
        <w:t>20140407</w:t>
      </w:r>
      <w:r>
        <w:t xml:space="preserve">: </w:t>
      </w:r>
      <w:proofErr w:type="spellStart"/>
      <w:r>
        <w:t>stock_conc</w:t>
      </w:r>
      <w:proofErr w:type="spellEnd"/>
      <w:r>
        <w:t xml:space="preserve"> derived from first row in dilution sheet in corresponding lab notebook listed under “</w:t>
      </w:r>
      <w:proofErr w:type="spellStart"/>
      <w:r>
        <w:t>sample_info_source</w:t>
      </w:r>
      <w:proofErr w:type="spellEnd"/>
      <w:r>
        <w:t>”</w:t>
      </w:r>
    </w:p>
    <w:p w:rsidR="00C542D6" w:rsidRDefault="00C542D6" w:rsidP="00C542D6">
      <w:pPr>
        <w:pStyle w:val="ListParagraph"/>
        <w:numPr>
          <w:ilvl w:val="0"/>
          <w:numId w:val="1"/>
        </w:numPr>
      </w:pPr>
      <w:r>
        <w:t>Asking about the others</w:t>
      </w:r>
      <w:r w:rsidR="00DF1781">
        <w:t>. Note that in every culture, the highest concentration tested was 10mM:</w:t>
      </w:r>
    </w:p>
    <w:p w:rsidR="00DF1781" w:rsidRPr="00A24420" w:rsidRDefault="00DF1781" w:rsidP="00DF1781">
      <w:pPr>
        <w:pStyle w:val="ListParagraph"/>
        <w:rPr>
          <w:rFonts w:ascii="Lucida Console" w:hAnsi="Lucida Console"/>
          <w:sz w:val="18"/>
          <w:szCs w:val="18"/>
        </w:rPr>
      </w:pPr>
      <w:proofErr w:type="spellStart"/>
      <w:r w:rsidRPr="00A24420">
        <w:rPr>
          <w:rFonts w:ascii="Lucida Console" w:hAnsi="Lucida Console"/>
          <w:sz w:val="18"/>
          <w:szCs w:val="18"/>
        </w:rPr>
        <w:t>alldat</w:t>
      </w:r>
      <w:proofErr w:type="spellEnd"/>
      <w:r w:rsidRPr="00A24420">
        <w:rPr>
          <w:rFonts w:ascii="Lucida Console" w:hAnsi="Lucida Console"/>
          <w:sz w:val="18"/>
          <w:szCs w:val="18"/>
        </w:rPr>
        <w:t>[</w:t>
      </w:r>
      <w:proofErr w:type="spellStart"/>
      <w:r w:rsidRPr="00A24420">
        <w:rPr>
          <w:rFonts w:ascii="Lucida Console" w:hAnsi="Lucida Console"/>
          <w:sz w:val="18"/>
          <w:szCs w:val="18"/>
        </w:rPr>
        <w:t>grepl</w:t>
      </w:r>
      <w:proofErr w:type="spellEnd"/>
      <w:r w:rsidRPr="00A24420">
        <w:rPr>
          <w:rFonts w:ascii="Lucida Console" w:hAnsi="Lucida Console"/>
          <w:sz w:val="18"/>
          <w:szCs w:val="18"/>
        </w:rPr>
        <w:t>("</w:t>
      </w:r>
      <w:proofErr w:type="spellStart"/>
      <w:r w:rsidRPr="00A24420">
        <w:rPr>
          <w:rFonts w:ascii="Lucida Console" w:hAnsi="Lucida Console"/>
          <w:sz w:val="18"/>
          <w:szCs w:val="18"/>
        </w:rPr>
        <w:t>Bisind</w:t>
      </w:r>
      <w:proofErr w:type="spellEnd"/>
      <w:proofErr w:type="gramStart"/>
      <w:r w:rsidRPr="00A24420">
        <w:rPr>
          <w:rFonts w:ascii="Lucida Console" w:hAnsi="Lucida Console"/>
          <w:sz w:val="18"/>
          <w:szCs w:val="18"/>
        </w:rPr>
        <w:t>",treatment</w:t>
      </w:r>
      <w:proofErr w:type="gramEnd"/>
      <w:r w:rsidRPr="00A24420">
        <w:rPr>
          <w:rFonts w:ascii="Lucida Console" w:hAnsi="Lucida Console"/>
          <w:sz w:val="18"/>
          <w:szCs w:val="18"/>
        </w:rPr>
        <w:t>), .(paste0(sort(unique(conc)),collapse=",")), by = .(apid)]</w:t>
      </w:r>
    </w:p>
    <w:p w:rsidR="00DF1781" w:rsidRPr="00A24420" w:rsidRDefault="00DF1781" w:rsidP="00DF1781">
      <w:pPr>
        <w:pStyle w:val="ListParagraph"/>
        <w:rPr>
          <w:rFonts w:ascii="Lucida Console" w:hAnsi="Lucida Console"/>
          <w:sz w:val="18"/>
          <w:szCs w:val="18"/>
        </w:rPr>
      </w:pPr>
      <w:r w:rsidRPr="00A24420">
        <w:rPr>
          <w:rFonts w:ascii="Lucida Console" w:hAnsi="Lucida Console"/>
          <w:sz w:val="18"/>
          <w:szCs w:val="18"/>
        </w:rPr>
        <w:t xml:space="preserve">                  apid                       V1</w:t>
      </w:r>
    </w:p>
    <w:p w:rsidR="00DF1781" w:rsidRPr="00A24420" w:rsidRDefault="00DF1781" w:rsidP="00DF1781">
      <w:pPr>
        <w:pStyle w:val="ListParagraph"/>
        <w:rPr>
          <w:rFonts w:ascii="Lucida Console" w:hAnsi="Lucida Console"/>
          <w:sz w:val="18"/>
          <w:szCs w:val="18"/>
        </w:rPr>
      </w:pPr>
      <w:r w:rsidRPr="00A24420">
        <w:rPr>
          <w:rFonts w:ascii="Lucida Console" w:hAnsi="Lucida Console"/>
          <w:sz w:val="18"/>
          <w:szCs w:val="18"/>
        </w:rPr>
        <w:t>1:  20140205_MW1007-26      0.03,0.1,0.3,1,3,10</w:t>
      </w:r>
    </w:p>
    <w:p w:rsidR="00DF1781" w:rsidRPr="00A24420" w:rsidRDefault="00DF1781" w:rsidP="00DF1781">
      <w:pPr>
        <w:pStyle w:val="ListParagraph"/>
        <w:rPr>
          <w:rFonts w:ascii="Lucida Console" w:hAnsi="Lucida Console"/>
          <w:sz w:val="18"/>
          <w:szCs w:val="18"/>
        </w:rPr>
      </w:pPr>
      <w:r w:rsidRPr="00A24420">
        <w:rPr>
          <w:rFonts w:ascii="Lucida Console" w:hAnsi="Lucida Console"/>
          <w:sz w:val="18"/>
          <w:szCs w:val="18"/>
        </w:rPr>
        <w:t>2:  20140212_MW1007-27      0.03,0.1,0.3,1,3,10</w:t>
      </w:r>
    </w:p>
    <w:p w:rsidR="00DF1781" w:rsidRPr="00A24420" w:rsidRDefault="00DF1781" w:rsidP="00DF1781">
      <w:pPr>
        <w:pStyle w:val="ListParagraph"/>
        <w:rPr>
          <w:rFonts w:ascii="Lucida Console" w:hAnsi="Lucida Console"/>
          <w:sz w:val="18"/>
          <w:szCs w:val="18"/>
        </w:rPr>
      </w:pPr>
      <w:r w:rsidRPr="00A24420">
        <w:rPr>
          <w:rFonts w:ascii="Lucida Console" w:hAnsi="Lucida Console"/>
          <w:sz w:val="18"/>
          <w:szCs w:val="18"/>
        </w:rPr>
        <w:t>3:  20140402_MW1007-27      0.03,0.1,0.3,1,3,10</w:t>
      </w:r>
    </w:p>
    <w:p w:rsidR="00DF1781" w:rsidRPr="00A24420" w:rsidRDefault="00DF1781" w:rsidP="00DF1781">
      <w:pPr>
        <w:pStyle w:val="ListParagraph"/>
        <w:rPr>
          <w:rFonts w:ascii="Lucida Console" w:hAnsi="Lucida Console"/>
          <w:sz w:val="18"/>
          <w:szCs w:val="18"/>
        </w:rPr>
      </w:pPr>
      <w:r w:rsidRPr="00A24420">
        <w:rPr>
          <w:rFonts w:ascii="Lucida Console" w:hAnsi="Lucida Console"/>
          <w:sz w:val="18"/>
          <w:szCs w:val="18"/>
        </w:rPr>
        <w:t>4:  20140423_MW1007-38      0.03,0.1,0.3,1,3,10</w:t>
      </w:r>
    </w:p>
    <w:p w:rsidR="00DF1781" w:rsidRPr="00A24420" w:rsidRDefault="00DF1781" w:rsidP="00DF1781">
      <w:pPr>
        <w:pStyle w:val="ListParagraph"/>
        <w:rPr>
          <w:rFonts w:ascii="Lucida Console" w:hAnsi="Lucida Console"/>
          <w:sz w:val="18"/>
          <w:szCs w:val="18"/>
        </w:rPr>
      </w:pPr>
      <w:r w:rsidRPr="00A24420">
        <w:rPr>
          <w:rFonts w:ascii="Lucida Console" w:hAnsi="Lucida Console"/>
          <w:sz w:val="18"/>
          <w:szCs w:val="18"/>
        </w:rPr>
        <w:t>5:  20140716_MW1007-26      0.03,0.1,0.3,1,3,10</w:t>
      </w:r>
    </w:p>
    <w:p w:rsidR="00DF1781" w:rsidRPr="00A24420" w:rsidRDefault="00DF1781" w:rsidP="00DF1781">
      <w:pPr>
        <w:pStyle w:val="ListParagraph"/>
        <w:rPr>
          <w:rFonts w:ascii="Lucida Console" w:hAnsi="Lucida Console"/>
          <w:sz w:val="18"/>
          <w:szCs w:val="18"/>
        </w:rPr>
      </w:pPr>
      <w:r w:rsidRPr="00A24420">
        <w:rPr>
          <w:rFonts w:ascii="Lucida Console" w:hAnsi="Lucida Console"/>
          <w:sz w:val="18"/>
          <w:szCs w:val="18"/>
        </w:rPr>
        <w:t>6: 20140730_MW1007-104      0.03,0.1,0.3,1,3,10</w:t>
      </w:r>
    </w:p>
    <w:p w:rsidR="00DF1781" w:rsidRPr="00A24420" w:rsidRDefault="00DF1781" w:rsidP="00DF1781">
      <w:pPr>
        <w:pStyle w:val="ListParagraph"/>
        <w:rPr>
          <w:rFonts w:ascii="Lucida Console" w:hAnsi="Lucida Console"/>
          <w:sz w:val="18"/>
          <w:szCs w:val="18"/>
        </w:rPr>
      </w:pPr>
      <w:r w:rsidRPr="00A24420">
        <w:rPr>
          <w:rFonts w:ascii="Lucida Console" w:hAnsi="Lucida Console"/>
          <w:sz w:val="18"/>
          <w:szCs w:val="18"/>
        </w:rPr>
        <w:t>7:  20141203_MW1042-42 0.01,0.03,0.1,0.3,1,3,10</w:t>
      </w:r>
    </w:p>
    <w:p w:rsidR="00DF1781" w:rsidRPr="00A24420" w:rsidRDefault="00DF1781" w:rsidP="00DF1781">
      <w:pPr>
        <w:pStyle w:val="ListParagraph"/>
        <w:rPr>
          <w:rFonts w:ascii="Lucida Console" w:hAnsi="Lucida Console"/>
          <w:sz w:val="18"/>
          <w:szCs w:val="18"/>
        </w:rPr>
      </w:pPr>
      <w:r w:rsidRPr="00A24420">
        <w:rPr>
          <w:rFonts w:ascii="Lucida Console" w:hAnsi="Lucida Console"/>
          <w:sz w:val="18"/>
          <w:szCs w:val="18"/>
        </w:rPr>
        <w:t>8:  20141203_MW1042-43 0.01,0.03,0.1,0.3,1,3,10</w:t>
      </w:r>
    </w:p>
    <w:p w:rsidR="00DF1781" w:rsidRPr="00A24420" w:rsidRDefault="00DF1781" w:rsidP="00DF1781">
      <w:pPr>
        <w:pStyle w:val="ListParagraph"/>
        <w:rPr>
          <w:rFonts w:ascii="Lucida Console" w:hAnsi="Lucida Console"/>
          <w:sz w:val="18"/>
          <w:szCs w:val="18"/>
        </w:rPr>
      </w:pPr>
      <w:r w:rsidRPr="00A24420">
        <w:rPr>
          <w:rFonts w:ascii="Lucida Console" w:hAnsi="Lucida Console"/>
          <w:sz w:val="18"/>
          <w:szCs w:val="18"/>
        </w:rPr>
        <w:t>9:  20141203_MW1042-44 0.01,0.03,0.1,0.3,1,3,10</w:t>
      </w:r>
    </w:p>
    <w:sectPr w:rsidR="00DF1781" w:rsidRPr="00A2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05725"/>
    <w:multiLevelType w:val="hybridMultilevel"/>
    <w:tmpl w:val="14DA68FC"/>
    <w:lvl w:ilvl="0" w:tplc="E43C79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B64C7"/>
    <w:multiLevelType w:val="hybridMultilevel"/>
    <w:tmpl w:val="6AC4521C"/>
    <w:lvl w:ilvl="0" w:tplc="DA3CD0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602941"/>
    <w:multiLevelType w:val="hybridMultilevel"/>
    <w:tmpl w:val="C54203A2"/>
    <w:lvl w:ilvl="0" w:tplc="E43C79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3E"/>
    <w:rsid w:val="00452785"/>
    <w:rsid w:val="00536F66"/>
    <w:rsid w:val="00571701"/>
    <w:rsid w:val="005D489B"/>
    <w:rsid w:val="007340F8"/>
    <w:rsid w:val="00A24420"/>
    <w:rsid w:val="00A36F3E"/>
    <w:rsid w:val="00BB7BF6"/>
    <w:rsid w:val="00BC18F0"/>
    <w:rsid w:val="00C542D6"/>
    <w:rsid w:val="00D15E08"/>
    <w:rsid w:val="00D81093"/>
    <w:rsid w:val="00DF1781"/>
    <w:rsid w:val="00E1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736F"/>
  <w15:chartTrackingRefBased/>
  <w15:docId w15:val="{5CEE8C58-0738-4268-BEB4-65C2C974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8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4</cp:revision>
  <dcterms:created xsi:type="dcterms:W3CDTF">2020-11-09T20:45:00Z</dcterms:created>
  <dcterms:modified xsi:type="dcterms:W3CDTF">2020-11-09T22:52:00Z</dcterms:modified>
</cp:coreProperties>
</file>