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Question 1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Suppose that there are three consumers, David, Stephen, and Sylvia, who enjoy drinking lemonade. Their demand curves for glasses of lemonade are given by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David:              P = 8 – 2Q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Stephen:       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P = 8 – Q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Sylvia:              P = 8 – 4Q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Solve for the equation for the market demand curve and illustrate it on a graph.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  <w:t>Answer: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First, we need to graph the demand curves for each consumer.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"http://lionsheartstudios-publishing.com/unsw/wp-content/uploads/sites/17/2016/03/Ch4_Q1_Ans_1.png" \* MERGEFORMATINET </w:instrText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drawing>
          <wp:inline distT="0" distB="0" distL="114300" distR="114300">
            <wp:extent cx="2922905" cy="1911985"/>
            <wp:effectExtent l="0" t="0" r="10795" b="12065"/>
            <wp:docPr id="1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"http://lionsheartstudios-publishing.com/unsw/wp-content/uploads/sites/17/2016/03/Ch4_Q1_Ans_2.png" \* MERGEFORMATINET </w:instrText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drawing>
          <wp:inline distT="0" distB="0" distL="114300" distR="114300">
            <wp:extent cx="3058160" cy="2000250"/>
            <wp:effectExtent l="0" t="0" r="8890" b="0"/>
            <wp:docPr id="13" name="图片 2" descr="IMG_25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</w:pP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"http://lionsheartstudios-publishing.com/unsw/wp-content/uploads/sites/17/2016/03/Ch4_Q1_Ans_3.png" \* MERGEFORMATINET </w:instrText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drawing>
          <wp:inline distT="0" distB="0" distL="114300" distR="114300">
            <wp:extent cx="2954020" cy="1932305"/>
            <wp:effectExtent l="0" t="0" r="17780" b="10795"/>
            <wp:docPr id="14" name="图片 3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To find the market demand curve, we need to sum these three demand curve </w:t>
      </w:r>
      <w:r>
        <w:rPr>
          <w:rStyle w:val="5"/>
          <w:rFonts w:hint="default" w:ascii="Calibri" w:hAnsi="Calibri" w:eastAsia="Open Sans" w:cs="Calibri"/>
          <w:i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horizontally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. To do this, for each price, we sum the quantity demanded by all the consumers. In this case, because each consumer has a linear demand curve with the same vertical intercept, we only need to calculate one other point to draw the market demand curve. For example, the horizontal intercept (when </w:t>
      </w:r>
      <w:r>
        <w:rPr>
          <w:rStyle w:val="5"/>
          <w:rFonts w:hint="default" w:ascii="Calibri" w:hAnsi="Calibri" w:eastAsia="Open Sans" w:cs="Calibri"/>
          <w:i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P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 = 0), is equal to 14 (4 + 8 + 2), so the graph looks like the following: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"http://lionsheartstudios-publishing.com/unsw/wp-content/uploads/sites/17/2016/03/Ch4_Q1_Ans_T1.png" \* MERGEFORMATINET </w:instrText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drawing>
          <wp:inline distT="0" distB="0" distL="114300" distR="114300">
            <wp:extent cx="3407410" cy="1801495"/>
            <wp:effectExtent l="0" t="0" r="2540" b="8255"/>
            <wp:docPr id="12" name="图片 4" descr="IMG_25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We can use the point-slope formula (</w:t>
      </w:r>
      <w:r>
        <w:rPr>
          <w:rStyle w:val="5"/>
          <w:rFonts w:hint="default" w:ascii="Calibri" w:hAnsi="Calibri" w:eastAsia="Open Sans" w:cs="Calibri"/>
          <w:i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y 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=</w:t>
      </w:r>
      <w:r>
        <w:rPr>
          <w:rStyle w:val="5"/>
          <w:rFonts w:hint="default" w:ascii="Calibri" w:hAnsi="Calibri" w:eastAsia="Open Sans" w:cs="Calibri"/>
          <w:i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 mx 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+</w:t>
      </w:r>
      <w:r>
        <w:rPr>
          <w:rStyle w:val="5"/>
          <w:rFonts w:hint="default" w:ascii="Calibri" w:hAnsi="Calibri" w:eastAsia="Open Sans" w:cs="Calibri"/>
          <w:i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 b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) to find that the equation for market demand is </w:t>
      </w:r>
      <w:r>
        <w:rPr>
          <w:rStyle w:val="5"/>
          <w:rFonts w:hint="default" w:ascii="Calibri" w:hAnsi="Calibri" w:eastAsia="Open Sans" w:cs="Calibri"/>
          <w:i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P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 = 8 – (4/7)x</w:t>
      </w:r>
      <w:r>
        <w:rPr>
          <w:rStyle w:val="5"/>
          <w:rFonts w:hint="default" w:ascii="Calibri" w:hAnsi="Calibri" w:eastAsia="Open Sans" w:cs="Calibri"/>
          <w:i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Q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(Alternatively, we could have rearranged each equation to isolate Q as a function of P (i.e., </w:t>
      </w:r>
      <w:r>
        <w:rPr>
          <w:rStyle w:val="5"/>
          <w:rFonts w:hint="default" w:ascii="Calibri" w:hAnsi="Calibri" w:eastAsia="Open Sans" w:cs="Calibri"/>
          <w:i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Q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 = 4 – </w:t>
      </w:r>
      <w:r>
        <w:rPr>
          <w:rStyle w:val="5"/>
          <w:rFonts w:hint="default" w:ascii="Calibri" w:hAnsi="Calibri" w:eastAsia="Open Sans" w:cs="Calibri"/>
          <w:i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P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/2 in the case of David) and added all terms on the right-hand side of the equation. You can check that this give the same answer. This is because this implicitly sums the quantity that each person consumes at a given price.)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Question 2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Suppose that the price in a perfectly competitive market is above the equilibrium price. Explain how market forces will influence the price in the market.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  <w:t>Answer: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auto"/>
          <w:sz w:val="24"/>
          <w:szCs w:val="24"/>
        </w:rPr>
        <w:fldChar w:fldCharType="begin"/>
      </w:r>
      <w:r>
        <w:rPr>
          <w:rFonts w:hint="default" w:ascii="Calibri" w:hAnsi="Calibri" w:eastAsia="宋体" w:cs="Calibri"/>
          <w:color w:val="auto"/>
          <w:sz w:val="24"/>
          <w:szCs w:val="24"/>
        </w:rPr>
        <w:instrText xml:space="preserve">INCLUDEPICTURE \d "http://lionsheartstudios-publishing.com/unsw/wp-content/uploads/sites/17/2016/03/Ch4_Q2_Ans.png" \* MERGEFORMATINET </w:instrText>
      </w:r>
      <w:r>
        <w:rPr>
          <w:rFonts w:hint="default" w:ascii="Calibri" w:hAnsi="Calibri" w:eastAsia="宋体" w:cs="Calibri"/>
          <w:color w:val="auto"/>
          <w:sz w:val="24"/>
          <w:szCs w:val="24"/>
        </w:rPr>
        <w:fldChar w:fldCharType="separate"/>
      </w:r>
      <w:r>
        <w:rPr>
          <w:rFonts w:hint="default" w:ascii="Calibri" w:hAnsi="Calibri" w:eastAsia="宋体" w:cs="Calibri"/>
          <w:color w:val="auto"/>
          <w:sz w:val="24"/>
          <w:szCs w:val="24"/>
        </w:rPr>
        <w:drawing>
          <wp:inline distT="0" distB="0" distL="114300" distR="114300">
            <wp:extent cx="2906395" cy="2018665"/>
            <wp:effectExtent l="0" t="0" r="8255" b="63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color w:val="auto"/>
          <w:sz w:val="24"/>
          <w:szCs w:val="24"/>
        </w:rPr>
        <w:fldChar w:fldCharType="end"/>
      </w:r>
    </w:p>
    <w:p>
      <w:pPr>
        <w:rPr>
          <w:rFonts w:hint="default" w:ascii="Calibri" w:hAnsi="Calibri" w:cs="Calibri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FF0000"/>
          <w:sz w:val="24"/>
          <w:szCs w:val="24"/>
          <w:lang w:val="en-US" w:eastAsia="zh-CN"/>
        </w:rPr>
        <w:t xml:space="preserve">If the price in a market is above the market equilibrium price (the price at which quantity supplied is equal to quantity demanded), then there will be an </w:t>
      </w:r>
      <w:r>
        <w:rPr>
          <w:rFonts w:hint="default" w:ascii="Calibri" w:hAnsi="Calibri" w:cs="Calibri"/>
          <w:color w:val="0000FF"/>
          <w:sz w:val="24"/>
          <w:szCs w:val="24"/>
          <w:lang w:val="en-US" w:eastAsia="zh-CN"/>
        </w:rPr>
        <w:t>excess supply</w:t>
      </w:r>
      <w:r>
        <w:rPr>
          <w:rFonts w:hint="default" w:ascii="Calibri" w:hAnsi="Calibri" w:cs="Calibri"/>
          <w:color w:val="FF0000"/>
          <w:sz w:val="24"/>
          <w:szCs w:val="24"/>
          <w:lang w:val="en-US" w:eastAsia="zh-CN"/>
        </w:rPr>
        <w:t xml:space="preserve"> in the market. As a result, sellers that are unable to attract a customer will have an incentive</w:t>
      </w:r>
      <w:r>
        <w:rPr>
          <w:rFonts w:hint="eastAsia" w:ascii="Calibri" w:hAnsi="Calibri" w:cs="Calibri"/>
          <w:color w:val="FF0000"/>
          <w:sz w:val="24"/>
          <w:szCs w:val="24"/>
          <w:lang w:val="en-US" w:eastAsia="zh-CN"/>
        </w:rPr>
        <w:t>[</w:t>
      </w:r>
      <w:r>
        <w:rPr>
          <w:rFonts w:hint="eastAsia" w:ascii="Calibri" w:hAnsi="Calibri" w:cs="Calibri"/>
          <w:color w:val="FF0000"/>
          <w:sz w:val="13"/>
          <w:szCs w:val="13"/>
          <w:lang w:val="en-US" w:eastAsia="zh-CN"/>
        </w:rPr>
        <w:t>刺激</w:t>
      </w:r>
      <w:r>
        <w:rPr>
          <w:rFonts w:hint="eastAsia" w:ascii="Calibri" w:hAnsi="Calibri" w:cs="Calibri"/>
          <w:color w:val="FF0000"/>
          <w:sz w:val="24"/>
          <w:szCs w:val="24"/>
          <w:lang w:val="en-US" w:eastAsia="zh-CN"/>
        </w:rPr>
        <w:t>]</w:t>
      </w:r>
      <w:r>
        <w:rPr>
          <w:rFonts w:hint="default" w:ascii="Calibri" w:hAnsi="Calibri" w:cs="Calibri"/>
          <w:color w:val="FF0000"/>
          <w:sz w:val="24"/>
          <w:szCs w:val="24"/>
          <w:lang w:val="en-US" w:eastAsia="zh-CN"/>
        </w:rPr>
        <w:t xml:space="preserve"> to </w:t>
      </w:r>
      <w:r>
        <w:rPr>
          <w:rFonts w:hint="default" w:ascii="Calibri" w:hAnsi="Calibri" w:cs="Calibri"/>
          <w:color w:val="0000FF"/>
          <w:sz w:val="24"/>
          <w:szCs w:val="24"/>
          <w:lang w:val="en-US" w:eastAsia="zh-CN"/>
        </w:rPr>
        <w:t>lower their prices</w:t>
      </w:r>
      <w:r>
        <w:rPr>
          <w:rFonts w:hint="default" w:ascii="Calibri" w:hAnsi="Calibri" w:cs="Calibri"/>
          <w:color w:val="FF0000"/>
          <w:sz w:val="24"/>
          <w:szCs w:val="24"/>
          <w:lang w:val="en-US" w:eastAsia="zh-CN"/>
        </w:rPr>
        <w:t xml:space="preserve"> in order to attract buyers. Thus, the price will </w:t>
      </w:r>
      <w:r>
        <w:rPr>
          <w:rFonts w:hint="default" w:ascii="Calibri" w:hAnsi="Calibri" w:cs="Calibri"/>
          <w:color w:val="0000FF"/>
          <w:sz w:val="24"/>
          <w:szCs w:val="24"/>
          <w:lang w:val="en-US" w:eastAsia="zh-CN"/>
        </w:rPr>
        <w:t>tend to fall until it reaches</w:t>
      </w:r>
      <w:r>
        <w:rPr>
          <w:rFonts w:hint="default" w:ascii="Calibri" w:hAnsi="Calibri" w:cs="Calibri"/>
          <w:color w:val="FF0000"/>
          <w:sz w:val="24"/>
          <w:szCs w:val="24"/>
          <w:lang w:val="en-US" w:eastAsia="zh-CN"/>
        </w:rPr>
        <w:t xml:space="preserve"> the market equilibrium price.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Question 3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Suppose that the demand and supply curves for a market can be represented by the following equations: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Demand:       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Q = 60 – 4P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Supply:             Q = 2P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A. Draw the supply and demand curves on a graph.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B. What is the equilibrium price and quantity in this market?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C. Show on your graph and calculate the consumer surplus, producer surplus, and total surplus at the equilibrium price and quantity.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  <w:t>Answer: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A.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"http://lionsheartstudios-publishing.com/unsw/wp-content/uploads/sites/17/2016/03/Ch4_Q3_Ans_A.png"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1570" cy="1863090"/>
            <wp:effectExtent l="0" t="0" r="17780" b="3810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40157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B.60-4P=2P   P=10,Q=20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C. consumer surplus=5*20/2=50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 Producer surplus=10*20/2=100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 Total surplus=50+100=150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auto"/>
          <w:sz w:val="24"/>
          <w:szCs w:val="24"/>
        </w:rPr>
        <w:fldChar w:fldCharType="begin"/>
      </w:r>
      <w:r>
        <w:rPr>
          <w:rFonts w:hint="default" w:ascii="Calibri" w:hAnsi="Calibri" w:eastAsia="宋体" w:cs="Calibri"/>
          <w:color w:val="auto"/>
          <w:sz w:val="24"/>
          <w:szCs w:val="24"/>
        </w:rPr>
        <w:instrText xml:space="preserve">INCLUDEPICTURE \d "http://lionsheartstudios-publishing.com/unsw/wp-content/uploads/sites/17/2016/03/Ch4_Q3_Ans_C.png" \* MERGEFORMATINET </w:instrText>
      </w:r>
      <w:r>
        <w:rPr>
          <w:rFonts w:hint="default" w:ascii="Calibri" w:hAnsi="Calibri" w:eastAsia="宋体" w:cs="Calibri"/>
          <w:color w:val="auto"/>
          <w:sz w:val="24"/>
          <w:szCs w:val="24"/>
        </w:rPr>
        <w:fldChar w:fldCharType="separate"/>
      </w:r>
      <w:r>
        <w:rPr>
          <w:rFonts w:hint="default" w:ascii="Calibri" w:hAnsi="Calibri" w:eastAsia="宋体" w:cs="Calibri"/>
          <w:color w:val="auto"/>
          <w:sz w:val="24"/>
          <w:szCs w:val="24"/>
        </w:rPr>
        <w:drawing>
          <wp:inline distT="0" distB="0" distL="114300" distR="114300">
            <wp:extent cx="2427605" cy="1892300"/>
            <wp:effectExtent l="0" t="0" r="10795" b="1270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color w:val="auto"/>
          <w:sz w:val="24"/>
          <w:szCs w:val="24"/>
        </w:rPr>
        <w:fldChar w:fldCharType="end"/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Question 4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Suppose that the demand curve for a product is given by the equation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Q = 25 – 4P,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and supply is given by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Q = P.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A. What is the competitive market equilibrium price and quantity?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B. Calculate the producer surplus and consumer surplus generated by the market in equilibrium.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C. Calculate producer and consumer surplus if the price were equal to $6.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D. Explain why the total surplus is greater or less than that when the market is in equilibrium.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  <w:t>Answer: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A.25-P=P   P=5,Q=5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B. consumer surplus=</w:t>
      </w:r>
      <w: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  <w:t>3.125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 Producer surplus=12.5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C. consumer surplus=</w:t>
      </w:r>
      <w: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  <w:t>0.125</w:t>
      </w:r>
    </w:p>
    <w:p>
      <w:pP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 Producer surplus=</w:t>
      </w:r>
      <w: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  <w:t>5.5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"http://lionsheartstudios-publishing.com/unsw/wp-content/uploads/sites/17/2016/03/Ch4_Q4_Ans_C.png"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3625" cy="1655445"/>
            <wp:effectExtent l="0" t="0" r="9525" b="1905"/>
            <wp:docPr id="2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alibri" w:hAnsi="Calibri" w:eastAsia="宋体" w:cs="Calibri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FF0000"/>
          <w:sz w:val="24"/>
          <w:szCs w:val="24"/>
          <w:lang w:val="en-US" w:eastAsia="zh-CN"/>
        </w:rPr>
        <w:t>At $6, the quantity demanded is equal to 1 (there is an excess supply that will not be purchased). Thus,</w:t>
      </w:r>
    </w:p>
    <w:p>
      <w:pPr>
        <w:rPr>
          <w:rFonts w:hint="default" w:ascii="Calibri" w:hAnsi="Calibri" w:eastAsia="宋体" w:cs="Calibri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FF0000"/>
          <w:sz w:val="24"/>
          <w:szCs w:val="24"/>
          <w:lang w:val="en-US" w:eastAsia="zh-CN"/>
        </w:rPr>
        <w:t>CS = (6.25 – 6)x1/2 = $0.125</w:t>
      </w:r>
    </w:p>
    <w:p>
      <w:pPr>
        <w:rPr>
          <w:rFonts w:hint="default" w:ascii="Calibri" w:hAnsi="Calibri" w:eastAsia="宋体" w:cs="Calibri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FF0000"/>
          <w:sz w:val="24"/>
          <w:szCs w:val="24"/>
          <w:lang w:val="en-US" w:eastAsia="zh-CN"/>
        </w:rPr>
        <w:t>PS = (6 – 1)x1 + (1 – 0)x1/2 = $5.50</w:t>
      </w:r>
    </w:p>
    <w:p>
      <w:pPr>
        <w:rPr>
          <w:rFonts w:hint="default" w:ascii="Calibri" w:hAnsi="Calibri" w:eastAsia="宋体" w:cs="Calibri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FF0000"/>
          <w:sz w:val="24"/>
          <w:szCs w:val="24"/>
          <w:lang w:val="en-US" w:eastAsia="zh-CN"/>
        </w:rPr>
        <w:t>To see how these were calculated, it is helpful to draw the graph. Here, producer’s surplus was calculated as the area of the shaded rectangle between $1 and $6, plus the area of the shaded triangle between $0 and $1.</w:t>
      </w:r>
    </w:p>
    <w:p>
      <w:pPr>
        <w:rPr>
          <w:rFonts w:hint="default" w:ascii="Calibri" w:hAnsi="Calibri" w:eastAsia="宋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D. When the price is above the market equilibrium price,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the reservation price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 of the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marginal buyer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 is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greater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 than the reservation price of the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marginal seller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. This means that it is possible to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increase total surplus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 if the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seller sells one more unit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 of the good to the buyer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at any price below the current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 (too high) market price. This is true for every price other than the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equilibrium price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, which is the price for which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the reservation price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 of the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marginal seller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 is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equal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 xml:space="preserve"> to the reservation price of the </w:t>
      </w:r>
      <w:r>
        <w:rPr>
          <w:rFonts w:hint="eastAsia" w:ascii="Calibri" w:hAnsi="Calibri" w:eastAsia="宋体" w:cs="Calibri"/>
          <w:color w:val="0000FF"/>
          <w:sz w:val="24"/>
          <w:szCs w:val="24"/>
          <w:lang w:val="en-US" w:eastAsia="zh-CN"/>
        </w:rPr>
        <w:t>marginal buyer</w:t>
      </w:r>
      <w:r>
        <w:rPr>
          <w:rFonts w:hint="eastAsia" w:ascii="Calibri" w:hAnsi="Calibri" w:eastAsia="宋体" w:cs="Calibri"/>
          <w:color w:val="FF0000"/>
          <w:sz w:val="24"/>
          <w:szCs w:val="24"/>
          <w:lang w:val="en-US" w:eastAsia="zh-CN"/>
        </w:rPr>
        <w:t>. This is why the equilibrium price is the price for which total surplus is maximised, and thus total surplus will be smaller at any other price.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Question 5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Suppose that the demand curve for a product is given by the equation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Q = 40 – 3P,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and supply is given by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Q = –10 + 2P.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A. What is the value of the price elasticity of demand and the price elasticity of supply at the market equilibrium price and quantity?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B. Calculate the producer surplus, consumer surplus, and total surplus at the market equilibrium price and quantity.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C. Suppose that the entry of new firms causes the supply curve to become Q = 2P. Calculate the price elasticities of supply and demand and the new value of consumer, producer, and total surplus at the new market equilibrium price and quantity.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  <w:t>Answer: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A.40-3P=-10+2P     P=10,Q=10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 E(demand)=1/(-1/3)*(10/10)=-3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 E(supply)=1/(1/2)*(10/10)=2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B.producer surplus=1/2*5*10=25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Consumer surplus=1/2*10*10/3=50/3</w:t>
      </w:r>
      <w: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  <w:t>=16.67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Total surplus=125/3</w:t>
      </w:r>
      <w: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  <w:t>=41.67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C.40-3P=2P     P=8,Q=16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E(demand)=1/(-1/3)*(8/16)=-1.5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E(supply)=1/(1/2)*(8/16)=1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Producer surplus=1/2*8*16=64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Consumer surplus=1/2*(16/3)*16=128/3</w:t>
      </w:r>
      <w: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  <w:t>=42.67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Total surplus=320/3</w:t>
      </w:r>
      <w: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  <w:t>=106.67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Question 6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Show on a graph and explain how each of the following would affect the equilibrium price and quantity in a perfectly competitive market.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A. The effect of a decrease in the price of iron ore on the market for automobiles.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B. The effect of a study showing negative effects of red meat consumption on health on the market for hamburgers.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C. The effect of a cyclone that destroys a large share of Australian banana trees and a simultaneous decrease in income on the market for bananas. (Assume bananas are an inferior good.)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D. The effect of a new, more efficient technique for making bread on the market for pasta. (Make your own assumptions about the relationships between bread and pasta.)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  <w:t>Answer: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Style w:val="4"/>
          <w:rFonts w:hint="default" w:ascii="Calibri" w:hAnsi="Calibri" w:eastAsia="Open Sans" w:cs="Calibri"/>
          <w:b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Iron ore is an input into the production of automobiles, so a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decrease in the price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will cause the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supply curve to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shift to the right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. This results in a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 xml:space="preserve"> decrease in the equilibrium price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, and an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 xml:space="preserve"> increase the equilibrium quantity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"http://lionsheartstudios-publishing.com/unsw/wp-content/uploads/sites/17/2016/03/Ch4_Q6_Ans_A.png" \* MERGEFORMATINET </w:instrTex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drawing>
          <wp:inline distT="0" distB="0" distL="114300" distR="114300">
            <wp:extent cx="2667000" cy="1890395"/>
            <wp:effectExtent l="0" t="0" r="0" b="14605"/>
            <wp:docPr id="23" name="图片 8" descr="IMG_25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Style w:val="4"/>
          <w:rFonts w:hint="default" w:ascii="Calibri" w:hAnsi="Calibri" w:eastAsia="Open Sans" w:cs="Calibri"/>
          <w:b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B.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The new information will most likely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reduce the quantity demanded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of red meat for any price, so it will cause the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demand curve to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shift to the left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. This results in a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decrease in the equilibrium price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, and a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decrease the equilibrium quantity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"http://lionsheartstudios-publishing.com/unsw/wp-content/uploads/sites/17/2016/03/Ch4_Q6_Ans_B.png" \* MERGEFORMATINET </w:instrTex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drawing>
          <wp:inline distT="0" distB="0" distL="114300" distR="114300">
            <wp:extent cx="2533650" cy="1818640"/>
            <wp:effectExtent l="0" t="0" r="0" b="10160"/>
            <wp:docPr id="22" name="图片 9" descr="IMG_25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Style w:val="4"/>
          <w:rFonts w:hint="default" w:ascii="Calibri" w:hAnsi="Calibri" w:eastAsia="Open Sans" w:cs="Calibri"/>
          <w:b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The destruction of banana trees will cause the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supply curve to shift to the left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, while the decrease in income will cause the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demand curve to shift to the right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(because bananas are an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 xml:space="preserve"> inferior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good). This results in a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large increase in the equilibrium price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but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an ambiguous effect on the equilibrium quantity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. In the figure drawn, the effect of the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change in supply dominates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, so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</w:t>
      </w:r>
      <w:r>
        <w:rPr>
          <w:rStyle w:val="5"/>
          <w:rFonts w:hint="default" w:ascii="Calibri" w:hAnsi="Calibri" w:eastAsia="Open Sans" w:cs="Calibri"/>
          <w:i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Q</w:t>
      </w:r>
      <w:r>
        <w:rPr>
          <w:rStyle w:val="5"/>
          <w:rFonts w:hint="eastAsia" w:ascii="Calibri" w:hAnsi="Calibri" w:eastAsia="宋体" w:cs="Calibri"/>
          <w:i/>
          <w:caps w:val="0"/>
          <w:color w:val="0000FF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decreases slightly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"http://lionsheartstudios-publishing.com/unsw/wp-content/uploads/sites/17/2016/03/Ch4_Q6_Ans_C.png" \* MERGEFORMATINET </w:instrTex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drawing>
          <wp:inline distT="0" distB="0" distL="114300" distR="114300">
            <wp:extent cx="2842260" cy="2040255"/>
            <wp:effectExtent l="0" t="0" r="0" b="17145"/>
            <wp:docPr id="21" name="图片 10" descr="IMG_25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Style w:val="4"/>
          <w:rFonts w:hint="default" w:ascii="Calibri" w:hAnsi="Calibri" w:eastAsia="Open Sans" w:cs="Calibri"/>
          <w:b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Bread and pasta are likely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substitutes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in consumption. The new technology should lower the market price for bread, which will cause a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decrease in demand for pasta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(a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leftward shift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of the demand curve). This results in a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decrease in the equilibrium price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, and a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decrease the equilibrium quantity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"http://lionsheartstudios-publishing.com/unsw/wp-content/uploads/sites/17/2016/03/Ch4_Q6_Ans_D1.png" \* MERGEFORMATINET </w:instrTex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drawing>
          <wp:inline distT="0" distB="0" distL="114300" distR="114300">
            <wp:extent cx="2428240" cy="1743075"/>
            <wp:effectExtent l="0" t="0" r="10160" b="9525"/>
            <wp:docPr id="24" name="图片 11" descr="IMG_25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IMG_25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Question 7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Suppose that the market for kebabs in Sydney is in a long-run competitive equilibrium with 1,000 shops each selling 100 kebabs per day at a price of $8 each.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A. Illustrate the market equilibrium using a graph for the entire market and one for a typical shop in the market.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B. Suppose that there is a large increase in the number of burrito</w:t>
      </w:r>
      <w:r>
        <w:rPr>
          <w:rFonts w:hint="eastAsia" w:ascii="Calibri" w:hAnsi="Calibri" w:cs="Calibri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</w:rPr>
        <w:t>shops in Sydney. Use your graphs to illustrate the short-run effect of this change on the equilibrium price and quantity of kebabs sold in Sydney as well as on the profit of a typical kebab shop.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C. Next, use the graphs to show how each of these variables will be affected in the long run.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 w:eastAsia="zh-CN"/>
        </w:rPr>
        <w:t>Answer: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Style w:val="4"/>
          <w:rFonts w:hint="default" w:ascii="Calibri" w:hAnsi="Calibri" w:eastAsia="Open Sans" w:cs="Calibri"/>
          <w:b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"http://lionsheartstudios-publishing.com/unsw/wp-content/uploads/sites/17/2016/03/Ch4_Q7_Ans_A1.png" \* MERGEFORMATINET </w:instrTex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drawing>
          <wp:inline distT="0" distB="0" distL="114300" distR="114300">
            <wp:extent cx="2222500" cy="1619250"/>
            <wp:effectExtent l="0" t="0" r="6350" b="0"/>
            <wp:docPr id="29" name="图片 12" descr="IMG_25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n-US" w:eastAsia="zh-CN"/>
        </w:rPr>
        <w:t xml:space="preserve">       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"http://lionsheartstudios-publishing.com/unsw/wp-content/uploads/sites/17/2016/03/Ch4_Q7_Ans_A2.png" \* MERGEFORMATINET </w:instrTex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drawing>
          <wp:inline distT="0" distB="0" distL="114300" distR="114300">
            <wp:extent cx="2270125" cy="1653540"/>
            <wp:effectExtent l="0" t="0" r="15875" b="3810"/>
            <wp:docPr id="27" name="图片 13" descr="IMG_257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IMG_25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Note that in a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long-run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equilibrium, a typical firm will earn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zero profit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. This happens when the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price is equal to the firm’s minimum average total cost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Style w:val="4"/>
          <w:rFonts w:hint="default" w:ascii="Calibri" w:hAnsi="Calibri" w:eastAsia="Open Sans" w:cs="Calibri"/>
          <w:b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B.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Assuming that burritos and kebabs are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substitutes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, this implies that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demand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for kebabs will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decrease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,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lowering the equilibrium price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, and causing the kebab shops to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make a loss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"http://lionsheartstudios-publishing.com/unsw/wp-content/uploads/sites/17/2016/03/Ch4_Q7_Ans_B1.png" \* MERGEFORMATINET </w:instrTex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drawing>
          <wp:inline distT="0" distB="0" distL="114300" distR="114300">
            <wp:extent cx="2381250" cy="1734820"/>
            <wp:effectExtent l="0" t="0" r="0" b="17780"/>
            <wp:docPr id="30" name="图片 14" descr="IMG_258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 descr="IMG_25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  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"http://lionsheartstudios-publishing.com/unsw/wp-content/uploads/sites/17/2016/03/Ch4_Q7_Ans_B2.png" \* MERGEFORMATINET </w:instrTex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drawing>
          <wp:inline distT="0" distB="0" distL="114300" distR="114300">
            <wp:extent cx="2508885" cy="1828165"/>
            <wp:effectExtent l="0" t="0" r="5715" b="635"/>
            <wp:docPr id="25" name="图片 15" descr="IMG_25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 descr="IMG_2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Style w:val="4"/>
          <w:rFonts w:hint="default" w:ascii="Calibri" w:hAnsi="Calibri" w:eastAsia="Open Sans" w:cs="Calibri"/>
          <w:b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In the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long run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, kebab shops that are making a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loss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will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exit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the market,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shifting the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short-run supply curve to the left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, causing the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price to increase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Calibri" w:hAnsi="Calibri" w:eastAsia="Open Sans" w:cs="Calibri"/>
          <w:i w:val="0"/>
          <w:caps w:val="0"/>
          <w:color w:val="0000FF"/>
          <w:spacing w:val="0"/>
          <w:sz w:val="24"/>
          <w:szCs w:val="24"/>
          <w:shd w:val="clear" w:fill="FFFFFF"/>
          <w:vertAlign w:val="baseline"/>
        </w:rPr>
        <w:t>until the remaining kebab shops are again just breaking even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"http://lionsheartstudios-publishing.com/unsw/wp-content/uploads/sites/17/2016/03/Ch4_Q7_Ans_C11.png" \* MERGEFORMATINET </w:instrTex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drawing>
          <wp:inline distT="0" distB="0" distL="114300" distR="114300">
            <wp:extent cx="2277745" cy="1659255"/>
            <wp:effectExtent l="0" t="0" r="8255" b="17145"/>
            <wp:docPr id="26" name="图片 16" descr="IMG_260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 descr="IMG_26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     </w: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instrText xml:space="preserve">INCLUDEPICTURE \d "http://lionsheartstudios-publishing.com/unsw/wp-content/uploads/sites/17/2016/03/Ch4_Q7_Ans_C21.png" \* MERGEFORMATINET </w:instrText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drawing>
          <wp:inline distT="0" distB="0" distL="114300" distR="114300">
            <wp:extent cx="2385060" cy="1737995"/>
            <wp:effectExtent l="0" t="0" r="15240" b="14605"/>
            <wp:docPr id="28" name="图片 17" descr="IMG_26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 descr="IMG_26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Open Sans" w:cs="Calibri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</w:p>
    <w:p>
      <w:pPr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F616C"/>
    <w:rsid w:val="022B66EF"/>
    <w:rsid w:val="14057042"/>
    <w:rsid w:val="2A882C00"/>
    <w:rsid w:val="2E022E9A"/>
    <w:rsid w:val="318D554B"/>
    <w:rsid w:val="37437167"/>
    <w:rsid w:val="49A3183A"/>
    <w:rsid w:val="5D113388"/>
    <w:rsid w:val="61833C7F"/>
    <w:rsid w:val="72CF616C"/>
    <w:rsid w:val="74AA60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ionsheartstudios-publishing.com/unsw/wp-content/uploads/sites/17/2016/03/Ch4_Q1_Ans_T1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lionsheartstudios-publishing.com/unsw/wp-content/uploads/sites/17/2016/03/Ch4_Q1_Ans_3.png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ionsheartstudios-publishing.com/unsw/wp-content/uploads/sites/17/2016/03/Ch4_Q1_Ans_2.png" TargetMode="Externa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18.png"/><Relationship Id="rId33" Type="http://schemas.openxmlformats.org/officeDocument/2006/relationships/hyperlink" Target="http://lionsheartstudios-publishing.com/unsw/wp-content/uploads/sites/17/2016/03/Ch4_Q7_Ans_C21.png" TargetMode="External"/><Relationship Id="rId32" Type="http://schemas.openxmlformats.org/officeDocument/2006/relationships/image" Target="media/image17.png"/><Relationship Id="rId31" Type="http://schemas.openxmlformats.org/officeDocument/2006/relationships/hyperlink" Target="http://lionsheartstudios-publishing.com/unsw/wp-content/uploads/sites/17/2016/03/Ch4_Q7_Ans_C11.png" TargetMode="External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hyperlink" Target="http://lionsheartstudios-publishing.com/unsw/wp-content/uploads/sites/17/2016/03/Ch4_Q7_Ans_B2.png" TargetMode="External"/><Relationship Id="rId28" Type="http://schemas.openxmlformats.org/officeDocument/2006/relationships/image" Target="media/image15.png"/><Relationship Id="rId27" Type="http://schemas.openxmlformats.org/officeDocument/2006/relationships/hyperlink" Target="http://lionsheartstudios-publishing.com/unsw/wp-content/uploads/sites/17/2016/03/Ch4_Q7_Ans_B1.png" TargetMode="External"/><Relationship Id="rId26" Type="http://schemas.openxmlformats.org/officeDocument/2006/relationships/image" Target="media/image14.png"/><Relationship Id="rId25" Type="http://schemas.openxmlformats.org/officeDocument/2006/relationships/hyperlink" Target="http://lionsheartstudios-publishing.com/unsw/wp-content/uploads/sites/17/2016/03/Ch4_Q7_Ans_A2.png" TargetMode="External"/><Relationship Id="rId24" Type="http://schemas.openxmlformats.org/officeDocument/2006/relationships/image" Target="media/image13.png"/><Relationship Id="rId23" Type="http://schemas.openxmlformats.org/officeDocument/2006/relationships/hyperlink" Target="http://lionsheartstudios-publishing.com/unsw/wp-content/uploads/sites/17/2016/03/Ch4_Q7_Ans_A1.png" TargetMode="External"/><Relationship Id="rId22" Type="http://schemas.openxmlformats.org/officeDocument/2006/relationships/image" Target="media/image12.png"/><Relationship Id="rId21" Type="http://schemas.openxmlformats.org/officeDocument/2006/relationships/hyperlink" Target="http://lionsheartstudios-publishing.com/unsw/wp-content/uploads/sites/17/2016/03/Ch4_Q6_Ans_D1.png" TargetMode="Externa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hyperlink" Target="http://lionsheartstudios-publishing.com/unsw/wp-content/uploads/sites/17/2016/03/Ch4_Q6_Ans_C.png" TargetMode="External"/><Relationship Id="rId18" Type="http://schemas.openxmlformats.org/officeDocument/2006/relationships/image" Target="media/image10.png"/><Relationship Id="rId17" Type="http://schemas.openxmlformats.org/officeDocument/2006/relationships/hyperlink" Target="http://lionsheartstudios-publishing.com/unsw/wp-content/uploads/sites/17/2016/03/Ch4_Q6_Ans_B.png" TargetMode="External"/><Relationship Id="rId16" Type="http://schemas.openxmlformats.org/officeDocument/2006/relationships/image" Target="media/image9.png"/><Relationship Id="rId15" Type="http://schemas.openxmlformats.org/officeDocument/2006/relationships/hyperlink" Target="http://lionsheartstudios-publishing.com/unsw/wp-content/uploads/sites/17/2016/03/Ch4_Q6_Ans_A.png" TargetMode="Externa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2016-09-03T10:55:00Z</dcterms:created>
  <dc:creator>张然</dc:creator>
  <cp:lastModifiedBy>张然</cp:lastModifiedBy>
  <dcterms:modified xsi:type="dcterms:W3CDTF">2016-11-03T00:21:29Z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