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44E0B6D4" w:rsidR="00B3307E" w:rsidRPr="00B3307E" w:rsidRDefault="007516FD" w:rsidP="00604EB0">
            <w:pPr>
              <w:jc w:val="center"/>
              <w:rPr>
                <w:rFonts w:ascii="Times New Roman" w:hAnsi="Times New Roman" w:cs="Times New Roman"/>
              </w:rPr>
            </w:pPr>
            <w:r>
              <w:rPr>
                <w:rFonts w:ascii="Times New Roman" w:hAnsi="Times New Roman" w:cs="Times New Roman"/>
              </w:rPr>
              <w:t>2</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69B269FC" w:rsidR="00B3307E" w:rsidRPr="00B3307E" w:rsidRDefault="00E73460" w:rsidP="00604EB0">
            <w:pPr>
              <w:jc w:val="center"/>
              <w:rPr>
                <w:rFonts w:ascii="Times New Roman" w:hAnsi="Times New Roman" w:cs="Times New Roman"/>
              </w:rPr>
            </w:pPr>
            <w:r>
              <w:rPr>
                <w:rFonts w:ascii="Times New Roman" w:hAnsi="Times New Roman" w:cs="Times New Roman"/>
              </w:rPr>
              <w:t>2</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3005635" w:rsidR="00B3307E" w:rsidRPr="00B3307E" w:rsidRDefault="00A0530A" w:rsidP="00604EB0">
            <w:pPr>
              <w:jc w:val="center"/>
              <w:rPr>
                <w:rFonts w:ascii="Times New Roman" w:hAnsi="Times New Roman" w:cs="Times New Roman"/>
              </w:rPr>
            </w:pPr>
            <w:r>
              <w:rPr>
                <w:rFonts w:ascii="Times New Roman" w:hAnsi="Times New Roman" w:cs="Times New Roman"/>
              </w:rPr>
              <w:t>1</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2ADC2EC" w:rsidR="00B3307E" w:rsidRPr="00B3307E" w:rsidRDefault="00CD1E4F" w:rsidP="00604EB0">
            <w:pPr>
              <w:jc w:val="center"/>
              <w:rPr>
                <w:rFonts w:ascii="Times New Roman" w:hAnsi="Times New Roman" w:cs="Times New Roman"/>
              </w:rPr>
            </w:pPr>
            <w:r>
              <w:rPr>
                <w:rFonts w:ascii="Times New Roman" w:hAnsi="Times New Roman" w:cs="Times New Roman"/>
              </w:rPr>
              <w:t>2</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6749F8B4" w:rsidR="00B3307E" w:rsidRPr="00B3307E" w:rsidRDefault="0040615F" w:rsidP="00604EB0">
            <w:pPr>
              <w:jc w:val="center"/>
              <w:rPr>
                <w:rFonts w:ascii="Times New Roman" w:hAnsi="Times New Roman" w:cs="Times New Roman"/>
              </w:rPr>
            </w:pPr>
            <w:r>
              <w:rPr>
                <w:rFonts w:ascii="Times New Roman" w:hAnsi="Times New Roman" w:cs="Times New Roman"/>
              </w:rPr>
              <w:t>2</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5EDF731" w:rsidR="00B3307E" w:rsidRPr="00B3307E" w:rsidRDefault="00063530" w:rsidP="00604EB0">
            <w:pPr>
              <w:jc w:val="center"/>
              <w:rPr>
                <w:rFonts w:ascii="Times New Roman" w:hAnsi="Times New Roman" w:cs="Times New Roman"/>
              </w:rPr>
            </w:pPr>
            <w:r>
              <w:rPr>
                <w:rFonts w:ascii="Times New Roman" w:hAnsi="Times New Roman" w:cs="Times New Roman"/>
              </w:rPr>
              <w:t>2</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08E3C672" w:rsidR="00B3307E" w:rsidRPr="00B3307E" w:rsidRDefault="006F0FE5" w:rsidP="00604EB0">
            <w:pPr>
              <w:jc w:val="center"/>
              <w:rPr>
                <w:rFonts w:ascii="Times New Roman" w:hAnsi="Times New Roman" w:cs="Times New Roman"/>
              </w:rPr>
            </w:pPr>
            <w:r>
              <w:rPr>
                <w:rFonts w:ascii="Times New Roman" w:hAnsi="Times New Roman" w:cs="Times New Roman"/>
              </w:rPr>
              <w:t>0</w:t>
            </w: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4E097145" w:rsidR="00B3307E" w:rsidRPr="00B3307E" w:rsidRDefault="001771F8" w:rsidP="00604EB0">
            <w:pPr>
              <w:jc w:val="center"/>
              <w:rPr>
                <w:rFonts w:ascii="Times New Roman" w:hAnsi="Times New Roman" w:cs="Times New Roman"/>
              </w:rPr>
            </w:pPr>
            <w:r>
              <w:rPr>
                <w:rFonts w:ascii="Times New Roman" w:hAnsi="Times New Roman" w:cs="Times New Roman"/>
              </w:rPr>
              <w:t>2</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34A21413" w:rsidR="00B3307E" w:rsidRPr="00B3307E" w:rsidRDefault="00EB0DBD" w:rsidP="00604EB0">
            <w:pPr>
              <w:jc w:val="center"/>
              <w:rPr>
                <w:rFonts w:ascii="Times New Roman" w:hAnsi="Times New Roman" w:cs="Times New Roman"/>
              </w:rPr>
            </w:pPr>
            <w:r>
              <w:rPr>
                <w:rFonts w:ascii="Times New Roman" w:hAnsi="Times New Roman" w:cs="Times New Roman"/>
              </w:rPr>
              <w:t>0</w:t>
            </w:r>
          </w:p>
        </w:tc>
      </w:tr>
    </w:tbl>
    <w:p w14:paraId="7807612F" w14:textId="2C387A5E" w:rsidR="00A9540C" w:rsidRDefault="00604EB0" w:rsidP="00A9540C">
      <w:pPr>
        <w:jc w:val="both"/>
        <w:rPr>
          <w:rFonts w:ascii="Times New Roman" w:hAnsi="Times New Roman" w:cs="Times New Roman"/>
        </w:rPr>
      </w:pPr>
      <w:r>
        <w:rPr>
          <w:rFonts w:ascii="Times New Roman" w:hAnsi="Times New Roman" w:cs="Times New Roman"/>
        </w:rPr>
        <w:t xml:space="preserve">Done: </w:t>
      </w:r>
      <w:r w:rsidR="00AD2E93">
        <w:rPr>
          <w:rFonts w:ascii="Times New Roman" w:hAnsi="Times New Roman" w:cs="Times New Roman"/>
        </w:rPr>
        <w:t>2</w:t>
      </w:r>
      <w:r w:rsidR="00EB0DBD">
        <w:rPr>
          <w:rFonts w:ascii="Times New Roman" w:hAnsi="Times New Roman" w:cs="Times New Roman"/>
        </w:rPr>
        <w:t>5</w:t>
      </w:r>
      <w:r>
        <w:rPr>
          <w:rFonts w:ascii="Times New Roman" w:hAnsi="Times New Roman" w:cs="Times New Roman"/>
        </w:rPr>
        <w:t xml:space="preserve">/25 </w:t>
      </w:r>
    </w:p>
    <w:p w14:paraId="63669E03" w14:textId="77777777" w:rsidR="00EB0DBD" w:rsidRPr="00604EB0" w:rsidRDefault="00EB0DBD"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1E400F" w:rsidRDefault="00B33F4C" w:rsidP="001E400F">
      <w:pPr>
        <w:ind w:left="720"/>
        <w:jc w:val="both"/>
        <w:rPr>
          <w:rFonts w:ascii="Times New Roman" w:hAnsi="Times New Roman" w:cs="Times New Roman"/>
        </w:rPr>
      </w:pPr>
      <w:r w:rsidRPr="001E400F">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sidRPr="001E400F">
        <w:rPr>
          <w:rFonts w:ascii="Times New Roman" w:hAnsi="Times New Roman" w:cs="Times New Roman"/>
        </w:rPr>
        <w:t xml:space="preserve"> An (old) example of this is </w:t>
      </w:r>
      <w:hyperlink r:id="rId9" w:history="1">
        <w:r w:rsidRPr="001E400F">
          <w:rPr>
            <w:rStyle w:val="Hyperlink"/>
            <w:rFonts w:ascii="Times New Roman" w:hAnsi="Times New Roman" w:cs="Times New Roman"/>
          </w:rPr>
          <w:t>CVE-2008-3775</w:t>
        </w:r>
      </w:hyperlink>
      <w:r w:rsidR="00425C7B" w:rsidRPr="001E400F">
        <w:rPr>
          <w:rFonts w:ascii="Times New Roman" w:hAnsi="Times New Roman" w:cs="Times New Roman"/>
        </w:rPr>
        <w:t xml:space="preserve">, where Folder Lock 5.9.5 and earlier uses ROT-25 for the password, which is a weak encryption as it allows local administrators to obtain sensitive information by reading and decrypting the </w:t>
      </w:r>
      <w:proofErr w:type="spellStart"/>
      <w:r w:rsidR="00425C7B" w:rsidRPr="001E400F">
        <w:rPr>
          <w:rFonts w:ascii="Times New Roman" w:hAnsi="Times New Roman" w:cs="Times New Roman"/>
        </w:rPr>
        <w:t>QualityControl</w:t>
      </w:r>
      <w:proofErr w:type="spellEnd"/>
      <w:r w:rsidR="00425C7B" w:rsidRPr="001E400F">
        <w:rPr>
          <w:rFonts w:ascii="Times New Roman" w:hAnsi="Times New Roman" w:cs="Times New Roman"/>
        </w:rPr>
        <w:t>\_pack registry value.</w:t>
      </w:r>
      <w:r w:rsidR="0090595C" w:rsidRPr="001E400F">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1CD185AE" w:rsidR="00154669" w:rsidRPr="001E400F" w:rsidRDefault="00154669" w:rsidP="001E400F">
      <w:pPr>
        <w:ind w:left="720"/>
        <w:jc w:val="both"/>
        <w:rPr>
          <w:rFonts w:ascii="Times New Roman" w:hAnsi="Times New Roman" w:cs="Times New Roman"/>
        </w:rPr>
      </w:pPr>
      <w:r w:rsidRPr="001E400F">
        <w:rPr>
          <w:rFonts w:ascii="Times New Roman" w:hAnsi="Times New Roman" w:cs="Times New Roman"/>
        </w:rPr>
        <w:t xml:space="preserve">This CWE means that a system </w:t>
      </w:r>
      <w:r w:rsidRPr="001E400F">
        <w:rPr>
          <w:rFonts w:ascii="Times New Roman" w:hAnsi="Times New Roman" w:cs="Times New Roman"/>
        </w:rPr>
        <w:t>uses insufficiently random numbers or values in a security context</w:t>
      </w:r>
      <w:r w:rsidRPr="001E400F">
        <w:rPr>
          <w:rFonts w:ascii="Times New Roman" w:hAnsi="Times New Roman" w:cs="Times New Roman"/>
        </w:rPr>
        <w:t>,</w:t>
      </w:r>
      <w:r w:rsidRPr="001E400F">
        <w:rPr>
          <w:rFonts w:ascii="Times New Roman" w:hAnsi="Times New Roman" w:cs="Times New Roman"/>
        </w:rPr>
        <w:t xml:space="preserve"> </w:t>
      </w:r>
      <w:r w:rsidRPr="001E400F">
        <w:rPr>
          <w:rFonts w:ascii="Times New Roman" w:hAnsi="Times New Roman" w:cs="Times New Roman"/>
        </w:rPr>
        <w:t xml:space="preserve">such as a protection, authorization, or authentication mechanism, </w:t>
      </w:r>
      <w:r w:rsidRPr="001E400F">
        <w:rPr>
          <w:rFonts w:ascii="Times New Roman" w:hAnsi="Times New Roman" w:cs="Times New Roman"/>
        </w:rPr>
        <w:t>that depends on unpredictable numbers.</w:t>
      </w:r>
      <w:r w:rsidRPr="001E400F">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sidRPr="001E400F">
        <w:rPr>
          <w:rFonts w:ascii="Times New Roman" w:hAnsi="Times New Roman" w:cs="Times New Roman"/>
        </w:rPr>
        <w:t xml:space="preserve"> An example of this is </w:t>
      </w:r>
      <w:hyperlink r:id="rId11" w:history="1">
        <w:r w:rsidR="007A2923" w:rsidRPr="001E400F">
          <w:rPr>
            <w:rStyle w:val="Hyperlink"/>
            <w:rFonts w:ascii="Times New Roman" w:hAnsi="Times New Roman" w:cs="Times New Roman"/>
          </w:rPr>
          <w:t>CVE-2009-2158</w:t>
        </w:r>
      </w:hyperlink>
      <w:r w:rsidR="007A2923" w:rsidRPr="001E400F">
        <w:rPr>
          <w:rFonts w:ascii="Times New Roman" w:hAnsi="Times New Roman" w:cs="Times New Roman"/>
        </w:rPr>
        <w:t xml:space="preserve">, where </w:t>
      </w:r>
      <w:r w:rsidR="007A2923" w:rsidRPr="001E400F">
        <w:rPr>
          <w:rFonts w:ascii="Times New Roman" w:hAnsi="Times New Roman" w:cs="Times New Roman"/>
        </w:rPr>
        <w:t>account-</w:t>
      </w:r>
      <w:proofErr w:type="spellStart"/>
      <w:r w:rsidR="007A2923" w:rsidRPr="001E400F">
        <w:rPr>
          <w:rFonts w:ascii="Times New Roman" w:hAnsi="Times New Roman" w:cs="Times New Roman"/>
        </w:rPr>
        <w:t>recover.php</w:t>
      </w:r>
      <w:proofErr w:type="spellEnd"/>
      <w:r w:rsidR="007A2923" w:rsidRPr="001E400F">
        <w:rPr>
          <w:rFonts w:ascii="Times New Roman" w:hAnsi="Times New Roman" w:cs="Times New Roman"/>
        </w:rPr>
        <w:t xml:space="preserve"> in </w:t>
      </w:r>
      <w:proofErr w:type="spellStart"/>
      <w:r w:rsidR="007A2923" w:rsidRPr="001E400F">
        <w:rPr>
          <w:rFonts w:ascii="Times New Roman" w:hAnsi="Times New Roman" w:cs="Times New Roman"/>
        </w:rPr>
        <w:t>TorrentTrader</w:t>
      </w:r>
      <w:proofErr w:type="spellEnd"/>
      <w:r w:rsidR="007A2923" w:rsidRPr="001E400F">
        <w:rPr>
          <w:rFonts w:ascii="Times New Roman" w:hAnsi="Times New Roman" w:cs="Times New Roman"/>
        </w:rPr>
        <w:t xml:space="preserve"> Classic 1.09 chooses random passwords from an insufficiently large set, which makes it easier for remote attackers to obtain a password via a brute-force attack.</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Pr="00DE491A" w:rsidRDefault="00DF0C9D"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 xml:space="preserve">initializes or sets a resource with a default that is intended to be changed by the product's installer, administrator, or maintainer, but the default is </w:t>
      </w:r>
      <w:r w:rsidRPr="00DE491A">
        <w:rPr>
          <w:rFonts w:ascii="Times New Roman" w:hAnsi="Times New Roman" w:cs="Times New Roman"/>
        </w:rPr>
        <w:lastRenderedPageBreak/>
        <w:t>not secure.</w:t>
      </w:r>
      <w:r w:rsidRPr="00DE491A">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sidRPr="00DE491A">
        <w:rPr>
          <w:rFonts w:ascii="Times New Roman" w:hAnsi="Times New Roman" w:cs="Times New Roman"/>
        </w:rPr>
        <w:t xml:space="preserve"> for users to adjust</w:t>
      </w:r>
      <w:r w:rsidRPr="00DE491A">
        <w:rPr>
          <w:rFonts w:ascii="Times New Roman" w:hAnsi="Times New Roman" w:cs="Times New Roman"/>
        </w:rPr>
        <w:t xml:space="preserve">. </w:t>
      </w:r>
      <w:r w:rsidR="008D255B" w:rsidRPr="00DE491A">
        <w:rPr>
          <w:rFonts w:ascii="Times New Roman" w:hAnsi="Times New Roman" w:cs="Times New Roman"/>
        </w:rPr>
        <w:t>However, the problem comes when the default is insecure and the administrator does not change the settings.</w:t>
      </w:r>
      <w:r w:rsidR="001E17D8" w:rsidRPr="00DE491A">
        <w:rPr>
          <w:rFonts w:ascii="Times New Roman" w:hAnsi="Times New Roman" w:cs="Times New Roman"/>
        </w:rPr>
        <w:t xml:space="preserve"> An example of this is </w:t>
      </w:r>
      <w:hyperlink r:id="rId13" w:history="1">
        <w:r w:rsidR="00724CCD" w:rsidRPr="00DE491A">
          <w:rPr>
            <w:rStyle w:val="Hyperlink"/>
            <w:rFonts w:ascii="Times New Roman" w:hAnsi="Times New Roman" w:cs="Times New Roman"/>
          </w:rPr>
          <w:t>CVE-2022-36349</w:t>
        </w:r>
      </w:hyperlink>
      <w:r w:rsidR="00724CCD" w:rsidRPr="00DE491A">
        <w:rPr>
          <w:rFonts w:ascii="Times New Roman" w:hAnsi="Times New Roman" w:cs="Times New Roman"/>
        </w:rPr>
        <w:t xml:space="preserve">, where </w:t>
      </w:r>
      <w:r w:rsidR="004C0AB4" w:rsidRPr="00DE491A">
        <w:rPr>
          <w:rFonts w:ascii="Times New Roman" w:hAnsi="Times New Roman" w:cs="Times New Roman"/>
        </w:rPr>
        <w:t>there was an</w:t>
      </w:r>
      <w:r w:rsidR="00724CCD" w:rsidRPr="00DE491A">
        <w:rPr>
          <w:rFonts w:ascii="Times New Roman" w:hAnsi="Times New Roman" w:cs="Times New Roman"/>
        </w:rPr>
        <w:t xml:space="preserve"> i</w:t>
      </w:r>
      <w:r w:rsidR="00724CCD" w:rsidRPr="00DE491A">
        <w:rPr>
          <w:rFonts w:ascii="Times New Roman" w:hAnsi="Times New Roman" w:cs="Times New Roman"/>
        </w:rPr>
        <w:t xml:space="preserve">nsecure default variable initialization in BIOS firmware for some Intel(R) NUC Boards and Intel(R) NUC Kits before version MYi30060 </w:t>
      </w:r>
      <w:r w:rsidR="004C0AB4" w:rsidRPr="00DE491A">
        <w:rPr>
          <w:rFonts w:ascii="Times New Roman" w:hAnsi="Times New Roman" w:cs="Times New Roman"/>
        </w:rPr>
        <w:t xml:space="preserve">that </w:t>
      </w:r>
      <w:r w:rsidR="00724CCD" w:rsidRPr="00DE491A">
        <w:rPr>
          <w:rFonts w:ascii="Times New Roman" w:hAnsi="Times New Roman" w:cs="Times New Roman"/>
        </w:rPr>
        <w:t>may allow an authenticated user to potentially enable denial of service via local access</w:t>
      </w:r>
      <w:r w:rsidR="001C0AF2" w:rsidRPr="00DE491A">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 xml:space="preserve">CWE-1104: Use of Unmaintained </w:t>
        </w:r>
        <w:proofErr w:type="gramStart"/>
        <w:r w:rsidRPr="00B05859">
          <w:rPr>
            <w:rStyle w:val="Hyperlink"/>
            <w:rFonts w:ascii="Times New Roman" w:hAnsi="Times New Roman" w:cs="Times New Roman"/>
          </w:rPr>
          <w:t>Third Party</w:t>
        </w:r>
        <w:proofErr w:type="gramEnd"/>
        <w:r w:rsidRPr="00B05859">
          <w:rPr>
            <w:rStyle w:val="Hyperlink"/>
            <w:rFonts w:ascii="Times New Roman" w:hAnsi="Times New Roman" w:cs="Times New Roman"/>
          </w:rPr>
          <w:t xml:space="preserve"> Components</w:t>
        </w:r>
      </w:hyperlink>
    </w:p>
    <w:p w14:paraId="4DFB6E54" w14:textId="0C254E26" w:rsidR="00B05859" w:rsidRPr="00DE491A" w:rsidRDefault="00B05859"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relies on third-party components that are not actively supported or maintained by the original developer or a trusted proxy for the original developer.</w:t>
      </w:r>
      <w:r w:rsidRPr="00DE491A">
        <w:rPr>
          <w:rFonts w:ascii="Times New Roman" w:hAnsi="Times New Roman" w:cs="Times New Roman"/>
        </w:rPr>
        <w:t xml:space="preserve"> </w:t>
      </w:r>
      <w:r w:rsidRPr="00DE491A">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sidRPr="00DE491A">
        <w:rPr>
          <w:rFonts w:ascii="Times New Roman" w:hAnsi="Times New Roman" w:cs="Times New Roman"/>
        </w:rPr>
        <w:t xml:space="preserve"> An example of this is </w:t>
      </w:r>
      <w:hyperlink r:id="rId15" w:history="1">
        <w:r w:rsidR="00346139" w:rsidRPr="00DE491A">
          <w:rPr>
            <w:rStyle w:val="Hyperlink"/>
            <w:rFonts w:ascii="Times New Roman" w:hAnsi="Times New Roman" w:cs="Times New Roman"/>
          </w:rPr>
          <w:t>CVE-2025-40906</w:t>
        </w:r>
      </w:hyperlink>
      <w:r w:rsidR="00346139" w:rsidRPr="00DE491A">
        <w:rPr>
          <w:rFonts w:ascii="Times New Roman" w:hAnsi="Times New Roman" w:cs="Times New Roman"/>
        </w:rPr>
        <w:t xml:space="preserve">, where </w:t>
      </w:r>
      <w:r w:rsidR="00346139" w:rsidRPr="00DE491A">
        <w:rPr>
          <w:rFonts w:ascii="Times New Roman" w:hAnsi="Times New Roman" w:cs="Times New Roman"/>
        </w:rPr>
        <w:t>Perl module for BSON serialization includes a component</w:t>
      </w:r>
      <w:r w:rsidR="00346139" w:rsidRPr="00DE491A">
        <w:rPr>
          <w:rFonts w:ascii="Times New Roman" w:hAnsi="Times New Roman" w:cs="Times New Roman"/>
        </w:rPr>
        <w:t xml:space="preserve">, a bundled </w:t>
      </w:r>
      <w:proofErr w:type="spellStart"/>
      <w:r w:rsidR="00346139" w:rsidRPr="00DE491A">
        <w:rPr>
          <w:rFonts w:ascii="Times New Roman" w:hAnsi="Times New Roman" w:cs="Times New Roman"/>
        </w:rPr>
        <w:t>libbson</w:t>
      </w:r>
      <w:proofErr w:type="spellEnd"/>
      <w:r w:rsidR="00346139" w:rsidRPr="00DE491A">
        <w:rPr>
          <w:rFonts w:ascii="Times New Roman" w:hAnsi="Times New Roman" w:cs="Times New Roman"/>
        </w:rPr>
        <w:t xml:space="preserve"> 1.1.7,</w:t>
      </w:r>
      <w:r w:rsidR="00346139" w:rsidRPr="00DE491A">
        <w:rPr>
          <w:rFonts w:ascii="Times New Roman" w:hAnsi="Times New Roman" w:cs="Times New Roman"/>
        </w:rPr>
        <w:t xml:space="preserve"> that reached end-of-life </w:t>
      </w:r>
      <w:r w:rsidR="00346139" w:rsidRPr="00DE491A">
        <w:rPr>
          <w:rFonts w:ascii="Times New Roman" w:hAnsi="Times New Roman" w:cs="Times New Roman"/>
        </w:rPr>
        <w:t xml:space="preserve">as of </w:t>
      </w:r>
      <w:r w:rsidR="00346139" w:rsidRPr="00DE491A">
        <w:rPr>
          <w:rFonts w:ascii="Times New Roman" w:hAnsi="Times New Roman" w:cs="Times New Roman"/>
        </w:rPr>
        <w:t>August 13, 2020</w:t>
      </w:r>
      <w:r w:rsidR="00346139" w:rsidRPr="00DE491A">
        <w:rPr>
          <w:rFonts w:ascii="Times New Roman" w:hAnsi="Times New Roman" w:cs="Times New Roman"/>
        </w:rPr>
        <w:t xml:space="preserve"> (approximately 5 years previously as of the discovery of this CVE</w:t>
      </w:r>
      <w:r w:rsidR="005A1773" w:rsidRPr="00DE491A">
        <w:rPr>
          <w:rFonts w:ascii="Times New Roman" w:hAnsi="Times New Roman" w:cs="Times New Roman"/>
        </w:rPr>
        <w:t>)</w:t>
      </w:r>
      <w:r w:rsidR="00346139" w:rsidRPr="00DE491A">
        <w:rPr>
          <w:rFonts w:ascii="Times New Roman" w:hAnsi="Times New Roman" w:cs="Times New Roman"/>
        </w:rPr>
        <w:t xml:space="preserve"> and is no longer supported</w:t>
      </w:r>
      <w:r w:rsidR="00FE697D" w:rsidRPr="00DE491A">
        <w:rPr>
          <w:rFonts w:ascii="Times New Roman" w:hAnsi="Times New Roman" w:cs="Times New Roman"/>
        </w:rPr>
        <w:t xml:space="preserve">. This distribution </w:t>
      </w:r>
      <w:r w:rsidR="00346139" w:rsidRPr="00DE491A">
        <w:rPr>
          <w:rFonts w:ascii="Times New Roman" w:hAnsi="Times New Roman" w:cs="Times New Roman"/>
        </w:rPr>
        <w:t xml:space="preserve">has </w:t>
      </w:r>
      <w:r w:rsidR="00346139" w:rsidRPr="00DE491A">
        <w:rPr>
          <w:rFonts w:ascii="Times New Roman" w:hAnsi="Times New Roman" w:cs="Times New Roman"/>
        </w:rPr>
        <w:t xml:space="preserve">several </w:t>
      </w:r>
      <w:r w:rsidR="00346139" w:rsidRPr="00DE491A">
        <w:rPr>
          <w:rFonts w:ascii="Times New Roman" w:hAnsi="Times New Roman" w:cs="Times New Roman"/>
        </w:rPr>
        <w:t>vulnerabilities</w:t>
      </w:r>
      <w:r w:rsidR="00346139" w:rsidRPr="00DE491A">
        <w:rPr>
          <w:rFonts w:ascii="Times New Roman" w:hAnsi="Times New Roman" w:cs="Times New Roman"/>
        </w:rPr>
        <w:t xml:space="preserve">, such as </w:t>
      </w:r>
      <w:r w:rsidR="00346139" w:rsidRPr="00DE491A">
        <w:rPr>
          <w:rFonts w:ascii="Times New Roman" w:hAnsi="Times New Roman" w:cs="Times New Roman"/>
        </w:rPr>
        <w:t>CVE-2017-14227, CVE-2018-16790, CVE-2023-0437, CVE-2024-6381, CVE-2024-6383, and CVE-2025-0755</w:t>
      </w:r>
      <w:r w:rsidR="00346139" w:rsidRPr="00DE491A">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Pr="00DE491A" w:rsidRDefault="006C36AB"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does not restrict or incorrectly restricts access to a resource from an unauthorized actor</w:t>
      </w:r>
      <w:r w:rsidRPr="00DE491A">
        <w:rPr>
          <w:rFonts w:ascii="Times New Roman" w:hAnsi="Times New Roman" w:cs="Times New Roman"/>
        </w:rPr>
        <w:t>.</w:t>
      </w:r>
      <w:r w:rsidR="001F2106" w:rsidRPr="00DE491A">
        <w:rPr>
          <w:rFonts w:ascii="Times New Roman" w:hAnsi="Times New Roman" w:cs="Times New Roman"/>
        </w:rPr>
        <w:t xml:space="preserve"> Access control involves authentication, authorization, and accountability. If any of the access control mechanisms fail or is not applied, </w:t>
      </w:r>
      <w:r w:rsidR="001F2106" w:rsidRPr="00DE491A">
        <w:rPr>
          <w:rFonts w:ascii="Times New Roman" w:hAnsi="Times New Roman" w:cs="Times New Roman"/>
        </w:rPr>
        <w:t>attackers can compromise the security of the product by gaining privileges, reading sensitive information, executing commands, evading detection</w:t>
      </w:r>
      <w:r w:rsidR="001F2106" w:rsidRPr="00DE491A">
        <w:rPr>
          <w:rFonts w:ascii="Times New Roman" w:hAnsi="Times New Roman" w:cs="Times New Roman"/>
        </w:rPr>
        <w:t xml:space="preserve">, etc. </w:t>
      </w:r>
      <w:r w:rsidR="00834AB1" w:rsidRPr="00DE491A">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sidRPr="00DE491A">
        <w:rPr>
          <w:rFonts w:ascii="Times New Roman" w:hAnsi="Times New Roman" w:cs="Times New Roman"/>
        </w:rPr>
        <w:t xml:space="preserve"> of access control</w:t>
      </w:r>
      <w:r w:rsidR="00834AB1" w:rsidRPr="00DE491A">
        <w:rPr>
          <w:rFonts w:ascii="Times New Roman" w:hAnsi="Times New Roman" w:cs="Times New Roman"/>
        </w:rPr>
        <w:t>.</w:t>
      </w:r>
      <w:r w:rsidR="00194226" w:rsidRPr="00DE491A">
        <w:rPr>
          <w:rFonts w:ascii="Times New Roman" w:hAnsi="Times New Roman" w:cs="Times New Roman"/>
        </w:rPr>
        <w:t xml:space="preserve"> An example of this is </w:t>
      </w:r>
      <w:hyperlink r:id="rId17" w:history="1">
        <w:r w:rsidR="00194226" w:rsidRPr="00DE491A">
          <w:rPr>
            <w:rStyle w:val="Hyperlink"/>
            <w:rFonts w:ascii="Times New Roman" w:hAnsi="Times New Roman" w:cs="Times New Roman"/>
          </w:rPr>
          <w:t>CVE-2021-37415</w:t>
        </w:r>
      </w:hyperlink>
      <w:r w:rsidR="00194226" w:rsidRPr="00DE491A">
        <w:rPr>
          <w:rFonts w:ascii="Times New Roman" w:hAnsi="Times New Roman" w:cs="Times New Roman"/>
        </w:rPr>
        <w:t xml:space="preserve">, where </w:t>
      </w:r>
      <w:r w:rsidR="00194226" w:rsidRPr="00DE491A">
        <w:rPr>
          <w:rFonts w:ascii="Times New Roman" w:hAnsi="Times New Roman" w:cs="Times New Roman"/>
        </w:rPr>
        <w:t>Zoho ManageEngine ServiceDesk Plus before 11302 is vulnerable to authentication bypass that allows a few REST-API URLs without authentication</w:t>
      </w:r>
      <w:r w:rsidR="00194226" w:rsidRPr="00DE491A">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4AAF775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29AD0EE8" w14:textId="42C76104" w:rsidR="004A1EAC" w:rsidRPr="00A207F5" w:rsidRDefault="004A1EAC" w:rsidP="004A1EAC">
      <w:pPr>
        <w:pStyle w:val="ListParagraph"/>
        <w:numPr>
          <w:ilvl w:val="0"/>
          <w:numId w:val="12"/>
        </w:numPr>
        <w:jc w:val="both"/>
        <w:rPr>
          <w:rFonts w:ascii="Times New Roman" w:hAnsi="Times New Roman" w:cs="Times New Roman"/>
          <w:b/>
          <w:bCs/>
        </w:rPr>
      </w:pPr>
      <w:r w:rsidRPr="00A207F5">
        <w:rPr>
          <w:rFonts w:ascii="Times New Roman" w:hAnsi="Times New Roman" w:cs="Times New Roman"/>
          <w:b/>
          <w:bCs/>
        </w:rPr>
        <w:t>Zero Trust Architecture (ZTA)</w:t>
      </w:r>
    </w:p>
    <w:p w14:paraId="21F706FA" w14:textId="687FC218" w:rsidR="004C2E5C" w:rsidRPr="004C2E5C" w:rsidRDefault="006A753C" w:rsidP="004C2E5C">
      <w:pPr>
        <w:pStyle w:val="ListParagraph"/>
        <w:numPr>
          <w:ilvl w:val="0"/>
          <w:numId w:val="14"/>
        </w:numPr>
        <w:jc w:val="both"/>
        <w:rPr>
          <w:rFonts w:ascii="Times New Roman" w:hAnsi="Times New Roman" w:cs="Times New Roman"/>
        </w:rPr>
      </w:pPr>
      <w:hyperlink r:id="rId18" w:history="1">
        <w:r w:rsidRPr="00B3085A">
          <w:rPr>
            <w:rStyle w:val="Hyperlink"/>
            <w:rFonts w:ascii="Times New Roman" w:hAnsi="Times New Roman" w:cs="Times New Roman"/>
          </w:rPr>
          <w:t>https://en.wikipedia.org/wiki/Zero_trust_architecture</w:t>
        </w:r>
      </w:hyperlink>
      <w:r w:rsidR="004C2E5C" w:rsidRPr="004C2E5C">
        <w:rPr>
          <w:rFonts w:ascii="Times New Roman" w:hAnsi="Times New Roman" w:cs="Times New Roman"/>
        </w:rPr>
        <w:t xml:space="preserve"> </w:t>
      </w:r>
    </w:p>
    <w:p w14:paraId="614DED93" w14:textId="08849DF3" w:rsidR="00F344CC" w:rsidRPr="001E400F" w:rsidRDefault="001E400F" w:rsidP="004C2E5C">
      <w:pPr>
        <w:ind w:left="720"/>
        <w:jc w:val="both"/>
        <w:rPr>
          <w:rFonts w:ascii="Times New Roman" w:hAnsi="Times New Roman" w:cs="Times New Roman"/>
        </w:rPr>
      </w:pPr>
      <w:r>
        <w:rPr>
          <w:rFonts w:ascii="Times New Roman" w:hAnsi="Times New Roman" w:cs="Times New Roman"/>
        </w:rPr>
        <w:t>ZTA</w:t>
      </w:r>
      <w:r w:rsidR="00C473A1">
        <w:rPr>
          <w:rFonts w:ascii="Times New Roman" w:hAnsi="Times New Roman" w:cs="Times New Roman"/>
        </w:rPr>
        <w:t xml:space="preserve"> is a design and implementation strategy of IT systems that holds the principle that users and devices should not be trusted by default, even if they are connected to a </w:t>
      </w:r>
      <w:r w:rsidR="00C473A1">
        <w:rPr>
          <w:rFonts w:ascii="Times New Roman" w:hAnsi="Times New Roman" w:cs="Times New Roman"/>
        </w:rPr>
        <w:lastRenderedPageBreak/>
        <w:t xml:space="preserve">privileged network or were previously verified. </w:t>
      </w:r>
      <w:r w:rsidR="004C2E5C">
        <w:rPr>
          <w:rFonts w:ascii="Times New Roman" w:hAnsi="Times New Roman" w:cs="Times New Roman"/>
        </w:rPr>
        <w:t xml:space="preserve">This is implemented by establishing identity verification, </w:t>
      </w:r>
      <w:r w:rsidR="004C2E5C" w:rsidRPr="004C2E5C">
        <w:rPr>
          <w:rFonts w:ascii="Times New Roman" w:hAnsi="Times New Roman" w:cs="Times New Roman"/>
        </w:rPr>
        <w:t>validating device compliance prior to granting access, and ensuring least privilege access to only explicitly-authorized resources</w:t>
      </w:r>
      <w:r w:rsidR="004C2E5C">
        <w:rPr>
          <w:rFonts w:ascii="Times New Roman" w:hAnsi="Times New Roman" w:cs="Times New Roman"/>
        </w:rPr>
        <w:t>.</w:t>
      </w:r>
      <w:r w:rsidR="006A753C">
        <w:rPr>
          <w:rFonts w:ascii="Times New Roman" w:hAnsi="Times New Roman" w:cs="Times New Roman"/>
        </w:rPr>
        <w:t xml:space="preserve"> The </w:t>
      </w:r>
      <w:r w:rsidR="006A753C" w:rsidRPr="006A753C">
        <w:rPr>
          <w:rFonts w:ascii="Times New Roman" w:hAnsi="Times New Roman" w:cs="Times New Roman"/>
        </w:rPr>
        <w:t>approach advocates mutual authentication, including checking the identity and integrity of users and devices without respect to location, and providing access to applications and services based on the confidence of user and device identity and device status in combination with user authentication</w:t>
      </w:r>
      <w:r w:rsidR="006A753C">
        <w:rPr>
          <w:rFonts w:ascii="Times New Roman" w:hAnsi="Times New Roman" w:cs="Times New Roman"/>
        </w:rPr>
        <w:t>.</w:t>
      </w:r>
      <w:r w:rsidR="001E1050">
        <w:rPr>
          <w:rFonts w:ascii="Times New Roman" w:hAnsi="Times New Roman" w:cs="Times New Roman"/>
        </w:rPr>
        <w:t xml:space="preserve"> ZTA has been adopted into the Government and Healthcare sector.</w:t>
      </w:r>
      <w:r w:rsidR="00430605">
        <w:rPr>
          <w:rFonts w:ascii="Times New Roman" w:hAnsi="Times New Roman" w:cs="Times New Roman"/>
        </w:rPr>
        <w:t xml:space="preserve"> It is a strong security implementation because e</w:t>
      </w:r>
      <w:r w:rsidR="00430605" w:rsidRPr="00430605">
        <w:rPr>
          <w:rFonts w:ascii="Times New Roman" w:hAnsi="Times New Roman" w:cs="Times New Roman"/>
        </w:rPr>
        <w:t>ven if attackers breach one system, lateral movement becomes extremely difficult</w:t>
      </w:r>
      <w:r w:rsidR="00C749E1">
        <w:rPr>
          <w:rFonts w:ascii="Times New Roman" w:hAnsi="Times New Roman" w:cs="Times New Roman"/>
        </w:rPr>
        <w:t>.</w:t>
      </w:r>
    </w:p>
    <w:p w14:paraId="642ED71F" w14:textId="35327A11" w:rsidR="004A1EAC" w:rsidRPr="00C32D19" w:rsidRDefault="004A1EAC" w:rsidP="004A1EAC">
      <w:pPr>
        <w:pStyle w:val="ListParagraph"/>
        <w:numPr>
          <w:ilvl w:val="0"/>
          <w:numId w:val="12"/>
        </w:numPr>
        <w:jc w:val="both"/>
        <w:rPr>
          <w:rFonts w:ascii="Times New Roman" w:hAnsi="Times New Roman" w:cs="Times New Roman"/>
          <w:b/>
          <w:bCs/>
        </w:rPr>
      </w:pPr>
      <w:r w:rsidRPr="00C32D19">
        <w:rPr>
          <w:rFonts w:ascii="Times New Roman" w:hAnsi="Times New Roman" w:cs="Times New Roman"/>
          <w:b/>
          <w:bCs/>
        </w:rPr>
        <w:t>Hardware Security Modules (HSM)</w:t>
      </w:r>
    </w:p>
    <w:p w14:paraId="65FDB8A9" w14:textId="45E11730" w:rsidR="00A207F5" w:rsidRDefault="00A207F5" w:rsidP="00A207F5">
      <w:pPr>
        <w:pStyle w:val="ListParagraph"/>
        <w:numPr>
          <w:ilvl w:val="0"/>
          <w:numId w:val="14"/>
        </w:numPr>
        <w:jc w:val="both"/>
        <w:rPr>
          <w:rFonts w:ascii="Times New Roman" w:hAnsi="Times New Roman" w:cs="Times New Roman"/>
        </w:rPr>
      </w:pPr>
      <w:hyperlink r:id="rId19" w:history="1">
        <w:r w:rsidRPr="00B3085A">
          <w:rPr>
            <w:rStyle w:val="Hyperlink"/>
            <w:rFonts w:ascii="Times New Roman" w:hAnsi="Times New Roman" w:cs="Times New Roman"/>
          </w:rPr>
          <w:t>https://en.wikipedia.org/wiki/Hardware_security_module</w:t>
        </w:r>
      </w:hyperlink>
    </w:p>
    <w:p w14:paraId="1C282827" w14:textId="3796B951" w:rsidR="00A207F5" w:rsidRDefault="00155240" w:rsidP="00A207F5">
      <w:pPr>
        <w:pStyle w:val="ListParagraph"/>
        <w:numPr>
          <w:ilvl w:val="0"/>
          <w:numId w:val="14"/>
        </w:numPr>
        <w:jc w:val="both"/>
        <w:rPr>
          <w:rFonts w:ascii="Times New Roman" w:hAnsi="Times New Roman" w:cs="Times New Roman"/>
        </w:rPr>
      </w:pPr>
      <w:hyperlink r:id="rId20" w:history="1">
        <w:r w:rsidRPr="00B3085A">
          <w:rPr>
            <w:rStyle w:val="Hyperlink"/>
            <w:rFonts w:ascii="Times New Roman" w:hAnsi="Times New Roman" w:cs="Times New Roman"/>
          </w:rPr>
          <w:t>https://www.cyber.gov.au/glossary/hardware-security-module</w:t>
        </w:r>
      </w:hyperlink>
    </w:p>
    <w:p w14:paraId="09BB45EB" w14:textId="37317E91" w:rsidR="00155240" w:rsidRPr="00155240" w:rsidRDefault="00155240" w:rsidP="00206078">
      <w:pPr>
        <w:ind w:left="1080"/>
        <w:jc w:val="both"/>
        <w:rPr>
          <w:rFonts w:ascii="Times New Roman" w:hAnsi="Times New Roman" w:cs="Times New Roman"/>
        </w:rPr>
      </w:pPr>
      <w:r>
        <w:rPr>
          <w:rFonts w:ascii="Times New Roman" w:hAnsi="Times New Roman" w:cs="Times New Roman"/>
        </w:rPr>
        <w:t xml:space="preserve">A HSM is a </w:t>
      </w:r>
      <w:r w:rsidRPr="00155240">
        <w:rPr>
          <w:rFonts w:ascii="Times New Roman" w:hAnsi="Times New Roman" w:cs="Times New Roman"/>
        </w:rPr>
        <w:t>physical computing device that safeguards</w:t>
      </w:r>
      <w:r w:rsidR="00313F5C">
        <w:rPr>
          <w:rFonts w:ascii="Times New Roman" w:hAnsi="Times New Roman" w:cs="Times New Roman"/>
        </w:rPr>
        <w:t xml:space="preserve"> and manages</w:t>
      </w:r>
      <w:r w:rsidRPr="00155240">
        <w:rPr>
          <w:rFonts w:ascii="Times New Roman" w:hAnsi="Times New Roman" w:cs="Times New Roman"/>
        </w:rPr>
        <w:t xml:space="preserve"> cryptographic keys and provides cryptographic processing</w:t>
      </w:r>
      <w:r w:rsidR="00313F5C">
        <w:rPr>
          <w:rFonts w:ascii="Times New Roman" w:hAnsi="Times New Roman" w:cs="Times New Roman"/>
        </w:rPr>
        <w:t xml:space="preserve"> (encryption and decryption functions) for digital signatures, strong authentication, etc</w:t>
      </w:r>
      <w:r>
        <w:rPr>
          <w:rFonts w:ascii="Times New Roman" w:hAnsi="Times New Roman" w:cs="Times New Roman"/>
        </w:rPr>
        <w:t xml:space="preserve">. They are </w:t>
      </w:r>
      <w:r w:rsidRPr="00155240">
        <w:rPr>
          <w:rFonts w:ascii="Times New Roman" w:hAnsi="Times New Roman" w:cs="Times New Roman"/>
        </w:rPr>
        <w:t>commonly deployed in Public Key Infrastructure, digital identity solutions and payment system</w:t>
      </w:r>
      <w:r>
        <w:rPr>
          <w:rFonts w:ascii="Times New Roman" w:hAnsi="Times New Roman" w:cs="Times New Roman"/>
        </w:rPr>
        <w:t>s</w:t>
      </w:r>
      <w:r w:rsidR="009B7150">
        <w:rPr>
          <w:rFonts w:ascii="Times New Roman" w:hAnsi="Times New Roman" w:cs="Times New Roman"/>
        </w:rPr>
        <w:t xml:space="preserve">, often coming in the form of </w:t>
      </w:r>
      <w:r w:rsidR="009B7150" w:rsidRPr="009B7150">
        <w:rPr>
          <w:rFonts w:ascii="Times New Roman" w:hAnsi="Times New Roman" w:cs="Times New Roman"/>
        </w:rPr>
        <w:t>a plug-in card or an external device that attaches directly to a computer or network server</w:t>
      </w:r>
      <w:r w:rsidR="009B7150">
        <w:rPr>
          <w:rFonts w:ascii="Times New Roman" w:hAnsi="Times New Roman" w:cs="Times New Roman"/>
        </w:rPr>
        <w:t xml:space="preserve"> as they contain one or more secure </w:t>
      </w:r>
      <w:proofErr w:type="spellStart"/>
      <w:r w:rsidR="009B7150">
        <w:rPr>
          <w:rFonts w:ascii="Times New Roman" w:hAnsi="Times New Roman" w:cs="Times New Roman"/>
        </w:rPr>
        <w:t>cryptoprocesso</w:t>
      </w:r>
      <w:r w:rsidR="00142435">
        <w:rPr>
          <w:rFonts w:ascii="Times New Roman" w:hAnsi="Times New Roman" w:cs="Times New Roman"/>
        </w:rPr>
        <w:t>r</w:t>
      </w:r>
      <w:proofErr w:type="spellEnd"/>
      <w:r w:rsidR="009B7150">
        <w:rPr>
          <w:rFonts w:ascii="Times New Roman" w:hAnsi="Times New Roman" w:cs="Times New Roman"/>
        </w:rPr>
        <w:t xml:space="preserve"> chips</w:t>
      </w:r>
      <w:r w:rsidR="00AD71FE">
        <w:rPr>
          <w:rFonts w:ascii="Times New Roman" w:hAnsi="Times New Roman" w:cs="Times New Roman"/>
        </w:rPr>
        <w:t xml:space="preserve"> that</w:t>
      </w:r>
      <w:r w:rsidR="00AD71FE" w:rsidRPr="00AD71FE">
        <w:rPr>
          <w:rFonts w:ascii="Times New Roman" w:hAnsi="Times New Roman" w:cs="Times New Roman"/>
        </w:rPr>
        <w:t xml:space="preserve"> prevent tampering and bus probing</w:t>
      </w:r>
      <w:r>
        <w:rPr>
          <w:rFonts w:ascii="Times New Roman" w:hAnsi="Times New Roman" w:cs="Times New Roman"/>
        </w:rPr>
        <w:t>.</w:t>
      </w:r>
      <w:r w:rsidR="001E0D03">
        <w:rPr>
          <w:rFonts w:ascii="Times New Roman" w:hAnsi="Times New Roman" w:cs="Times New Roman"/>
        </w:rPr>
        <w:t xml:space="preserve"> They </w:t>
      </w:r>
      <w:r w:rsidR="001E0D03" w:rsidRPr="001E0D03">
        <w:rPr>
          <w:rFonts w:ascii="Times New Roman" w:hAnsi="Times New Roman" w:cs="Times New Roman"/>
        </w:rPr>
        <w:t>have features that provide tamper evidence such as visible signs of tampering or logging and alerting, or tamper resistance which makes tampering difficult without making the HSM inoperable, or tamper responsiveness such as deleting keys upon tamper detection</w:t>
      </w:r>
      <w:r w:rsidR="00C749E1">
        <w:rPr>
          <w:rFonts w:ascii="Times New Roman" w:hAnsi="Times New Roman" w:cs="Times New Roman"/>
        </w:rPr>
        <w:t>. It is a strong security implementation because a</w:t>
      </w:r>
      <w:r w:rsidR="00C749E1" w:rsidRPr="00C749E1">
        <w:rPr>
          <w:rFonts w:ascii="Times New Roman" w:hAnsi="Times New Roman" w:cs="Times New Roman"/>
        </w:rPr>
        <w:t>ttackers cannot easily extract encryption keys even after compromising servers</w:t>
      </w:r>
      <w:r w:rsidR="00C749E1">
        <w:rPr>
          <w:rFonts w:ascii="Times New Roman" w:hAnsi="Times New Roman" w:cs="Times New Roman"/>
        </w:rPr>
        <w:t>.</w:t>
      </w:r>
    </w:p>
    <w:p w14:paraId="66E298B6" w14:textId="7E9CFD5C" w:rsidR="004A1EAC" w:rsidRPr="00284169" w:rsidRDefault="004A1EAC" w:rsidP="004A1EAC">
      <w:pPr>
        <w:pStyle w:val="ListParagraph"/>
        <w:numPr>
          <w:ilvl w:val="0"/>
          <w:numId w:val="12"/>
        </w:numPr>
        <w:jc w:val="both"/>
        <w:rPr>
          <w:rFonts w:ascii="Times New Roman" w:hAnsi="Times New Roman" w:cs="Times New Roman"/>
          <w:b/>
          <w:bCs/>
        </w:rPr>
      </w:pPr>
      <w:proofErr w:type="spellStart"/>
      <w:r w:rsidRPr="00284169">
        <w:rPr>
          <w:rFonts w:ascii="Times New Roman" w:hAnsi="Times New Roman" w:cs="Times New Roman"/>
          <w:b/>
          <w:bCs/>
        </w:rPr>
        <w:t>WebAuthn</w:t>
      </w:r>
      <w:proofErr w:type="spellEnd"/>
      <w:r w:rsidRPr="00284169">
        <w:rPr>
          <w:rFonts w:ascii="Times New Roman" w:hAnsi="Times New Roman" w:cs="Times New Roman"/>
          <w:b/>
          <w:bCs/>
        </w:rPr>
        <w:t xml:space="preserve">/FIDO2 </w:t>
      </w:r>
      <w:proofErr w:type="spellStart"/>
      <w:r w:rsidRPr="00284169">
        <w:rPr>
          <w:rFonts w:ascii="Times New Roman" w:hAnsi="Times New Roman" w:cs="Times New Roman"/>
          <w:b/>
          <w:bCs/>
        </w:rPr>
        <w:t>Passwordless</w:t>
      </w:r>
      <w:proofErr w:type="spellEnd"/>
      <w:r w:rsidRPr="00284169">
        <w:rPr>
          <w:rFonts w:ascii="Times New Roman" w:hAnsi="Times New Roman" w:cs="Times New Roman"/>
          <w:b/>
          <w:bCs/>
        </w:rPr>
        <w:t xml:space="preserve"> Authentication</w:t>
      </w:r>
    </w:p>
    <w:p w14:paraId="25BD0B8D" w14:textId="6940A16E" w:rsidR="00D22184" w:rsidRDefault="00D22184" w:rsidP="00D22184">
      <w:pPr>
        <w:pStyle w:val="ListParagraph"/>
        <w:numPr>
          <w:ilvl w:val="0"/>
          <w:numId w:val="14"/>
        </w:numPr>
        <w:jc w:val="both"/>
        <w:rPr>
          <w:rFonts w:ascii="Times New Roman" w:hAnsi="Times New Roman" w:cs="Times New Roman"/>
        </w:rPr>
      </w:pPr>
      <w:hyperlink r:id="rId21" w:history="1">
        <w:r w:rsidRPr="00B3085A">
          <w:rPr>
            <w:rStyle w:val="Hyperlink"/>
            <w:rFonts w:ascii="Times New Roman" w:hAnsi="Times New Roman" w:cs="Times New Roman"/>
          </w:rPr>
          <w:t>https://frontegg.com/guides/passwordless-authentication-with-fido2-and-webauthn</w:t>
        </w:r>
      </w:hyperlink>
    </w:p>
    <w:p w14:paraId="13234BE9" w14:textId="48C48532" w:rsidR="00D22184" w:rsidRDefault="00D22184" w:rsidP="00D22184">
      <w:pPr>
        <w:pStyle w:val="ListParagraph"/>
        <w:numPr>
          <w:ilvl w:val="0"/>
          <w:numId w:val="14"/>
        </w:numPr>
        <w:jc w:val="both"/>
        <w:rPr>
          <w:rFonts w:ascii="Times New Roman" w:hAnsi="Times New Roman" w:cs="Times New Roman"/>
        </w:rPr>
      </w:pPr>
      <w:hyperlink r:id="rId22" w:history="1">
        <w:r w:rsidRPr="00B3085A">
          <w:rPr>
            <w:rStyle w:val="Hyperlink"/>
            <w:rFonts w:ascii="Times New Roman" w:hAnsi="Times New Roman" w:cs="Times New Roman"/>
          </w:rPr>
          <w:t>https://fidoalliance.org/specifications/</w:t>
        </w:r>
      </w:hyperlink>
    </w:p>
    <w:p w14:paraId="740C39F0" w14:textId="48320DE6" w:rsidR="009E4F31" w:rsidRDefault="003778B0" w:rsidP="00D22184">
      <w:pPr>
        <w:ind w:left="720"/>
        <w:jc w:val="both"/>
        <w:rPr>
          <w:rFonts w:ascii="Times New Roman" w:hAnsi="Times New Roman" w:cs="Times New Roman"/>
        </w:rPr>
      </w:pPr>
      <w:r w:rsidRPr="003778B0">
        <w:rPr>
          <w:rFonts w:ascii="Times New Roman" w:hAnsi="Times New Roman" w:cs="Times New Roman"/>
        </w:rPr>
        <w:t xml:space="preserve">FIDO2 is comprised of the W3C Web Authentication specification and corresponding Client-to-Authenticator Protocols (CTAP) from the FIDO Alliance. </w:t>
      </w:r>
      <w:r w:rsidR="006766EB">
        <w:rPr>
          <w:rFonts w:ascii="Times New Roman" w:hAnsi="Times New Roman" w:cs="Times New Roman"/>
        </w:rPr>
        <w:t xml:space="preserve">It </w:t>
      </w:r>
      <w:r w:rsidRPr="003778B0">
        <w:rPr>
          <w:rFonts w:ascii="Times New Roman" w:hAnsi="Times New Roman" w:cs="Times New Roman"/>
        </w:rPr>
        <w:t xml:space="preserve">supports </w:t>
      </w:r>
      <w:proofErr w:type="spellStart"/>
      <w:r w:rsidRPr="003778B0">
        <w:rPr>
          <w:rFonts w:ascii="Times New Roman" w:hAnsi="Times New Roman" w:cs="Times New Roman"/>
        </w:rPr>
        <w:t>passwordless</w:t>
      </w:r>
      <w:proofErr w:type="spellEnd"/>
      <w:r w:rsidRPr="003778B0">
        <w:rPr>
          <w:rFonts w:ascii="Times New Roman" w:hAnsi="Times New Roman" w:cs="Times New Roman"/>
        </w:rPr>
        <w:t>, second-factor and multi-factor user experiences with embedded (or bound) authenticators (such as biometrics or PINs) or external (or roaming) authenticators (such as FIDO Security Keys, mobile devices, wearables, etc.)</w:t>
      </w:r>
      <w:r w:rsidR="000A498D">
        <w:rPr>
          <w:rFonts w:ascii="Times New Roman" w:hAnsi="Times New Roman" w:cs="Times New Roman"/>
        </w:rPr>
        <w:t xml:space="preserve"> and uses public-key cryptography</w:t>
      </w:r>
      <w:r w:rsidRPr="003778B0">
        <w:rPr>
          <w:rFonts w:ascii="Times New Roman" w:hAnsi="Times New Roman" w:cs="Times New Roman"/>
        </w:rPr>
        <w:t xml:space="preserve">.  </w:t>
      </w:r>
    </w:p>
    <w:p w14:paraId="71CD1B07" w14:textId="02D4093E" w:rsidR="00D22184" w:rsidRDefault="009E4F31" w:rsidP="00D22184">
      <w:pPr>
        <w:ind w:left="720"/>
        <w:jc w:val="both"/>
        <w:rPr>
          <w:rFonts w:ascii="Times New Roman" w:hAnsi="Times New Roman" w:cs="Times New Roman"/>
        </w:rPr>
      </w:pPr>
      <w:proofErr w:type="spellStart"/>
      <w:r w:rsidRPr="009E4F31">
        <w:rPr>
          <w:rFonts w:ascii="Times New Roman" w:hAnsi="Times New Roman" w:cs="Times New Roman"/>
        </w:rPr>
        <w:t>WebAuthn</w:t>
      </w:r>
      <w:proofErr w:type="spellEnd"/>
      <w:r w:rsidRPr="009E4F31">
        <w:rPr>
          <w:rFonts w:ascii="Times New Roman" w:hAnsi="Times New Roman" w:cs="Times New Roman"/>
        </w:rPr>
        <w:t xml:space="preserve"> (Web Authentication) is a W3C standard that defines a browser-based API for creating and using public-key credentials</w:t>
      </w:r>
      <w:r w:rsidR="00196D32">
        <w:rPr>
          <w:rFonts w:ascii="Times New Roman" w:hAnsi="Times New Roman" w:cs="Times New Roman"/>
        </w:rPr>
        <w:t xml:space="preserve"> and enables support for FIDO Authentication</w:t>
      </w:r>
      <w:r w:rsidRPr="009E4F31">
        <w:rPr>
          <w:rFonts w:ascii="Times New Roman" w:hAnsi="Times New Roman" w:cs="Times New Roman"/>
        </w:rPr>
        <w:t>. It allows users to authenticate using devices like security keys, smartphones, or built-in biometric systems (e.g., fingerprint readers), without relying on passwords.</w:t>
      </w:r>
    </w:p>
    <w:p w14:paraId="53EDF147" w14:textId="7E1478ED" w:rsidR="00D22184" w:rsidRPr="00D22184" w:rsidRDefault="009D1F42" w:rsidP="00E90C6E">
      <w:pPr>
        <w:ind w:left="720"/>
        <w:jc w:val="both"/>
        <w:rPr>
          <w:rFonts w:ascii="Times New Roman" w:hAnsi="Times New Roman" w:cs="Times New Roman"/>
        </w:rPr>
      </w:pPr>
      <w:r>
        <w:rPr>
          <w:rFonts w:ascii="Times New Roman" w:hAnsi="Times New Roman" w:cs="Times New Roman"/>
        </w:rPr>
        <w:lastRenderedPageBreak/>
        <w:t>It is a strong security implementation since it e</w:t>
      </w:r>
      <w:r w:rsidRPr="009D1F42">
        <w:rPr>
          <w:rFonts w:ascii="Times New Roman" w:hAnsi="Times New Roman" w:cs="Times New Roman"/>
        </w:rPr>
        <w:t>liminates most password theft and phishing attacks.</w:t>
      </w:r>
      <w:r w:rsidR="00073EDA">
        <w:rPr>
          <w:rFonts w:ascii="Times New Roman" w:hAnsi="Times New Roman" w:cs="Times New Roman"/>
        </w:rPr>
        <w:t xml:space="preserve"> Using public-key cryptography eliminates the storage of passwords on servers, which reduces risk of breaches and credential theft. </w:t>
      </w:r>
      <w:r w:rsidR="005C12CC">
        <w:rPr>
          <w:rFonts w:ascii="Times New Roman" w:hAnsi="Times New Roman" w:cs="Times New Roman"/>
        </w:rPr>
        <w:t>They also use</w:t>
      </w:r>
      <w:r w:rsidR="005C12CC" w:rsidRPr="005C12CC">
        <w:rPr>
          <w:rFonts w:ascii="Times New Roman" w:hAnsi="Times New Roman" w:cs="Times New Roman"/>
        </w:rPr>
        <w:t xml:space="preserve"> site-specific key pairs, ensur</w:t>
      </w:r>
      <w:r w:rsidR="00E023F5">
        <w:rPr>
          <w:rFonts w:ascii="Times New Roman" w:hAnsi="Times New Roman" w:cs="Times New Roman"/>
        </w:rPr>
        <w:t xml:space="preserve">ing </w:t>
      </w:r>
      <w:r w:rsidR="005C12CC" w:rsidRPr="005C12CC">
        <w:rPr>
          <w:rFonts w:ascii="Times New Roman" w:hAnsi="Times New Roman" w:cs="Times New Roman"/>
        </w:rPr>
        <w:t xml:space="preserve">that credentials are not reusable across different domains, </w:t>
      </w:r>
      <w:r w:rsidR="00A8334C">
        <w:rPr>
          <w:rFonts w:ascii="Times New Roman" w:hAnsi="Times New Roman" w:cs="Times New Roman"/>
        </w:rPr>
        <w:t xml:space="preserve">which makes </w:t>
      </w:r>
      <w:r w:rsidR="005C12CC" w:rsidRPr="005C12CC">
        <w:rPr>
          <w:rFonts w:ascii="Times New Roman" w:hAnsi="Times New Roman" w:cs="Times New Roman"/>
        </w:rPr>
        <w:t>it impossible for attackers to use phishing techniques to access sensitive information.</w:t>
      </w:r>
    </w:p>
    <w:p w14:paraId="15910E71" w14:textId="55BE2074" w:rsidR="004A1EAC" w:rsidRPr="000550AE" w:rsidRDefault="004A1EAC" w:rsidP="004A1EAC">
      <w:pPr>
        <w:pStyle w:val="ListParagraph"/>
        <w:numPr>
          <w:ilvl w:val="0"/>
          <w:numId w:val="12"/>
        </w:numPr>
        <w:jc w:val="both"/>
        <w:rPr>
          <w:rFonts w:ascii="Times New Roman" w:hAnsi="Times New Roman" w:cs="Times New Roman"/>
          <w:b/>
          <w:bCs/>
        </w:rPr>
      </w:pPr>
      <w:r w:rsidRPr="000550AE">
        <w:rPr>
          <w:rFonts w:ascii="Times New Roman" w:hAnsi="Times New Roman" w:cs="Times New Roman"/>
          <w:b/>
          <w:bCs/>
        </w:rPr>
        <w:t>Runtime Application Self-Protection</w:t>
      </w:r>
      <w:r w:rsidR="008926D7" w:rsidRPr="000550AE">
        <w:rPr>
          <w:rFonts w:ascii="Times New Roman" w:hAnsi="Times New Roman" w:cs="Times New Roman"/>
          <w:b/>
          <w:bCs/>
        </w:rPr>
        <w:t xml:space="preserve"> (RASP)</w:t>
      </w:r>
    </w:p>
    <w:p w14:paraId="7CAEC5FA" w14:textId="3AB6124D" w:rsidR="00414ADE" w:rsidRDefault="00414ADE" w:rsidP="00414ADE">
      <w:pPr>
        <w:pStyle w:val="ListParagraph"/>
        <w:numPr>
          <w:ilvl w:val="0"/>
          <w:numId w:val="14"/>
        </w:numPr>
        <w:jc w:val="both"/>
        <w:rPr>
          <w:rFonts w:ascii="Times New Roman" w:hAnsi="Times New Roman" w:cs="Times New Roman"/>
        </w:rPr>
      </w:pPr>
      <w:hyperlink r:id="rId23" w:history="1">
        <w:r w:rsidRPr="00B3085A">
          <w:rPr>
            <w:rStyle w:val="Hyperlink"/>
            <w:rFonts w:ascii="Times New Roman" w:hAnsi="Times New Roman" w:cs="Times New Roman"/>
          </w:rPr>
          <w:t>https://www.crowdstrike.com/en-us/cybersecurity-101/cloud-security/runtime-application-self-protection-rasp/</w:t>
        </w:r>
      </w:hyperlink>
    </w:p>
    <w:p w14:paraId="19A57CD2" w14:textId="66C3B699" w:rsidR="00414ADE" w:rsidRDefault="00414ADE" w:rsidP="00414ADE">
      <w:pPr>
        <w:pStyle w:val="ListParagraph"/>
        <w:numPr>
          <w:ilvl w:val="0"/>
          <w:numId w:val="14"/>
        </w:numPr>
        <w:jc w:val="both"/>
        <w:rPr>
          <w:rFonts w:ascii="Times New Roman" w:hAnsi="Times New Roman" w:cs="Times New Roman"/>
        </w:rPr>
      </w:pPr>
      <w:hyperlink r:id="rId24" w:history="1">
        <w:r w:rsidRPr="00B3085A">
          <w:rPr>
            <w:rStyle w:val="Hyperlink"/>
            <w:rFonts w:ascii="Times New Roman" w:hAnsi="Times New Roman" w:cs="Times New Roman"/>
          </w:rPr>
          <w:t>https://en.wikipedia.org/wiki/Runtime_application_self-protection</w:t>
        </w:r>
      </w:hyperlink>
    </w:p>
    <w:p w14:paraId="19F44E63" w14:textId="46DEC61B" w:rsidR="00414ADE" w:rsidRPr="00B457F3" w:rsidRDefault="008926D7" w:rsidP="00B457F3">
      <w:pPr>
        <w:ind w:left="720"/>
        <w:jc w:val="both"/>
        <w:rPr>
          <w:rFonts w:ascii="Times New Roman" w:hAnsi="Times New Roman" w:cs="Times New Roman"/>
        </w:rPr>
      </w:pPr>
      <w:r>
        <w:rPr>
          <w:rFonts w:ascii="Times New Roman" w:hAnsi="Times New Roman" w:cs="Times New Roman"/>
        </w:rPr>
        <w:t>RASP is a security</w:t>
      </w:r>
      <w:r w:rsidRPr="008926D7">
        <w:rPr>
          <w:rFonts w:ascii="Times New Roman" w:hAnsi="Times New Roman" w:cs="Times New Roman"/>
        </w:rPr>
        <w:t xml:space="preserve"> technology that incorporates security functionality within software applications to prevent malicious attacks while the application is running</w:t>
      </w:r>
      <w:r w:rsidR="00312D48">
        <w:rPr>
          <w:rFonts w:ascii="Times New Roman" w:hAnsi="Times New Roman" w:cs="Times New Roman"/>
        </w:rPr>
        <w:t>. RASP does this by</w:t>
      </w:r>
      <w:r w:rsidR="00814ABB">
        <w:rPr>
          <w:rFonts w:ascii="Times New Roman" w:hAnsi="Times New Roman" w:cs="Times New Roman"/>
        </w:rPr>
        <w:t xml:space="preserve"> </w:t>
      </w:r>
      <w:r w:rsidR="00D51948">
        <w:rPr>
          <w:rFonts w:ascii="Times New Roman" w:hAnsi="Times New Roman" w:cs="Times New Roman"/>
        </w:rPr>
        <w:t>installing</w:t>
      </w:r>
      <w:r w:rsidR="00814ABB" w:rsidRPr="00814ABB">
        <w:rPr>
          <w:rFonts w:ascii="Times New Roman" w:hAnsi="Times New Roman" w:cs="Times New Roman"/>
        </w:rPr>
        <w:t xml:space="preserve"> sensors embedded within the software</w:t>
      </w:r>
      <w:r w:rsidR="00D51948">
        <w:rPr>
          <w:rFonts w:ascii="Times New Roman" w:hAnsi="Times New Roman" w:cs="Times New Roman"/>
        </w:rPr>
        <w:t xml:space="preserve"> </w:t>
      </w:r>
      <w:r w:rsidR="00814ABB" w:rsidRPr="00814ABB">
        <w:rPr>
          <w:rFonts w:ascii="Times New Roman" w:hAnsi="Times New Roman" w:cs="Times New Roman"/>
        </w:rPr>
        <w:t xml:space="preserve">to monitor </w:t>
      </w:r>
      <w:r w:rsidR="00D51948">
        <w:rPr>
          <w:rFonts w:ascii="Times New Roman" w:hAnsi="Times New Roman" w:cs="Times New Roman"/>
        </w:rPr>
        <w:t xml:space="preserve">and control </w:t>
      </w:r>
      <w:r w:rsidR="00814ABB" w:rsidRPr="00814ABB">
        <w:rPr>
          <w:rFonts w:ascii="Times New Roman" w:hAnsi="Times New Roman" w:cs="Times New Roman"/>
        </w:rPr>
        <w:t xml:space="preserve">application </w:t>
      </w:r>
      <w:r w:rsidR="00D51948">
        <w:rPr>
          <w:rFonts w:ascii="Times New Roman" w:hAnsi="Times New Roman" w:cs="Times New Roman"/>
        </w:rPr>
        <w:t xml:space="preserve">execution </w:t>
      </w:r>
      <w:r w:rsidR="00814ABB" w:rsidRPr="00814ABB">
        <w:rPr>
          <w:rFonts w:ascii="Times New Roman" w:hAnsi="Times New Roman" w:cs="Times New Roman"/>
        </w:rPr>
        <w:t>during runtime</w:t>
      </w:r>
      <w:r w:rsidR="00D51948">
        <w:rPr>
          <w:rFonts w:ascii="Times New Roman" w:hAnsi="Times New Roman" w:cs="Times New Roman"/>
        </w:rPr>
        <w:t>. They combine the sensor data with contextual information (e.g. code, application logic, settings and configuration, runtime data, control flow, inputs) to</w:t>
      </w:r>
      <w:r w:rsidR="00814ABB" w:rsidRPr="00814ABB">
        <w:rPr>
          <w:rFonts w:ascii="Times New Roman" w:hAnsi="Times New Roman" w:cs="Times New Roman"/>
        </w:rPr>
        <w:t xml:space="preserve"> address specific vulnerabilities that exist within each piece of software</w:t>
      </w:r>
      <w:r w:rsidR="00D51948">
        <w:rPr>
          <w:rFonts w:ascii="Times New Roman" w:hAnsi="Times New Roman" w:cs="Times New Roman"/>
        </w:rPr>
        <w:t xml:space="preserve"> as it </w:t>
      </w:r>
      <w:r w:rsidR="00D51948" w:rsidRPr="00D51948">
        <w:rPr>
          <w:rFonts w:ascii="Times New Roman" w:hAnsi="Times New Roman" w:cs="Times New Roman"/>
        </w:rPr>
        <w:t>identif</w:t>
      </w:r>
      <w:r w:rsidR="00D51948">
        <w:rPr>
          <w:rFonts w:ascii="Times New Roman" w:hAnsi="Times New Roman" w:cs="Times New Roman"/>
        </w:rPr>
        <w:t>ies</w:t>
      </w:r>
      <w:r w:rsidR="00D51948" w:rsidRPr="00D51948">
        <w:rPr>
          <w:rFonts w:ascii="Times New Roman" w:hAnsi="Times New Roman" w:cs="Times New Roman"/>
        </w:rPr>
        <w:t xml:space="preserve"> high-risk activity or active breaches</w:t>
      </w:r>
      <w:r w:rsidR="00814ABB" w:rsidRPr="00814ABB">
        <w:rPr>
          <w:rFonts w:ascii="Times New Roman" w:hAnsi="Times New Roman" w:cs="Times New Roman"/>
        </w:rPr>
        <w:t>, and</w:t>
      </w:r>
      <w:r w:rsidR="00CB0C09">
        <w:rPr>
          <w:rFonts w:ascii="Times New Roman" w:hAnsi="Times New Roman" w:cs="Times New Roman"/>
        </w:rPr>
        <w:t xml:space="preserve"> </w:t>
      </w:r>
      <w:r w:rsidR="00CB0C09" w:rsidRPr="00CB0C09">
        <w:rPr>
          <w:rFonts w:ascii="Times New Roman" w:hAnsi="Times New Roman" w:cs="Times New Roman"/>
        </w:rPr>
        <w:t>make accurate, timely decisions about how to mitigate such events</w:t>
      </w:r>
      <w:r w:rsidR="00CB0C09">
        <w:rPr>
          <w:rFonts w:ascii="Times New Roman" w:hAnsi="Times New Roman" w:cs="Times New Roman"/>
        </w:rPr>
        <w:t xml:space="preserve"> and</w:t>
      </w:r>
      <w:r w:rsidR="00814ABB" w:rsidRPr="00814ABB">
        <w:rPr>
          <w:rFonts w:ascii="Times New Roman" w:hAnsi="Times New Roman" w:cs="Times New Roman"/>
        </w:rPr>
        <w:t xml:space="preserve"> stop threats automatically and in real time</w:t>
      </w:r>
      <w:r w:rsidR="00814ABB">
        <w:rPr>
          <w:rFonts w:ascii="Times New Roman" w:hAnsi="Times New Roman" w:cs="Times New Roman"/>
        </w:rPr>
        <w:t>.</w:t>
      </w:r>
      <w:r w:rsidR="00FD593A">
        <w:rPr>
          <w:rFonts w:ascii="Times New Roman" w:hAnsi="Times New Roman" w:cs="Times New Roman"/>
        </w:rPr>
        <w:t xml:space="preserve"> This is a strong security implementation because it offers</w:t>
      </w:r>
      <w:r w:rsidR="00FD593A" w:rsidRPr="00FD593A">
        <w:rPr>
          <w:rFonts w:ascii="Times New Roman" w:hAnsi="Times New Roman" w:cs="Times New Roman"/>
        </w:rPr>
        <w:t xml:space="preserve"> automated, real-time protection at the application level</w:t>
      </w:r>
      <w:r w:rsidR="0010400F">
        <w:rPr>
          <w:rFonts w:ascii="Times New Roman" w:hAnsi="Times New Roman" w:cs="Times New Roman"/>
        </w:rPr>
        <w:t>, which can protect application attacks such as Zero Day attacks, Cross Site Scripting (XSS), SQL injections, and DoS/DDoS</w:t>
      </w:r>
      <w:r w:rsidR="00FD593A" w:rsidRPr="00FD593A">
        <w:rPr>
          <w:rFonts w:ascii="Times New Roman" w:hAnsi="Times New Roman" w:cs="Times New Roman"/>
        </w:rPr>
        <w:t>.</w:t>
      </w:r>
    </w:p>
    <w:p w14:paraId="13B54329" w14:textId="7CC2EA16" w:rsidR="004A1EAC" w:rsidRPr="00061A07" w:rsidRDefault="004A1EAC" w:rsidP="004A1EAC">
      <w:pPr>
        <w:pStyle w:val="ListParagraph"/>
        <w:numPr>
          <w:ilvl w:val="0"/>
          <w:numId w:val="12"/>
        </w:numPr>
        <w:jc w:val="both"/>
        <w:rPr>
          <w:rFonts w:ascii="Times New Roman" w:hAnsi="Times New Roman" w:cs="Times New Roman"/>
          <w:b/>
          <w:bCs/>
        </w:rPr>
      </w:pPr>
      <w:r w:rsidRPr="00061A07">
        <w:rPr>
          <w:rFonts w:ascii="Times New Roman" w:hAnsi="Times New Roman" w:cs="Times New Roman"/>
          <w:b/>
          <w:bCs/>
        </w:rPr>
        <w:t>Confidential Computing</w:t>
      </w:r>
    </w:p>
    <w:p w14:paraId="2AEEA339" w14:textId="70453610" w:rsidR="00061A07" w:rsidRDefault="00061A07" w:rsidP="00061A07">
      <w:pPr>
        <w:pStyle w:val="ListParagraph"/>
        <w:numPr>
          <w:ilvl w:val="0"/>
          <w:numId w:val="14"/>
        </w:numPr>
        <w:jc w:val="both"/>
        <w:rPr>
          <w:rFonts w:ascii="Times New Roman" w:hAnsi="Times New Roman" w:cs="Times New Roman"/>
        </w:rPr>
      </w:pPr>
      <w:hyperlink r:id="rId25" w:history="1">
        <w:r w:rsidRPr="00B3085A">
          <w:rPr>
            <w:rStyle w:val="Hyperlink"/>
            <w:rFonts w:ascii="Times New Roman" w:hAnsi="Times New Roman" w:cs="Times New Roman"/>
          </w:rPr>
          <w:t>https://www.ibm.com/think/topics/confidential-computing</w:t>
        </w:r>
      </w:hyperlink>
    </w:p>
    <w:p w14:paraId="06C68859" w14:textId="011C7C16" w:rsidR="00061A07" w:rsidRDefault="00061A07" w:rsidP="00061A07">
      <w:pPr>
        <w:pStyle w:val="ListParagraph"/>
        <w:numPr>
          <w:ilvl w:val="0"/>
          <w:numId w:val="14"/>
        </w:numPr>
        <w:jc w:val="both"/>
        <w:rPr>
          <w:rFonts w:ascii="Times New Roman" w:hAnsi="Times New Roman" w:cs="Times New Roman"/>
        </w:rPr>
      </w:pPr>
      <w:hyperlink r:id="rId26" w:history="1">
        <w:r w:rsidRPr="00B3085A">
          <w:rPr>
            <w:rStyle w:val="Hyperlink"/>
            <w:rFonts w:ascii="Times New Roman" w:hAnsi="Times New Roman" w:cs="Times New Roman"/>
          </w:rPr>
          <w:t>https://en.wikipedia.org/wiki/Confidential_computing</w:t>
        </w:r>
      </w:hyperlink>
    </w:p>
    <w:p w14:paraId="7F14F06E" w14:textId="7D0290BB" w:rsidR="00743443" w:rsidRPr="00061A07" w:rsidRDefault="00061A07" w:rsidP="00743443">
      <w:pPr>
        <w:ind w:left="720"/>
        <w:jc w:val="both"/>
        <w:rPr>
          <w:rFonts w:ascii="Times New Roman" w:hAnsi="Times New Roman" w:cs="Times New Roman"/>
        </w:rPr>
      </w:pPr>
      <w:r w:rsidRPr="00061A07">
        <w:rPr>
          <w:rFonts w:ascii="Times New Roman" w:hAnsi="Times New Roman" w:cs="Times New Roman"/>
        </w:rPr>
        <w:t xml:space="preserve">Confidential </w:t>
      </w:r>
      <w:r>
        <w:rPr>
          <w:rFonts w:ascii="Times New Roman" w:hAnsi="Times New Roman" w:cs="Times New Roman"/>
        </w:rPr>
        <w:t>C</w:t>
      </w:r>
      <w:r w:rsidRPr="00061A07">
        <w:rPr>
          <w:rFonts w:ascii="Times New Roman" w:hAnsi="Times New Roman" w:cs="Times New Roman"/>
        </w:rPr>
        <w:t>omputing is a cloud computing technology that protects data during processing</w:t>
      </w:r>
      <w:r w:rsidR="00743443">
        <w:rPr>
          <w:rFonts w:ascii="Times New Roman" w:hAnsi="Times New Roman" w:cs="Times New Roman"/>
        </w:rPr>
        <w:t xml:space="preserve">. </w:t>
      </w:r>
      <w:r w:rsidR="00C60B9B">
        <w:rPr>
          <w:rFonts w:ascii="Times New Roman" w:hAnsi="Times New Roman" w:cs="Times New Roman"/>
        </w:rPr>
        <w:t xml:space="preserve"> </w:t>
      </w:r>
      <w:r w:rsidR="00743443">
        <w:rPr>
          <w:rFonts w:ascii="Times New Roman" w:hAnsi="Times New Roman" w:cs="Times New Roman"/>
        </w:rPr>
        <w:t xml:space="preserve">Before data can be processed by an application, it must be unencrypted in memory, leaving it vulnerable. </w:t>
      </w:r>
      <w:proofErr w:type="gramStart"/>
      <w:r w:rsidR="00743443">
        <w:rPr>
          <w:rFonts w:ascii="Times New Roman" w:hAnsi="Times New Roman" w:cs="Times New Roman"/>
        </w:rPr>
        <w:t>So</w:t>
      </w:r>
      <w:proofErr w:type="gramEnd"/>
      <w:r w:rsidR="00743443">
        <w:rPr>
          <w:rFonts w:ascii="Times New Roman" w:hAnsi="Times New Roman" w:cs="Times New Roman"/>
        </w:rPr>
        <w:t xml:space="preserve"> Cloud Computing </w:t>
      </w:r>
      <w:r w:rsidR="005464A3">
        <w:rPr>
          <w:rFonts w:ascii="Times New Roman" w:hAnsi="Times New Roman" w:cs="Times New Roman"/>
        </w:rPr>
        <w:t xml:space="preserve">isolated the data by using </w:t>
      </w:r>
      <w:r w:rsidR="00743443">
        <w:rPr>
          <w:rFonts w:ascii="Times New Roman" w:hAnsi="Times New Roman" w:cs="Times New Roman"/>
        </w:rPr>
        <w:t xml:space="preserve">a </w:t>
      </w:r>
      <w:r w:rsidR="00743443" w:rsidRPr="00743443">
        <w:rPr>
          <w:rFonts w:ascii="Times New Roman" w:hAnsi="Times New Roman" w:cs="Times New Roman"/>
        </w:rPr>
        <w:t>hardware-based trusted execution environment (TEE)</w:t>
      </w:r>
      <w:r w:rsidR="00743443">
        <w:rPr>
          <w:rFonts w:ascii="Times New Roman" w:hAnsi="Times New Roman" w:cs="Times New Roman"/>
        </w:rPr>
        <w:t xml:space="preserve"> (a secure enclave within a CPU)</w:t>
      </w:r>
      <w:r w:rsidR="005464A3">
        <w:rPr>
          <w:rFonts w:ascii="Times New Roman" w:hAnsi="Times New Roman" w:cs="Times New Roman"/>
        </w:rPr>
        <w:t xml:space="preserve"> </w:t>
      </w:r>
      <w:r w:rsidR="00743443">
        <w:rPr>
          <w:rFonts w:ascii="Times New Roman" w:hAnsi="Times New Roman" w:cs="Times New Roman"/>
        </w:rPr>
        <w:t xml:space="preserve">which is secured using embedded encryption keys, where </w:t>
      </w:r>
      <w:r w:rsidR="00743443" w:rsidRPr="00743443">
        <w:rPr>
          <w:rFonts w:ascii="Times New Roman" w:hAnsi="Times New Roman" w:cs="Times New Roman"/>
        </w:rPr>
        <w:t>embedded attestation mechanisms ensure that the keys are accessible to authorized application code only</w:t>
      </w:r>
      <w:r w:rsidR="00743443">
        <w:rPr>
          <w:rFonts w:ascii="Times New Roman" w:hAnsi="Times New Roman" w:cs="Times New Roman"/>
        </w:rPr>
        <w:t xml:space="preserve"> as TEE will deny access to the keys and cancel computation to any malware or unauthorized code attempting to access the keys. </w:t>
      </w:r>
      <w:r w:rsidR="002E20C8">
        <w:rPr>
          <w:rFonts w:ascii="Times New Roman" w:hAnsi="Times New Roman" w:cs="Times New Roman"/>
        </w:rPr>
        <w:t xml:space="preserve">This means </w:t>
      </w:r>
      <w:r w:rsidR="002E20C8" w:rsidRPr="002E20C8">
        <w:rPr>
          <w:rFonts w:ascii="Times New Roman" w:hAnsi="Times New Roman" w:cs="Times New Roman"/>
        </w:rPr>
        <w:t>sensitive data can remain protected in memory until the application tells the TEE to decrypt it for processing. While the data is decrypted throughout the entire computation process, it is invisible to the operating system, the hypervisor in a virtual machine (VM), to other compute stack resources and to the cloud service provider and its employees.</w:t>
      </w:r>
      <w:r w:rsidR="006709F7">
        <w:rPr>
          <w:rFonts w:ascii="Times New Roman" w:hAnsi="Times New Roman" w:cs="Times New Roman"/>
        </w:rPr>
        <w:t xml:space="preserve"> This is a strong security implementation because it protects sensitive data even while in use</w:t>
      </w:r>
      <w:r w:rsidR="0013027D">
        <w:rPr>
          <w:rFonts w:ascii="Times New Roman" w:hAnsi="Times New Roman" w:cs="Times New Roman"/>
        </w:rPr>
        <w:t xml:space="preserve"> and protects it from all other entities except the authorized programming code itself</w:t>
      </w:r>
      <w:r w:rsidR="006709F7">
        <w:rPr>
          <w:rFonts w:ascii="Times New Roman" w:hAnsi="Times New Roman" w:cs="Times New Roman"/>
        </w:rPr>
        <w:t>.</w:t>
      </w:r>
    </w:p>
    <w:p w14:paraId="4EC3C6B1" w14:textId="737CA94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62AA551E" w14:textId="20ABC7CE" w:rsidR="004476DD" w:rsidRPr="004476DD" w:rsidRDefault="004476DD" w:rsidP="004476DD">
      <w:pPr>
        <w:pStyle w:val="ListParagraph"/>
        <w:numPr>
          <w:ilvl w:val="0"/>
          <w:numId w:val="15"/>
        </w:numPr>
        <w:jc w:val="both"/>
        <w:rPr>
          <w:rFonts w:ascii="Times New Roman" w:hAnsi="Times New Roman" w:cs="Times New Roman"/>
          <w:b/>
          <w:bCs/>
        </w:rPr>
      </w:pPr>
      <w:r w:rsidRPr="004476DD">
        <w:rPr>
          <w:rFonts w:ascii="Times New Roman" w:hAnsi="Times New Roman" w:cs="Times New Roman"/>
          <w:b/>
          <w:bCs/>
        </w:rPr>
        <w:lastRenderedPageBreak/>
        <w:t>Address Space Layout Randomization (ASLR)</w:t>
      </w:r>
    </w:p>
    <w:p w14:paraId="6ED335DD" w14:textId="3C547A71" w:rsidR="004476DD" w:rsidRDefault="004476DD" w:rsidP="004476DD">
      <w:pPr>
        <w:pStyle w:val="ListParagraph"/>
        <w:numPr>
          <w:ilvl w:val="0"/>
          <w:numId w:val="14"/>
        </w:numPr>
        <w:jc w:val="both"/>
        <w:rPr>
          <w:rFonts w:ascii="Times New Roman" w:hAnsi="Times New Roman" w:cs="Times New Roman"/>
        </w:rPr>
      </w:pPr>
      <w:hyperlink r:id="rId27" w:history="1">
        <w:r w:rsidRPr="00B3085A">
          <w:rPr>
            <w:rStyle w:val="Hyperlink"/>
            <w:rFonts w:ascii="Times New Roman" w:hAnsi="Times New Roman" w:cs="Times New Roman"/>
          </w:rPr>
          <w:t>https://en.wikipedia.org/wiki/Address_space_layout_randomization</w:t>
        </w:r>
      </w:hyperlink>
    </w:p>
    <w:p w14:paraId="6C6CDA3C" w14:textId="1D2AFB10" w:rsidR="004476DD" w:rsidRDefault="004476DD" w:rsidP="004476DD">
      <w:pPr>
        <w:pStyle w:val="ListParagraph"/>
        <w:numPr>
          <w:ilvl w:val="0"/>
          <w:numId w:val="14"/>
        </w:numPr>
        <w:jc w:val="both"/>
        <w:rPr>
          <w:rFonts w:ascii="Times New Roman" w:hAnsi="Times New Roman" w:cs="Times New Roman"/>
        </w:rPr>
      </w:pPr>
      <w:hyperlink r:id="rId28" w:history="1">
        <w:r w:rsidRPr="00B3085A">
          <w:rPr>
            <w:rStyle w:val="Hyperlink"/>
            <w:rFonts w:ascii="Times New Roman" w:hAnsi="Times New Roman" w:cs="Times New Roman"/>
          </w:rPr>
          <w:t>https://web.mit.edu/ha22286/www/papers/Encyclopedia23.pdf</w:t>
        </w:r>
      </w:hyperlink>
    </w:p>
    <w:p w14:paraId="403BC936" w14:textId="6660E22D" w:rsidR="004476DD" w:rsidRPr="004476DD" w:rsidRDefault="004476DD" w:rsidP="004476DD">
      <w:pPr>
        <w:ind w:left="720"/>
        <w:jc w:val="both"/>
        <w:rPr>
          <w:rFonts w:ascii="Times New Roman" w:hAnsi="Times New Roman" w:cs="Times New Roman"/>
        </w:rPr>
      </w:pPr>
      <w:r>
        <w:rPr>
          <w:rFonts w:ascii="Times New Roman" w:hAnsi="Times New Roman" w:cs="Times New Roman"/>
        </w:rPr>
        <w:t xml:space="preserve">ASLR </w:t>
      </w:r>
      <w:r w:rsidRPr="004476DD">
        <w:rPr>
          <w:rFonts w:ascii="Times New Roman" w:hAnsi="Times New Roman" w:cs="Times New Roman"/>
        </w:rPr>
        <w:t>a computer security technique involved in preventing exploitation of memory corruption vulnerabilities</w:t>
      </w:r>
      <w:r>
        <w:rPr>
          <w:rFonts w:ascii="Times New Roman" w:hAnsi="Times New Roman" w:cs="Times New Roman"/>
        </w:rPr>
        <w:t xml:space="preserve"> by randomly arranging the address space positions of key data areas of a process, including the base of the executable and the positions of the stack, heap, and libraries. This is done in order to prevent an attacker from reliably redirecting code execution to a particularly exploited function in memory.</w:t>
      </w:r>
      <w:r w:rsidR="008E6307">
        <w:rPr>
          <w:rFonts w:ascii="Times New Roman" w:hAnsi="Times New Roman" w:cs="Times New Roman"/>
        </w:rPr>
        <w:t xml:space="preserve"> ASLR is part of Moving Target </w:t>
      </w:r>
      <w:proofErr w:type="spellStart"/>
      <w:r w:rsidR="008E6307">
        <w:rPr>
          <w:rFonts w:ascii="Times New Roman" w:hAnsi="Times New Roman" w:cs="Times New Roman"/>
        </w:rPr>
        <w:t>Defenses</w:t>
      </w:r>
      <w:proofErr w:type="spellEnd"/>
      <w:r w:rsidR="008E6307">
        <w:rPr>
          <w:rFonts w:ascii="Times New Roman" w:hAnsi="Times New Roman" w:cs="Times New Roman"/>
        </w:rPr>
        <w:t xml:space="preserve"> (MTD), which are techniques that seek to enhance the resiliency of a computer system by making it more dynamic, random, and/or diverse.</w:t>
      </w:r>
      <w:r w:rsidR="00652600">
        <w:rPr>
          <w:rFonts w:ascii="Times New Roman" w:hAnsi="Times New Roman" w:cs="Times New Roman"/>
        </w:rPr>
        <w:t xml:space="preserve"> ASLR has been running on most major desktop and mobile operating systems.</w:t>
      </w:r>
    </w:p>
    <w:p w14:paraId="23F49B4C" w14:textId="52DE4963" w:rsidR="004476DD" w:rsidRPr="006B3262" w:rsidRDefault="0065049F" w:rsidP="004476DD">
      <w:pPr>
        <w:pStyle w:val="ListParagraph"/>
        <w:numPr>
          <w:ilvl w:val="0"/>
          <w:numId w:val="15"/>
        </w:numPr>
        <w:jc w:val="both"/>
        <w:rPr>
          <w:rFonts w:ascii="Times New Roman" w:hAnsi="Times New Roman" w:cs="Times New Roman"/>
          <w:b/>
          <w:bCs/>
        </w:rPr>
      </w:pPr>
      <w:r w:rsidRPr="006B3262">
        <w:rPr>
          <w:rFonts w:ascii="Times New Roman" w:hAnsi="Times New Roman" w:cs="Times New Roman"/>
          <w:b/>
          <w:bCs/>
        </w:rPr>
        <w:t xml:space="preserve">Security </w:t>
      </w:r>
      <w:r w:rsidRPr="006B3262">
        <w:rPr>
          <w:rFonts w:ascii="Times New Roman" w:hAnsi="Times New Roman" w:cs="Times New Roman"/>
          <w:b/>
          <w:bCs/>
        </w:rPr>
        <w:t>I</w:t>
      </w:r>
      <w:r w:rsidRPr="006B3262">
        <w:rPr>
          <w:rFonts w:ascii="Times New Roman" w:hAnsi="Times New Roman" w:cs="Times New Roman"/>
          <w:b/>
          <w:bCs/>
        </w:rPr>
        <w:t xml:space="preserve">nformation and </w:t>
      </w:r>
      <w:r w:rsidR="00400E54" w:rsidRPr="006B3262">
        <w:rPr>
          <w:rFonts w:ascii="Times New Roman" w:hAnsi="Times New Roman" w:cs="Times New Roman"/>
          <w:b/>
          <w:bCs/>
        </w:rPr>
        <w:t>E</w:t>
      </w:r>
      <w:r w:rsidRPr="006B3262">
        <w:rPr>
          <w:rFonts w:ascii="Times New Roman" w:hAnsi="Times New Roman" w:cs="Times New Roman"/>
          <w:b/>
          <w:bCs/>
        </w:rPr>
        <w:t xml:space="preserve">vent </w:t>
      </w:r>
      <w:r w:rsidR="00400E54" w:rsidRPr="006B3262">
        <w:rPr>
          <w:rFonts w:ascii="Times New Roman" w:hAnsi="Times New Roman" w:cs="Times New Roman"/>
          <w:b/>
          <w:bCs/>
        </w:rPr>
        <w:t>M</w:t>
      </w:r>
      <w:r w:rsidRPr="006B3262">
        <w:rPr>
          <w:rFonts w:ascii="Times New Roman" w:hAnsi="Times New Roman" w:cs="Times New Roman"/>
          <w:b/>
          <w:bCs/>
        </w:rPr>
        <w:t>anagement</w:t>
      </w:r>
      <w:r w:rsidRPr="006B3262">
        <w:rPr>
          <w:rFonts w:ascii="Times New Roman" w:hAnsi="Times New Roman" w:cs="Times New Roman"/>
          <w:b/>
          <w:bCs/>
        </w:rPr>
        <w:t xml:space="preserve"> (SIEM)</w:t>
      </w:r>
    </w:p>
    <w:p w14:paraId="63474CA1" w14:textId="5EBA8F50" w:rsidR="006B3262" w:rsidRDefault="006B3262" w:rsidP="006B3262">
      <w:pPr>
        <w:pStyle w:val="ListParagraph"/>
        <w:numPr>
          <w:ilvl w:val="0"/>
          <w:numId w:val="14"/>
        </w:numPr>
        <w:jc w:val="both"/>
        <w:rPr>
          <w:rFonts w:ascii="Times New Roman" w:hAnsi="Times New Roman" w:cs="Times New Roman"/>
        </w:rPr>
      </w:pPr>
      <w:hyperlink r:id="rId29" w:history="1">
        <w:r w:rsidRPr="00B3085A">
          <w:rPr>
            <w:rStyle w:val="Hyperlink"/>
            <w:rFonts w:ascii="Times New Roman" w:hAnsi="Times New Roman" w:cs="Times New Roman"/>
          </w:rPr>
          <w:t>https://www.ibm.com/think/topics/siem</w:t>
        </w:r>
      </w:hyperlink>
    </w:p>
    <w:p w14:paraId="208C5D16" w14:textId="7C34BC13" w:rsidR="006B3262" w:rsidRDefault="006B3262" w:rsidP="006B3262">
      <w:pPr>
        <w:pStyle w:val="ListParagraph"/>
        <w:numPr>
          <w:ilvl w:val="0"/>
          <w:numId w:val="14"/>
        </w:numPr>
        <w:jc w:val="both"/>
        <w:rPr>
          <w:rFonts w:ascii="Times New Roman" w:hAnsi="Times New Roman" w:cs="Times New Roman"/>
        </w:rPr>
      </w:pPr>
      <w:hyperlink r:id="rId30" w:history="1">
        <w:r w:rsidRPr="00B3085A">
          <w:rPr>
            <w:rStyle w:val="Hyperlink"/>
            <w:rFonts w:ascii="Times New Roman" w:hAnsi="Times New Roman" w:cs="Times New Roman"/>
          </w:rPr>
          <w:t>https://cybersecuritynews.com/proactive-cybersecurity/</w:t>
        </w:r>
      </w:hyperlink>
    </w:p>
    <w:p w14:paraId="045A81F4" w14:textId="320E5652" w:rsidR="00AD6230" w:rsidRDefault="00BC708D" w:rsidP="006B3262">
      <w:pPr>
        <w:pStyle w:val="ListParagraph"/>
        <w:numPr>
          <w:ilvl w:val="0"/>
          <w:numId w:val="14"/>
        </w:numPr>
        <w:jc w:val="both"/>
        <w:rPr>
          <w:rFonts w:ascii="Times New Roman" w:hAnsi="Times New Roman" w:cs="Times New Roman"/>
        </w:rPr>
      </w:pPr>
      <w:hyperlink r:id="rId31" w:history="1">
        <w:r w:rsidRPr="00B3085A">
          <w:rPr>
            <w:rStyle w:val="Hyperlink"/>
            <w:rFonts w:ascii="Times New Roman" w:hAnsi="Times New Roman" w:cs="Times New Roman"/>
          </w:rPr>
          <w:t>https://www.ibm.com/products/qradar</w:t>
        </w:r>
      </w:hyperlink>
      <w:r>
        <w:rPr>
          <w:rFonts w:ascii="Times New Roman" w:hAnsi="Times New Roman" w:cs="Times New Roman"/>
        </w:rPr>
        <w:t xml:space="preserve"> </w:t>
      </w:r>
    </w:p>
    <w:p w14:paraId="775E83C6" w14:textId="7FF22874" w:rsidR="009177AE" w:rsidRDefault="006B3262" w:rsidP="006B3262">
      <w:pPr>
        <w:ind w:left="720"/>
        <w:jc w:val="both"/>
        <w:rPr>
          <w:rFonts w:ascii="Times New Roman" w:hAnsi="Times New Roman" w:cs="Times New Roman"/>
        </w:rPr>
      </w:pPr>
      <w:r>
        <w:rPr>
          <w:rFonts w:ascii="Times New Roman" w:hAnsi="Times New Roman" w:cs="Times New Roman"/>
        </w:rPr>
        <w:t xml:space="preserve">SIEM is a </w:t>
      </w:r>
      <w:r w:rsidRPr="006B3262">
        <w:rPr>
          <w:rFonts w:ascii="Times New Roman" w:hAnsi="Times New Roman" w:cs="Times New Roman"/>
        </w:rPr>
        <w:t>security solution that helps organizations recognize and address potential security threats and vulnerabilities before they have a chance to disrupt business operations</w:t>
      </w:r>
      <w:r>
        <w:rPr>
          <w:rFonts w:ascii="Times New Roman" w:hAnsi="Times New Roman" w:cs="Times New Roman"/>
        </w:rPr>
        <w:t xml:space="preserve">. </w:t>
      </w:r>
    </w:p>
    <w:p w14:paraId="0D10FB71" w14:textId="17629106" w:rsidR="009177AE" w:rsidRDefault="009177AE" w:rsidP="00A01345">
      <w:pPr>
        <w:ind w:left="720"/>
        <w:jc w:val="both"/>
        <w:rPr>
          <w:rFonts w:ascii="Times New Roman" w:hAnsi="Times New Roman" w:cs="Times New Roman"/>
        </w:rPr>
      </w:pPr>
      <w:r>
        <w:rPr>
          <w:rFonts w:ascii="Times New Roman" w:hAnsi="Times New Roman" w:cs="Times New Roman"/>
        </w:rPr>
        <w:t xml:space="preserve">The system collects and aggregates event data from across an organization’s IT infrastructure. These event data can include </w:t>
      </w:r>
      <w:r w:rsidRPr="009177AE">
        <w:rPr>
          <w:rFonts w:ascii="Times New Roman" w:hAnsi="Times New Roman" w:cs="Times New Roman"/>
        </w:rPr>
        <w:t>including users, endpoints, applications, networks, cloud workloads, and security tools</w:t>
      </w:r>
      <w:r>
        <w:rPr>
          <w:rFonts w:ascii="Times New Roman" w:hAnsi="Times New Roman" w:cs="Times New Roman"/>
        </w:rPr>
        <w:t>.</w:t>
      </w:r>
      <w:r w:rsidR="002A2E4A">
        <w:rPr>
          <w:rFonts w:ascii="Times New Roman" w:hAnsi="Times New Roman" w:cs="Times New Roman"/>
        </w:rPr>
        <w:t xml:space="preserve"> The data logs are collected, correlated, and </w:t>
      </w:r>
      <w:proofErr w:type="spellStart"/>
      <w:r w:rsidR="002A2E4A">
        <w:rPr>
          <w:rFonts w:ascii="Times New Roman" w:hAnsi="Times New Roman" w:cs="Times New Roman"/>
        </w:rPr>
        <w:t>analyzed</w:t>
      </w:r>
      <w:proofErr w:type="spellEnd"/>
      <w:r w:rsidR="002A2E4A">
        <w:rPr>
          <w:rFonts w:ascii="Times New Roman" w:hAnsi="Times New Roman" w:cs="Times New Roman"/>
        </w:rPr>
        <w:t xml:space="preserve"> in real-time. SIEM uses </w:t>
      </w:r>
      <w:r w:rsidR="002A2E4A" w:rsidRPr="002A2E4A">
        <w:rPr>
          <w:rFonts w:ascii="Times New Roman" w:hAnsi="Times New Roman" w:cs="Times New Roman"/>
        </w:rPr>
        <w:t>advanced analytics to identify and understand intricate data patterns, event correlation provides insights to quickly locate and mitigate potential threats to business security.</w:t>
      </w:r>
      <w:r w:rsidR="002A2E4A">
        <w:rPr>
          <w:rFonts w:ascii="Times New Roman" w:hAnsi="Times New Roman" w:cs="Times New Roman"/>
        </w:rPr>
        <w:t xml:space="preserve"> Then it </w:t>
      </w:r>
      <w:r w:rsidR="002A2E4A" w:rsidRPr="002A2E4A">
        <w:rPr>
          <w:rFonts w:ascii="Times New Roman" w:hAnsi="Times New Roman" w:cs="Times New Roman"/>
        </w:rPr>
        <w:t>consolidates its analysis into a single, central dashboard where security teams monitor activity, triage alerts, identify threats and initiate response or remediation.</w:t>
      </w:r>
      <w:r w:rsidR="002A2E4A">
        <w:rPr>
          <w:rFonts w:ascii="Times New Roman" w:hAnsi="Times New Roman" w:cs="Times New Roman"/>
        </w:rPr>
        <w:t xml:space="preserve"> </w:t>
      </w:r>
      <w:r w:rsidR="002A2E4A" w:rsidRPr="002A2E4A">
        <w:rPr>
          <w:rFonts w:ascii="Times New Roman" w:hAnsi="Times New Roman" w:cs="Times New Roman"/>
        </w:rPr>
        <w:t xml:space="preserve">Due to the automated data collection and analysis that it provides, SIEM </w:t>
      </w:r>
      <w:r w:rsidR="002A2E4A">
        <w:rPr>
          <w:rFonts w:ascii="Times New Roman" w:hAnsi="Times New Roman" w:cs="Times New Roman"/>
        </w:rPr>
        <w:t xml:space="preserve">can gather </w:t>
      </w:r>
      <w:r w:rsidR="002A2E4A" w:rsidRPr="002A2E4A">
        <w:rPr>
          <w:rFonts w:ascii="Times New Roman" w:hAnsi="Times New Roman" w:cs="Times New Roman"/>
        </w:rPr>
        <w:t xml:space="preserve">and </w:t>
      </w:r>
      <w:r w:rsidR="002A2E4A">
        <w:rPr>
          <w:rFonts w:ascii="Times New Roman" w:hAnsi="Times New Roman" w:cs="Times New Roman"/>
        </w:rPr>
        <w:t xml:space="preserve">verify </w:t>
      </w:r>
      <w:r w:rsidR="002A2E4A" w:rsidRPr="002A2E4A">
        <w:rPr>
          <w:rFonts w:ascii="Times New Roman" w:hAnsi="Times New Roman" w:cs="Times New Roman"/>
        </w:rPr>
        <w:t>compliance data across the entire business infrastructure</w:t>
      </w:r>
      <w:r w:rsidR="00A01345">
        <w:rPr>
          <w:rFonts w:ascii="Times New Roman" w:hAnsi="Times New Roman" w:cs="Times New Roman"/>
        </w:rPr>
        <w:t xml:space="preserve"> while also generating </w:t>
      </w:r>
      <w:r w:rsidR="002A2E4A" w:rsidRPr="002A2E4A">
        <w:rPr>
          <w:rFonts w:ascii="Times New Roman" w:hAnsi="Times New Roman" w:cs="Times New Roman"/>
        </w:rPr>
        <w:t>real-time compliance reports for PCI-DSS, GDPR, HIPAA, SOX and other compliance standards, reducing the burden of security management and detecting potential violations early so they can be addressed.</w:t>
      </w:r>
      <w:r w:rsidR="009D1F80">
        <w:rPr>
          <w:rFonts w:ascii="Times New Roman" w:hAnsi="Times New Roman" w:cs="Times New Roman"/>
        </w:rPr>
        <w:t xml:space="preserve"> An example of this is IBM </w:t>
      </w:r>
      <w:proofErr w:type="spellStart"/>
      <w:r w:rsidR="009D1F80">
        <w:rPr>
          <w:rFonts w:ascii="Times New Roman" w:hAnsi="Times New Roman" w:cs="Times New Roman"/>
        </w:rPr>
        <w:t>QRadar</w:t>
      </w:r>
      <w:proofErr w:type="spellEnd"/>
      <w:r w:rsidR="009D1F80">
        <w:rPr>
          <w:rFonts w:ascii="Times New Roman" w:hAnsi="Times New Roman" w:cs="Times New Roman"/>
        </w:rPr>
        <w:t xml:space="preserve"> SIEM.</w:t>
      </w:r>
    </w:p>
    <w:p w14:paraId="26BC89D1" w14:textId="28ABF75D" w:rsidR="004476DD" w:rsidRPr="00A41147" w:rsidRDefault="00A01345" w:rsidP="004476DD">
      <w:pPr>
        <w:pStyle w:val="ListParagraph"/>
        <w:numPr>
          <w:ilvl w:val="0"/>
          <w:numId w:val="15"/>
        </w:numPr>
        <w:jc w:val="both"/>
        <w:rPr>
          <w:rFonts w:ascii="Times New Roman" w:hAnsi="Times New Roman" w:cs="Times New Roman"/>
          <w:b/>
          <w:bCs/>
        </w:rPr>
      </w:pPr>
      <w:r w:rsidRPr="00A41147">
        <w:rPr>
          <w:rFonts w:ascii="Times New Roman" w:hAnsi="Times New Roman" w:cs="Times New Roman"/>
          <w:b/>
          <w:bCs/>
        </w:rPr>
        <w:t>External Attack Surface Management (EASM)</w:t>
      </w:r>
    </w:p>
    <w:p w14:paraId="18E25926" w14:textId="4832344D" w:rsidR="00A01345" w:rsidRDefault="00A01345" w:rsidP="00A01345">
      <w:pPr>
        <w:pStyle w:val="ListParagraph"/>
        <w:numPr>
          <w:ilvl w:val="0"/>
          <w:numId w:val="14"/>
        </w:numPr>
        <w:jc w:val="both"/>
        <w:rPr>
          <w:rFonts w:ascii="Times New Roman" w:hAnsi="Times New Roman" w:cs="Times New Roman"/>
        </w:rPr>
      </w:pPr>
      <w:hyperlink r:id="rId32" w:history="1">
        <w:r w:rsidRPr="00B3085A">
          <w:rPr>
            <w:rStyle w:val="Hyperlink"/>
            <w:rFonts w:ascii="Times New Roman" w:hAnsi="Times New Roman" w:cs="Times New Roman"/>
          </w:rPr>
          <w:t>https://www.crowdstrike.com/en-us/cybersecurity-101/exposure-management/external-attack-surface-management-easm/</w:t>
        </w:r>
      </w:hyperlink>
    </w:p>
    <w:p w14:paraId="4C2E60E3" w14:textId="12DB19EB" w:rsidR="009D187C" w:rsidRDefault="009D187C" w:rsidP="00A01345">
      <w:pPr>
        <w:pStyle w:val="ListParagraph"/>
        <w:numPr>
          <w:ilvl w:val="0"/>
          <w:numId w:val="14"/>
        </w:numPr>
        <w:jc w:val="both"/>
        <w:rPr>
          <w:rFonts w:ascii="Times New Roman" w:hAnsi="Times New Roman" w:cs="Times New Roman"/>
        </w:rPr>
      </w:pPr>
      <w:hyperlink r:id="rId33" w:history="1">
        <w:r w:rsidRPr="00B3085A">
          <w:rPr>
            <w:rStyle w:val="Hyperlink"/>
            <w:rFonts w:ascii="Times New Roman" w:hAnsi="Times New Roman" w:cs="Times New Roman"/>
          </w:rPr>
          <w:t>https://www.crowdstrike.com/en-us/platform/exposure-management/easm/</w:t>
        </w:r>
      </w:hyperlink>
      <w:r>
        <w:rPr>
          <w:rFonts w:ascii="Times New Roman" w:hAnsi="Times New Roman" w:cs="Times New Roman"/>
        </w:rPr>
        <w:t xml:space="preserve"> </w:t>
      </w:r>
    </w:p>
    <w:p w14:paraId="0D5F720B" w14:textId="4EB58E5E" w:rsidR="00A01345" w:rsidRDefault="0085358E" w:rsidP="0085358E">
      <w:pPr>
        <w:ind w:left="720"/>
        <w:jc w:val="both"/>
        <w:rPr>
          <w:rFonts w:ascii="Times New Roman" w:hAnsi="Times New Roman" w:cs="Times New Roman"/>
        </w:rPr>
      </w:pPr>
      <w:r>
        <w:rPr>
          <w:rFonts w:ascii="Times New Roman" w:hAnsi="Times New Roman" w:cs="Times New Roman"/>
        </w:rPr>
        <w:t xml:space="preserve">EASM is the </w:t>
      </w:r>
      <w:r w:rsidRPr="0085358E">
        <w:rPr>
          <w:rFonts w:ascii="Times New Roman" w:hAnsi="Times New Roman" w:cs="Times New Roman"/>
        </w:rPr>
        <w:t>continuous discovery, monitoring, evaluation, prioritization, and remediation of attack vectors of an organization's external attack surface</w:t>
      </w:r>
      <w:r>
        <w:rPr>
          <w:rFonts w:ascii="Times New Roman" w:hAnsi="Times New Roman" w:cs="Times New Roman"/>
        </w:rPr>
        <w:t xml:space="preserve">/digital attack surface, which is the </w:t>
      </w:r>
      <w:r w:rsidRPr="0085358E">
        <w:rPr>
          <w:rFonts w:ascii="Times New Roman" w:hAnsi="Times New Roman" w:cs="Times New Roman"/>
        </w:rPr>
        <w:t>sum of an organization’s internet-facing assets and the associated attack vectors which can be exploited during an attack.</w:t>
      </w:r>
      <w:r w:rsidR="00CB5C65">
        <w:rPr>
          <w:rFonts w:ascii="Times New Roman" w:hAnsi="Times New Roman" w:cs="Times New Roman"/>
        </w:rPr>
        <w:t xml:space="preserve"> These internet-facing assets </w:t>
      </w:r>
      <w:r w:rsidR="00CB5C65" w:rsidRPr="00CB5C65">
        <w:rPr>
          <w:rFonts w:ascii="Times New Roman" w:hAnsi="Times New Roman" w:cs="Times New Roman"/>
        </w:rPr>
        <w:t xml:space="preserve">include anything from domain names, SSL certificates and protocols to operating </w:t>
      </w:r>
      <w:r w:rsidR="00CB5C65" w:rsidRPr="00CB5C65">
        <w:rPr>
          <w:rFonts w:ascii="Times New Roman" w:hAnsi="Times New Roman" w:cs="Times New Roman"/>
        </w:rPr>
        <w:lastRenderedPageBreak/>
        <w:t>systems, servers, IOT devices and network services</w:t>
      </w:r>
      <w:r w:rsidR="00A854D1">
        <w:rPr>
          <w:rFonts w:ascii="Times New Roman" w:hAnsi="Times New Roman" w:cs="Times New Roman"/>
        </w:rPr>
        <w:t xml:space="preserve">, and may be scattered </w:t>
      </w:r>
      <w:r w:rsidR="00A854D1" w:rsidRPr="00A854D1">
        <w:rPr>
          <w:rFonts w:ascii="Times New Roman" w:hAnsi="Times New Roman" w:cs="Times New Roman"/>
        </w:rPr>
        <w:t>across on-premise, cloud environments and third-party vendors</w:t>
      </w:r>
      <w:r w:rsidR="00CB5C65" w:rsidRPr="00CB5C65">
        <w:rPr>
          <w:rFonts w:ascii="Times New Roman" w:hAnsi="Times New Roman" w:cs="Times New Roman"/>
        </w:rPr>
        <w:t>.</w:t>
      </w:r>
      <w:r w:rsidR="00134E94">
        <w:rPr>
          <w:rFonts w:ascii="Times New Roman" w:hAnsi="Times New Roman" w:cs="Times New Roman"/>
        </w:rPr>
        <w:t xml:space="preserve"> An example of this is CrowdStrike Falcon Exposure Management.</w:t>
      </w:r>
    </w:p>
    <w:p w14:paraId="340D1598" w14:textId="535D989D" w:rsidR="00A41147" w:rsidRPr="0085358E" w:rsidRDefault="00A41147" w:rsidP="0085358E">
      <w:pPr>
        <w:ind w:left="720"/>
        <w:jc w:val="both"/>
        <w:rPr>
          <w:rFonts w:ascii="Times New Roman" w:hAnsi="Times New Roman" w:cs="Times New Roman"/>
        </w:rPr>
      </w:pPr>
      <w:r>
        <w:rPr>
          <w:rFonts w:ascii="Times New Roman" w:hAnsi="Times New Roman" w:cs="Times New Roman"/>
        </w:rPr>
        <w:t>EASM automatically detects all exposed assets, known or unknown, across al environments and supply chain</w:t>
      </w:r>
      <w:r w:rsidR="005C13A8">
        <w:rPr>
          <w:rFonts w:ascii="Times New Roman" w:hAnsi="Times New Roman" w:cs="Times New Roman"/>
        </w:rPr>
        <w:t xml:space="preserve"> and view them by category, platform, and service type</w:t>
      </w:r>
      <w:r>
        <w:rPr>
          <w:rFonts w:ascii="Times New Roman" w:hAnsi="Times New Roman" w:cs="Times New Roman"/>
        </w:rPr>
        <w:t>.</w:t>
      </w:r>
      <w:r w:rsidR="005C13A8">
        <w:rPr>
          <w:rFonts w:ascii="Times New Roman" w:hAnsi="Times New Roman" w:cs="Times New Roman"/>
        </w:rPr>
        <w:t xml:space="preserve"> </w:t>
      </w:r>
      <w:r w:rsidR="00D8551A">
        <w:rPr>
          <w:rFonts w:ascii="Times New Roman" w:hAnsi="Times New Roman" w:cs="Times New Roman"/>
        </w:rPr>
        <w:t>They have business context insight (the a</w:t>
      </w:r>
      <w:r w:rsidR="00D8551A" w:rsidRPr="00D8551A">
        <w:rPr>
          <w:rFonts w:ascii="Times New Roman" w:hAnsi="Times New Roman" w:cs="Times New Roman"/>
        </w:rPr>
        <w:t>bility to understand exactly to which business unit, subsidiary or 3rd party vendor each exposed asset belongs and how it is connected to the core network</w:t>
      </w:r>
      <w:r w:rsidR="00D8551A">
        <w:rPr>
          <w:rFonts w:ascii="Times New Roman" w:hAnsi="Times New Roman" w:cs="Times New Roman"/>
        </w:rPr>
        <w:t>)</w:t>
      </w:r>
      <w:r>
        <w:rPr>
          <w:rFonts w:ascii="Times New Roman" w:hAnsi="Times New Roman" w:cs="Times New Roman"/>
        </w:rPr>
        <w:t xml:space="preserve"> </w:t>
      </w:r>
      <w:r w:rsidR="00136DF4">
        <w:rPr>
          <w:rFonts w:ascii="Times New Roman" w:hAnsi="Times New Roman" w:cs="Times New Roman"/>
        </w:rPr>
        <w:t>and uses this to generate security insight and risk prioritization so the most critical tasks can be focuses on.</w:t>
      </w:r>
    </w:p>
    <w:p w14:paraId="26F10303" w14:textId="77777777" w:rsidR="004476DD" w:rsidRPr="004476DD" w:rsidRDefault="004476DD" w:rsidP="004476DD">
      <w:pPr>
        <w:pStyle w:val="ListParagraph"/>
        <w:jc w:val="both"/>
        <w:rPr>
          <w:rFonts w:ascii="Times New Roman" w:hAnsi="Times New Roman" w:cs="Times New Roman"/>
        </w:rPr>
      </w:pP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t>
      </w:r>
      <w:r>
        <w:rPr>
          <w:rFonts w:ascii="Times New Roman" w:hAnsi="Times New Roman" w:cs="Times New Roman"/>
        </w:rPr>
        <w:lastRenderedPageBreak/>
        <w:t xml:space="preserve">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proofErr w:type="gramStart"/>
      <w:r w:rsidR="00860B3E">
        <w:rPr>
          <w:rFonts w:ascii="Times New Roman" w:hAnsi="Times New Roman" w:cs="Times New Roman"/>
        </w:rPr>
        <w:t>sum</w:t>
      </w:r>
      <w:proofErr w:type="gramEnd"/>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 xml:space="preserve">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w:t>
      </w:r>
      <w:proofErr w:type="gramStart"/>
      <w:r>
        <w:rPr>
          <w:rFonts w:ascii="Times New Roman" w:hAnsi="Times New Roman" w:cs="Times New Roman"/>
        </w:rPr>
        <w:t>“criteria”</w:t>
      </w:r>
      <w:proofErr w:type="gramEnd"/>
      <w:r>
        <w:rPr>
          <w:rFonts w:ascii="Times New Roman" w:hAnsi="Times New Roman" w:cs="Times New Roman"/>
        </w:rPr>
        <w:t xml:space="preserve">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w:t>
      </w:r>
      <w:proofErr w:type="spellStart"/>
      <w:r w:rsidRPr="00BF53E6">
        <w:rPr>
          <w:rFonts w:ascii="Times New Roman" w:hAnsi="Times New Roman" w:cs="Times New Roman"/>
        </w:rPr>
        <w:t>CyberQueens</w:t>
      </w:r>
      <w:proofErr w:type="spellEnd"/>
      <w:r w:rsidRPr="00BF53E6">
        <w:rPr>
          <w:rFonts w:ascii="Times New Roman" w:hAnsi="Times New Roman" w:cs="Times New Roman"/>
        </w:rPr>
        <w:t xml:space="preserve"> x </w:t>
      </w:r>
      <w:proofErr w:type="spellStart"/>
      <w:r w:rsidRPr="00BF53E6">
        <w:rPr>
          <w:rFonts w:ascii="Times New Roman" w:hAnsi="Times New Roman" w:cs="Times New Roman"/>
        </w:rPr>
        <w:t>CyberThrive</w:t>
      </w:r>
      <w:proofErr w:type="spellEnd"/>
      <w:r w:rsidRPr="00BF53E6">
        <w:rPr>
          <w:rFonts w:ascii="Times New Roman" w:hAnsi="Times New Roman" w:cs="Times New Roman"/>
        </w:rPr>
        <w:t xml:space="preser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3E73F98E" w:rsidR="0073054C" w:rsidRDefault="00856CA2" w:rsidP="00856CA2">
      <w:pPr>
        <w:spacing w:after="0"/>
        <w:jc w:val="both"/>
        <w:rPr>
          <w:rFonts w:ascii="Times New Roman" w:hAnsi="Times New Roman" w:cs="Times New Roman"/>
          <w:b/>
          <w:bCs/>
          <w:sz w:val="40"/>
          <w:szCs w:val="40"/>
        </w:rPr>
      </w:pPr>
      <w:r w:rsidRPr="00856CA2">
        <w:rPr>
          <w:rFonts w:ascii="Times New Roman" w:hAnsi="Times New Roman" w:cs="Times New Roman"/>
          <w:b/>
          <w:bCs/>
          <w:sz w:val="40"/>
          <w:szCs w:val="40"/>
        </w:rPr>
        <w:t xml:space="preserve">B6. </w:t>
      </w:r>
      <w:r w:rsidRPr="00856CA2">
        <w:rPr>
          <w:rFonts w:ascii="Times New Roman" w:hAnsi="Times New Roman" w:cs="Times New Roman"/>
          <w:b/>
          <w:bCs/>
          <w:sz w:val="40"/>
          <w:szCs w:val="40"/>
        </w:rPr>
        <w:t>Attend 2 cyber ethics/law related talks/seminars</w:t>
      </w:r>
      <w:r>
        <w:rPr>
          <w:rFonts w:ascii="Times New Roman" w:hAnsi="Times New Roman" w:cs="Times New Roman"/>
          <w:b/>
          <w:bCs/>
          <w:sz w:val="40"/>
          <w:szCs w:val="40"/>
        </w:rPr>
        <w:t>.</w:t>
      </w:r>
    </w:p>
    <w:p w14:paraId="2161045B" w14:textId="2E93B010" w:rsidR="00A5526B" w:rsidRDefault="00856CA2" w:rsidP="005B3C9B">
      <w:pPr>
        <w:jc w:val="both"/>
        <w:rPr>
          <w:rFonts w:ascii="Times New Roman" w:hAnsi="Times New Roman" w:cs="Times New Roman"/>
        </w:rPr>
      </w:pPr>
      <w:r>
        <w:rPr>
          <w:rFonts w:ascii="Times New Roman" w:hAnsi="Times New Roman" w:cs="Times New Roman"/>
        </w:rPr>
        <w:t xml:space="preserve">I attended the cyber talk/lecture by Larry Huynh on Week 12 (Monday, 18 May 2026). He talked about Ai in Defensive Cybersecurity, going from a general view of Artificial Intelligence, then going deeper into the deeper subsets </w:t>
      </w:r>
      <w:r w:rsidR="00570425">
        <w:rPr>
          <w:rFonts w:ascii="Times New Roman" w:hAnsi="Times New Roman" w:cs="Times New Roman"/>
        </w:rPr>
        <w:t>of Machine Learning, Deep Learning, and Large Language Models. During the talk, he showed a demo of Anomaly-based IDS and how different statistics can “draw” the given data differently (t-SNE) and another demo for Malware detection and how they can be converted into 2D grayscale images from their binary representations</w:t>
      </w:r>
      <w:r w:rsidR="00A5526B">
        <w:rPr>
          <w:rFonts w:ascii="Times New Roman" w:hAnsi="Times New Roman" w:cs="Times New Roman"/>
        </w:rPr>
        <w:t>.</w:t>
      </w:r>
    </w:p>
    <w:p w14:paraId="1B42CA1F" w14:textId="77454874" w:rsidR="00A5526B" w:rsidRDefault="00A5526B" w:rsidP="005B3C9B">
      <w:pPr>
        <w:jc w:val="both"/>
        <w:rPr>
          <w:rFonts w:ascii="Times New Roman" w:hAnsi="Times New Roman" w:cs="Times New Roman"/>
        </w:rPr>
      </w:pPr>
      <w:r>
        <w:rPr>
          <w:rFonts w:ascii="Times New Roman" w:hAnsi="Times New Roman" w:cs="Times New Roman"/>
        </w:rPr>
        <w:t>For LLMs, he talked how they were created from billions of datasets/parameters, and they first created a pre-trained model that allowed them to learn how to speak like a human (grammar, syntax, and all that). After that, the model can be fine-tuned and trained into more specific domains. Finally, he talked about using LLMs for CVD and how they were decent for detecting any CWE, but not really for identifying the correct CWE.</w:t>
      </w:r>
    </w:p>
    <w:p w14:paraId="187EA899" w14:textId="322A085D" w:rsidR="00F65F4B" w:rsidRDefault="00F65F4B" w:rsidP="005B3C9B">
      <w:pPr>
        <w:jc w:val="both"/>
        <w:rPr>
          <w:rFonts w:ascii="Times New Roman" w:hAnsi="Times New Roman" w:cs="Times New Roman"/>
        </w:rPr>
      </w:pPr>
      <w:r>
        <w:rPr>
          <w:rFonts w:ascii="Times New Roman" w:hAnsi="Times New Roman" w:cs="Times New Roman"/>
        </w:rPr>
        <w:t>In my Evidence/B6 folder I have an image of him doing the presentation as well as my notes I have taken down while Larry was presenting. Unfortunately, I did not manage to get a picture of the signature attendance paper since I had to rush to my group project demo, but I did sign the paper.</w:t>
      </w:r>
    </w:p>
    <w:p w14:paraId="77F1C248" w14:textId="77777777" w:rsidR="00856CA2" w:rsidRPr="00856CA2" w:rsidRDefault="00856CA2" w:rsidP="00856CA2">
      <w:pPr>
        <w:spacing w:after="0"/>
        <w:jc w:val="both"/>
        <w:rPr>
          <w:rFonts w:ascii="Times New Roman" w:hAnsi="Times New Roman" w:cs="Times New Roman"/>
        </w:rPr>
      </w:pP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proofErr w:type="spellStart"/>
      <w:r w:rsidR="00443D25" w:rsidRPr="0096105E">
        <w:rPr>
          <w:rFonts w:ascii="Times New Roman" w:hAnsi="Times New Roman" w:cs="Times New Roman"/>
        </w:rPr>
        <w:t>CyberThrive</w:t>
      </w:r>
      <w:proofErr w:type="spellEnd"/>
      <w:r w:rsidR="00443D25" w:rsidRPr="0096105E">
        <w:rPr>
          <w:rFonts w:ascii="Times New Roman" w:hAnsi="Times New Roman" w:cs="Times New Roman"/>
        </w:rPr>
        <w:t xml:space="preserve"> x </w:t>
      </w:r>
      <w:proofErr w:type="spellStart"/>
      <w:r w:rsidR="00443D25" w:rsidRPr="0096105E">
        <w:rPr>
          <w:rFonts w:ascii="Times New Roman" w:hAnsi="Times New Roman" w:cs="Times New Roman"/>
        </w:rPr>
        <w:t>CyberQueens</w:t>
      </w:r>
      <w:proofErr w:type="spellEnd"/>
      <w:r>
        <w:rPr>
          <w:rFonts w:ascii="Times New Roman" w:hAnsi="Times New Roman" w:cs="Times New Roman"/>
        </w:rPr>
        <w:t xml:space="preserve"> event hosted by </w:t>
      </w:r>
      <w:proofErr w:type="spellStart"/>
      <w:r>
        <w:rPr>
          <w:rFonts w:ascii="Times New Roman" w:hAnsi="Times New Roman" w:cs="Times New Roman"/>
        </w:rPr>
        <w:t>CyberWest</w:t>
      </w:r>
      <w:proofErr w:type="spellEnd"/>
      <w:r>
        <w:rPr>
          <w:rFonts w:ascii="Times New Roman" w:hAnsi="Times New Roman" w:cs="Times New Roman"/>
        </w:rPr>
        <w:t xml:space="preserve"> and </w:t>
      </w:r>
      <w:proofErr w:type="spellStart"/>
      <w:r>
        <w:rPr>
          <w:rFonts w:ascii="Times New Roman" w:hAnsi="Times New Roman" w:cs="Times New Roman"/>
        </w:rPr>
        <w:t>WiTWA</w:t>
      </w:r>
      <w:proofErr w:type="spellEnd"/>
      <w:r>
        <w:rPr>
          <w:rFonts w:ascii="Times New Roman" w:hAnsi="Times New Roman" w:cs="Times New Roman"/>
        </w:rPr>
        <w:t xml:space="preserve">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 xml:space="preserve">I met these two cybersecurity experts during the </w:t>
      </w:r>
      <w:proofErr w:type="spellStart"/>
      <w:r>
        <w:rPr>
          <w:rFonts w:ascii="Times New Roman" w:hAnsi="Times New Roman" w:cs="Times New Roman"/>
        </w:rPr>
        <w:t>CyberThrive</w:t>
      </w:r>
      <w:proofErr w:type="spellEnd"/>
      <w:r>
        <w:rPr>
          <w:rFonts w:ascii="Times New Roman" w:hAnsi="Times New Roman" w:cs="Times New Roman"/>
        </w:rPr>
        <w:t xml:space="preserve"> x </w:t>
      </w:r>
      <w:proofErr w:type="spellStart"/>
      <w:r>
        <w:rPr>
          <w:rFonts w:ascii="Times New Roman" w:hAnsi="Times New Roman" w:cs="Times New Roman"/>
        </w:rPr>
        <w:t>CyberQueens</w:t>
      </w:r>
      <w:proofErr w:type="spellEnd"/>
      <w:r>
        <w:rPr>
          <w:rFonts w:ascii="Times New Roman" w:hAnsi="Times New Roman" w:cs="Times New Roman"/>
        </w:rPr>
        <w:t xml:space="preserve">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4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41"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w:t>
      </w:r>
      <w:proofErr w:type="gramStart"/>
      <w:r w:rsidR="007448A5">
        <w:rPr>
          <w:rFonts w:ascii="Times New Roman" w:hAnsi="Times New Roman" w:cs="Times New Roman"/>
        </w:rPr>
        <w:t>users</w:t>
      </w:r>
      <w:proofErr w:type="gramEnd"/>
      <w:r w:rsidR="007448A5">
        <w:rPr>
          <w:rFonts w:ascii="Times New Roman" w:hAnsi="Times New Roman" w:cs="Times New Roman"/>
        </w:rPr>
        <w:t xml:space="preserve">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42"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43"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44"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48"/>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49"/>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028F2A88" w14:textId="08419E97" w:rsidR="00B87FC6" w:rsidRDefault="008B6680" w:rsidP="00A9540C">
      <w:pPr>
        <w:jc w:val="both"/>
        <w:rPr>
          <w:rFonts w:ascii="Times New Roman" w:hAnsi="Times New Roman" w:cs="Times New Roman"/>
        </w:rPr>
      </w:pPr>
      <w:r>
        <w:rPr>
          <w:rFonts w:ascii="Times New Roman" w:hAnsi="Times New Roman" w:cs="Times New Roman"/>
        </w:rPr>
        <w:t>Sources:</w:t>
      </w:r>
    </w:p>
    <w:p w14:paraId="0202BE0B" w14:textId="10A958B8" w:rsidR="008B6680" w:rsidRDefault="008B6680" w:rsidP="008B6680">
      <w:pPr>
        <w:pStyle w:val="ListParagraph"/>
        <w:numPr>
          <w:ilvl w:val="0"/>
          <w:numId w:val="7"/>
        </w:numPr>
        <w:jc w:val="both"/>
        <w:rPr>
          <w:rFonts w:ascii="Times New Roman" w:hAnsi="Times New Roman" w:cs="Times New Roman"/>
        </w:rPr>
      </w:pPr>
      <w:hyperlink r:id="rId51" w:history="1">
        <w:r w:rsidRPr="00B3085A">
          <w:rPr>
            <w:rStyle w:val="Hyperlink"/>
            <w:rFonts w:ascii="Times New Roman" w:hAnsi="Times New Roman" w:cs="Times New Roman"/>
          </w:rPr>
          <w:t>https://www.sciencedirect.com/science/article/pii/S1877050924013668</w:t>
        </w:r>
      </w:hyperlink>
    </w:p>
    <w:p w14:paraId="3DBE0E0F" w14:textId="5674AB37" w:rsidR="008B6680" w:rsidRDefault="008B6680" w:rsidP="008B6680">
      <w:pPr>
        <w:pStyle w:val="ListParagraph"/>
        <w:numPr>
          <w:ilvl w:val="0"/>
          <w:numId w:val="7"/>
        </w:numPr>
        <w:jc w:val="both"/>
        <w:rPr>
          <w:rFonts w:ascii="Times New Roman" w:hAnsi="Times New Roman" w:cs="Times New Roman"/>
        </w:rPr>
      </w:pPr>
      <w:hyperlink r:id="rId52" w:history="1">
        <w:r w:rsidRPr="00B3085A">
          <w:rPr>
            <w:rStyle w:val="Hyperlink"/>
            <w:rFonts w:ascii="Times New Roman" w:hAnsi="Times New Roman" w:cs="Times New Roman"/>
          </w:rPr>
          <w:t>https://www.cisco.com/site/us/en/learn/topics/security/what-is-a-next-generation-firewall.html</w:t>
        </w:r>
      </w:hyperlink>
    </w:p>
    <w:p w14:paraId="18104DA7" w14:textId="4C6DD625" w:rsidR="00AB31F3" w:rsidRDefault="00F0442A" w:rsidP="008B6680">
      <w:pPr>
        <w:pStyle w:val="ListParagraph"/>
        <w:numPr>
          <w:ilvl w:val="0"/>
          <w:numId w:val="7"/>
        </w:numPr>
        <w:jc w:val="both"/>
        <w:rPr>
          <w:rFonts w:ascii="Times New Roman" w:hAnsi="Times New Roman" w:cs="Times New Roman"/>
        </w:rPr>
      </w:pPr>
      <w:hyperlink r:id="rId53" w:history="1">
        <w:r w:rsidRPr="00B3085A">
          <w:rPr>
            <w:rStyle w:val="Hyperlink"/>
            <w:rFonts w:ascii="Times New Roman" w:hAnsi="Times New Roman" w:cs="Times New Roman"/>
          </w:rPr>
          <w:t>https://www.cloudflare.com/learning/security/what-is-next-generation-firewall-ngfw/</w:t>
        </w:r>
      </w:hyperlink>
      <w:r>
        <w:rPr>
          <w:rFonts w:ascii="Times New Roman" w:hAnsi="Times New Roman" w:cs="Times New Roman"/>
        </w:rPr>
        <w:t xml:space="preserve"> </w:t>
      </w:r>
    </w:p>
    <w:p w14:paraId="7D83F4C0" w14:textId="65FEEDEB" w:rsidR="008B6680" w:rsidRDefault="001547A0" w:rsidP="008B6680">
      <w:pPr>
        <w:pStyle w:val="ListParagraph"/>
        <w:numPr>
          <w:ilvl w:val="0"/>
          <w:numId w:val="7"/>
        </w:numPr>
        <w:jc w:val="both"/>
        <w:rPr>
          <w:rFonts w:ascii="Times New Roman" w:hAnsi="Times New Roman" w:cs="Times New Roman"/>
        </w:rPr>
      </w:pPr>
      <w:hyperlink r:id="rId54" w:history="1">
        <w:r w:rsidRPr="00B3085A">
          <w:rPr>
            <w:rStyle w:val="Hyperlink"/>
            <w:rFonts w:ascii="Times New Roman" w:hAnsi="Times New Roman" w:cs="Times New Roman"/>
          </w:rPr>
          <w:t>https://www.enisa.europa.eu/news/enisa-news/what-is-state-of-the-art-in-it-security</w:t>
        </w:r>
      </w:hyperlink>
    </w:p>
    <w:p w14:paraId="2348981C" w14:textId="6B8C4980" w:rsidR="00BE7B21" w:rsidRPr="00850689" w:rsidRDefault="00BE7B21" w:rsidP="00850689">
      <w:pPr>
        <w:pStyle w:val="ListParagraph"/>
        <w:numPr>
          <w:ilvl w:val="0"/>
          <w:numId w:val="7"/>
        </w:numPr>
        <w:jc w:val="both"/>
        <w:rPr>
          <w:rFonts w:ascii="Times New Roman" w:hAnsi="Times New Roman" w:cs="Times New Roman"/>
        </w:rPr>
      </w:pPr>
      <w:hyperlink r:id="rId55" w:history="1">
        <w:r w:rsidRPr="00B3085A">
          <w:rPr>
            <w:rStyle w:val="Hyperlink"/>
            <w:rFonts w:ascii="Times New Roman" w:hAnsi="Times New Roman" w:cs="Times New Roman"/>
          </w:rPr>
          <w:t>https://www.teletrust.de/fileadmin/user_upload/2025-09_TeleTrusT_Guideline_State_of_the_art_in_IT_security_EN.pdf</w:t>
        </w:r>
      </w:hyperlink>
    </w:p>
    <w:p w14:paraId="551EF37F" w14:textId="3CA38E37"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According to guidance from organizations such as ENISA and </w:t>
      </w:r>
      <w:proofErr w:type="spellStart"/>
      <w:r w:rsidRPr="00425602">
        <w:rPr>
          <w:rFonts w:ascii="Times New Roman" w:hAnsi="Times New Roman" w:cs="Times New Roman"/>
        </w:rPr>
        <w:t>TeleTrusT</w:t>
      </w:r>
      <w:proofErr w:type="spellEnd"/>
      <w:r w:rsidRPr="00425602">
        <w:rPr>
          <w:rFonts w:ascii="Times New Roman" w:hAnsi="Times New Roman" w:cs="Times New Roman"/>
        </w:rPr>
        <w:t xml:space="preserve">, </w:t>
      </w:r>
      <w:r w:rsidR="00850689">
        <w:rPr>
          <w:rFonts w:ascii="Times New Roman" w:hAnsi="Times New Roman" w:cs="Times New Roman"/>
        </w:rPr>
        <w:t>“State of the Art” (SOTA)</w:t>
      </w:r>
      <w:r w:rsidRPr="00425602">
        <w:rPr>
          <w:rFonts w:ascii="Times New Roman" w:hAnsi="Times New Roman" w:cs="Times New Roman"/>
        </w:rPr>
        <w:t xml:space="preserve"> in IT security is not a fixed technology or single product category, but rather </w:t>
      </w:r>
      <w:r w:rsidR="00C96EE0">
        <w:rPr>
          <w:rFonts w:ascii="Times New Roman" w:hAnsi="Times New Roman" w:cs="Times New Roman"/>
        </w:rPr>
        <w:t xml:space="preserve">the </w:t>
      </w:r>
      <w:r w:rsidR="00C475F4">
        <w:rPr>
          <w:rFonts w:ascii="Times New Roman" w:hAnsi="Times New Roman" w:cs="Times New Roman"/>
        </w:rPr>
        <w:t>“</w:t>
      </w:r>
      <w:r w:rsidR="00C475F4" w:rsidRPr="00C475F4">
        <w:rPr>
          <w:rFonts w:ascii="Times New Roman" w:hAnsi="Times New Roman" w:cs="Times New Roman"/>
        </w:rPr>
        <w:t>best-performing IT security measure available</w:t>
      </w:r>
      <w:r w:rsidR="00C475F4">
        <w:rPr>
          <w:rFonts w:ascii="Times New Roman" w:hAnsi="Times New Roman" w:cs="Times New Roman"/>
        </w:rPr>
        <w:t xml:space="preserve"> </w:t>
      </w:r>
      <w:r w:rsidR="00C475F4" w:rsidRPr="00C475F4">
        <w:rPr>
          <w:rFonts w:ascii="Times New Roman" w:hAnsi="Times New Roman" w:cs="Times New Roman"/>
        </w:rPr>
        <w:t>on the market that achieves the legal IT security goal</w:t>
      </w:r>
      <w:r w:rsidR="00C475F4">
        <w:rPr>
          <w:rFonts w:ascii="Times New Roman" w:hAnsi="Times New Roman" w:cs="Times New Roman"/>
        </w:rPr>
        <w:t xml:space="preserve">,” where “top </w:t>
      </w:r>
      <w:r w:rsidR="007B57CB">
        <w:rPr>
          <w:rFonts w:ascii="Times New Roman" w:hAnsi="Times New Roman" w:cs="Times New Roman"/>
        </w:rPr>
        <w:t>performance</w:t>
      </w:r>
      <w:r w:rsidR="00C475F4">
        <w:rPr>
          <w:rFonts w:ascii="Times New Roman" w:hAnsi="Times New Roman" w:cs="Times New Roman"/>
        </w:rPr>
        <w:t>” means efficiency and effectiveness of safety measures.</w:t>
      </w:r>
      <w:r w:rsidRPr="00425602">
        <w:rPr>
          <w:rFonts w:ascii="Times New Roman" w:hAnsi="Times New Roman" w:cs="Times New Roman"/>
        </w:rPr>
        <w:t xml:space="preserve"> </w:t>
      </w:r>
      <w:r w:rsidR="0079348B">
        <w:rPr>
          <w:rFonts w:ascii="Times New Roman" w:hAnsi="Times New Roman" w:cs="Times New Roman"/>
        </w:rPr>
        <w:t>Depending on the need for protection and the threat, there can be many solutions that can be counted as SOTA.</w:t>
      </w:r>
      <w:r w:rsidR="002F2385">
        <w:rPr>
          <w:rFonts w:ascii="Times New Roman" w:hAnsi="Times New Roman" w:cs="Times New Roman"/>
        </w:rPr>
        <w:t xml:space="preserve"> </w:t>
      </w:r>
      <w:r w:rsidR="007B57CB">
        <w:rPr>
          <w:rFonts w:ascii="Times New Roman" w:hAnsi="Times New Roman" w:cs="Times New Roman"/>
        </w:rPr>
        <w:t xml:space="preserve">It </w:t>
      </w:r>
      <w:r w:rsidRPr="00425602">
        <w:rPr>
          <w:rFonts w:ascii="Times New Roman" w:hAnsi="Times New Roman" w:cs="Times New Roman"/>
        </w:rPr>
        <w:t xml:space="preserve">reflects what is technically </w:t>
      </w:r>
      <w:r w:rsidR="002C612A">
        <w:rPr>
          <w:rFonts w:ascii="Times New Roman" w:hAnsi="Times New Roman" w:cs="Times New Roman"/>
        </w:rPr>
        <w:t>“</w:t>
      </w:r>
      <w:r w:rsidRPr="00425602">
        <w:rPr>
          <w:rFonts w:ascii="Times New Roman" w:hAnsi="Times New Roman" w:cs="Times New Roman"/>
        </w:rPr>
        <w:t>mature</w:t>
      </w:r>
      <w:r w:rsidR="002C612A">
        <w:rPr>
          <w:rFonts w:ascii="Times New Roman" w:hAnsi="Times New Roman" w:cs="Times New Roman"/>
        </w:rPr>
        <w:t>”</w:t>
      </w:r>
      <w:r w:rsidRPr="00425602">
        <w:rPr>
          <w:rFonts w:ascii="Times New Roman" w:hAnsi="Times New Roman" w:cs="Times New Roman"/>
        </w:rPr>
        <w:t xml:space="preserve"> enough for real-world use while still addressing modern attack patterns, regulatory expectations, and operational constraints. In this sense, SOTA is inherently dynamic and evolves alongside changes in attacker techniques, system architectures, and organizational needs.</w:t>
      </w:r>
    </w:p>
    <w:p w14:paraId="2F33D5B9" w14:textId="6382213A"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Within this framing, </w:t>
      </w:r>
      <w:r w:rsidR="0014356A">
        <w:rPr>
          <w:rFonts w:ascii="Times New Roman" w:hAnsi="Times New Roman" w:cs="Times New Roman"/>
        </w:rPr>
        <w:t>Next-Generation Firewalls (</w:t>
      </w:r>
      <w:r w:rsidRPr="00425602">
        <w:rPr>
          <w:rFonts w:ascii="Times New Roman" w:hAnsi="Times New Roman" w:cs="Times New Roman"/>
        </w:rPr>
        <w:t>NGFWs</w:t>
      </w:r>
      <w:r w:rsidR="0014356A">
        <w:rPr>
          <w:rFonts w:ascii="Times New Roman" w:hAnsi="Times New Roman" w:cs="Times New Roman"/>
        </w:rPr>
        <w:t>)</w:t>
      </w:r>
      <w:r w:rsidRPr="00425602">
        <w:rPr>
          <w:rFonts w:ascii="Times New Roman" w:hAnsi="Times New Roman" w:cs="Times New Roman"/>
        </w:rPr>
        <w:t xml:space="preserve"> represent an evolution of traditional firewalls designed specifically to address modern network threats that increasingly operate at the application layer. As described in Cisco’s definition, NGFWs extend beyond basic packet filtering and stateful inspection by incorporating deep packet inspection, application awareness</w:t>
      </w:r>
      <w:r w:rsidR="00194C72">
        <w:rPr>
          <w:rFonts w:ascii="Times New Roman" w:hAnsi="Times New Roman" w:cs="Times New Roman"/>
        </w:rPr>
        <w:t xml:space="preserve"> and control</w:t>
      </w:r>
      <w:r w:rsidRPr="00425602">
        <w:rPr>
          <w:rFonts w:ascii="Times New Roman" w:hAnsi="Times New Roman" w:cs="Times New Roman"/>
        </w:rPr>
        <w:t>, and integrated intrusion prevention capabilities. Rather than simply controlling traffic based on IP addresses or ports, they are able to identify and control specific applications and detect malicious behavio</w:t>
      </w:r>
      <w:r>
        <w:rPr>
          <w:rFonts w:ascii="Times New Roman" w:hAnsi="Times New Roman" w:cs="Times New Roman"/>
        </w:rPr>
        <w:t>u</w:t>
      </w:r>
      <w:r w:rsidRPr="00425602">
        <w:rPr>
          <w:rFonts w:ascii="Times New Roman" w:hAnsi="Times New Roman" w:cs="Times New Roman"/>
        </w:rPr>
        <w:t xml:space="preserve">r </w:t>
      </w:r>
      <w:r w:rsidR="00263DB7">
        <w:rPr>
          <w:rFonts w:ascii="Times New Roman" w:hAnsi="Times New Roman" w:cs="Times New Roman"/>
        </w:rPr>
        <w:t xml:space="preserve">such as advanced malware and application-layer attacks </w:t>
      </w:r>
      <w:r w:rsidRPr="00425602">
        <w:rPr>
          <w:rFonts w:ascii="Times New Roman" w:hAnsi="Times New Roman" w:cs="Times New Roman"/>
        </w:rPr>
        <w:t>within allowed traffic streams. This shift is significant because contemporary attacks frequently exploit legitimate protocols such as HTTPS or embed malicious payloads within normal application traffic, making traditional firewall approaches insufficient.</w:t>
      </w:r>
    </w:p>
    <w:p w14:paraId="3C243275" w14:textId="6ED1CEE0"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NGFWs are considered </w:t>
      </w:r>
      <w:r w:rsidR="00E87A7B">
        <w:rPr>
          <w:rFonts w:ascii="Times New Roman" w:hAnsi="Times New Roman" w:cs="Times New Roman"/>
        </w:rPr>
        <w:t>SOTA</w:t>
      </w:r>
      <w:r w:rsidRPr="00425602">
        <w:rPr>
          <w:rFonts w:ascii="Times New Roman" w:hAnsi="Times New Roman" w:cs="Times New Roman"/>
        </w:rPr>
        <w:t xml:space="preserve"> primarily because they align closely with the current evolution of cyber threats and defensive requirements. Modern cybersecurity guidance emphasizes the need for security controls that operate beyond static rule sets and instead provide contextual, behavio</w:t>
      </w:r>
      <w:r>
        <w:rPr>
          <w:rFonts w:ascii="Times New Roman" w:hAnsi="Times New Roman" w:cs="Times New Roman"/>
        </w:rPr>
        <w:t>u</w:t>
      </w:r>
      <w:r w:rsidRPr="00425602">
        <w:rPr>
          <w:rFonts w:ascii="Times New Roman" w:hAnsi="Times New Roman" w:cs="Times New Roman"/>
        </w:rPr>
        <w:t>r-aware protection. NGFWs achieve this by inspecting traffic at higher OSI layers, particularly the application layer, enabling them to detect threats that would otherwise bypass lower-layer controls. In addition, they integrate real-time threat intelligence feeds, allowing them to dynamically update blocking rules based on emerging global attack patterns. This combination of deep inspection, application-level visibility, and continuous intelligence updates reflects a key characteristic of SOTA systems: adaptability to rapidly changing threats.</w:t>
      </w:r>
    </w:p>
    <w:p w14:paraId="34E875F4"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lastRenderedPageBreak/>
        <w:t>Another reason NGFWs are considered SOTA is their role in consolidating multiple security functions into a single platform. Instead of relying on separate systems for firewalling, intrusion detection, malware filtering, and application control, NGFWs unify these capabilities into one integrated enforcement point. This consolidation reduces blind spots between tools, simplifies policy management, and improves response times. From a state-of-the-art perspective, this reflects a broader trend in cybersecurity toward converged, platform-based security architectures that improve operational efficiency while maintaining strong protection.</w:t>
      </w:r>
    </w:p>
    <w:p w14:paraId="46C1D333"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t>However, while NGFWs are widely recognized as a mature and advanced security control, their classification as SOTA is contextual rather than absolute. As highlighted in ENISA-style evaluations of security maturity, state-of-the-art does not imply perfection or finality. NGFWs still face limitations, particularly in environments with heavy encryption, where deep inspection may require additional decryption mechanisms, as well as challenges related to performance overhead and complexity in large-scale deployments. For this reason, NGFWs are best understood as a current foundational SOTA technology for network security rather than a complete solution on their own.</w:t>
      </w:r>
    </w:p>
    <w:p w14:paraId="3D91B3EB" w14:textId="0DF3F4D6" w:rsidR="008B6680" w:rsidRPr="008B6680" w:rsidRDefault="00425602" w:rsidP="00425602">
      <w:pPr>
        <w:jc w:val="both"/>
        <w:rPr>
          <w:rFonts w:ascii="Times New Roman" w:hAnsi="Times New Roman" w:cs="Times New Roman"/>
        </w:rPr>
      </w:pPr>
      <w:r w:rsidRPr="00425602">
        <w:rPr>
          <w:rFonts w:ascii="Times New Roman" w:hAnsi="Times New Roman" w:cs="Times New Roman"/>
        </w:rPr>
        <w:t>Overall, NGFWs represent a state-of-the-art solution because they operationalize modern security principles—application awareness, behavio</w:t>
      </w:r>
      <w:r w:rsidR="003A21B0">
        <w:rPr>
          <w:rFonts w:ascii="Times New Roman" w:hAnsi="Times New Roman" w:cs="Times New Roman"/>
        </w:rPr>
        <w:t>u</w:t>
      </w:r>
      <w:r w:rsidRPr="00425602">
        <w:rPr>
          <w:rFonts w:ascii="Times New Roman" w:hAnsi="Times New Roman" w:cs="Times New Roman"/>
        </w:rPr>
        <w:t xml:space="preserve">ral analysis, deep packet inspection, and threat intelligence integration—into a deployable and widely adopted system. They bridge the gap between traditional perimeter </w:t>
      </w:r>
      <w:proofErr w:type="spellStart"/>
      <w:r w:rsidRPr="00425602">
        <w:rPr>
          <w:rFonts w:ascii="Times New Roman" w:hAnsi="Times New Roman" w:cs="Times New Roman"/>
        </w:rPr>
        <w:t>defense</w:t>
      </w:r>
      <w:proofErr w:type="spellEnd"/>
      <w:r w:rsidRPr="00425602">
        <w:rPr>
          <w:rFonts w:ascii="Times New Roman" w:hAnsi="Times New Roman" w:cs="Times New Roman"/>
        </w:rPr>
        <w:t xml:space="preserve"> and modern adaptive security needs, making them a central component of contemporary cybersecurity architectures, even as newer paradigms such as Zero Trust and SASE continue to extend beyond them.</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56" w:history="1">
        <w:proofErr w:type="spellStart"/>
        <w:r w:rsidRPr="005771BD">
          <w:rPr>
            <w:rStyle w:val="Hyperlink"/>
            <w:rFonts w:ascii="Times New Roman" w:hAnsi="Times New Roman" w:cs="Times New Roman"/>
          </w:rPr>
          <w:t>CyberChef</w:t>
        </w:r>
        <w:proofErr w:type="spellEnd"/>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w:t>
      </w:r>
      <w:proofErr w:type="spellStart"/>
      <w:r w:rsidR="00A551E4">
        <w:rPr>
          <w:rFonts w:ascii="Times New Roman" w:hAnsi="Times New Roman" w:cs="Times New Roman"/>
        </w:rPr>
        <w:t>Github</w:t>
      </w:r>
      <w:proofErr w:type="spellEnd"/>
      <w:r w:rsidR="00A551E4">
        <w:rPr>
          <w:rFonts w:ascii="Times New Roman" w:hAnsi="Times New Roman" w:cs="Times New Roman"/>
        </w:rPr>
        <w:t xml:space="preserve">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57"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w:t>
      </w:r>
      <w:proofErr w:type="spellStart"/>
      <w:r>
        <w:rPr>
          <w:rFonts w:ascii="Times New Roman" w:hAnsi="Times New Roman" w:cs="Times New Roman"/>
        </w:rPr>
        <w:t>Github</w:t>
      </w:r>
      <w:proofErr w:type="spellEnd"/>
      <w:r>
        <w:rPr>
          <w:rFonts w:ascii="Times New Roman" w:hAnsi="Times New Roman" w:cs="Times New Roman"/>
        </w:rPr>
        <w:t xml:space="preserve"> project </w:t>
      </w:r>
      <w:r w:rsidR="007D3436">
        <w:rPr>
          <w:rFonts w:ascii="Times New Roman" w:hAnsi="Times New Roman" w:cs="Times New Roman"/>
        </w:rPr>
        <w:t>(</w:t>
      </w:r>
      <w:hyperlink r:id="rId58"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w:t>
      </w:r>
      <w:proofErr w:type="spellStart"/>
      <w:r>
        <w:rPr>
          <w:rFonts w:ascii="Times New Roman" w:hAnsi="Times New Roman" w:cs="Times New Roman"/>
        </w:rPr>
        <w:t>kinda</w:t>
      </w:r>
      <w:proofErr w:type="spellEnd"/>
      <w:r>
        <w:rPr>
          <w:rFonts w:ascii="Times New Roman" w:hAnsi="Times New Roman" w:cs="Times New Roman"/>
        </w:rPr>
        <w:t xml:space="preserve"> unfinished) portfolio website as I learned how to use </w:t>
      </w:r>
      <w:proofErr w:type="spellStart"/>
      <w:r>
        <w:rPr>
          <w:rFonts w:ascii="Times New Roman" w:hAnsi="Times New Roman" w:cs="Times New Roman"/>
        </w:rPr>
        <w:t>Github</w:t>
      </w:r>
      <w:proofErr w:type="spellEnd"/>
      <w:r>
        <w:rPr>
          <w:rFonts w:ascii="Times New Roman" w:hAnsi="Times New Roman" w:cs="Times New Roman"/>
        </w:rPr>
        <w:t>,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59"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60"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w:t>
      </w:r>
      <w:r w:rsidR="007D3436">
        <w:rPr>
          <w:rFonts w:ascii="Times New Roman" w:hAnsi="Times New Roman" w:cs="Times New Roman"/>
        </w:rPr>
        <w:lastRenderedPageBreak/>
        <w:t>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61"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w:t>
      </w:r>
      <w:proofErr w:type="spellStart"/>
      <w:r w:rsidRPr="00A9693A">
        <w:rPr>
          <w:rFonts w:ascii="Consolas" w:eastAsia="Times New Roman" w:hAnsi="Consolas" w:cs="Times New Roman"/>
          <w:color w:val="9CDCFE"/>
          <w:kern w:val="0"/>
          <w:sz w:val="21"/>
          <w:szCs w:val="21"/>
          <w14:ligatures w14:val="none"/>
        </w:rPr>
        <w:t>equiv</w:t>
      </w:r>
      <w:proofErr w:type="spellEnd"/>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w:t>
      </w:r>
      <w:proofErr w:type="spellStart"/>
      <w:r w:rsidRPr="00A9693A">
        <w:rPr>
          <w:rFonts w:ascii="Consolas" w:eastAsia="Times New Roman" w:hAnsi="Consolas" w:cs="Times New Roman"/>
          <w:color w:val="CE9178"/>
          <w:kern w:val="0"/>
          <w:sz w:val="21"/>
          <w:szCs w:val="21"/>
          <w14:ligatures w14:val="none"/>
        </w:rPr>
        <w:t>src</w:t>
      </w:r>
      <w:proofErr w:type="spellEnd"/>
      <w:r w:rsidRPr="00A9693A">
        <w:rPr>
          <w:rFonts w:ascii="Consolas" w:eastAsia="Times New Roman" w:hAnsi="Consolas" w:cs="Times New Roman"/>
          <w:color w:val="CE9178"/>
          <w:kern w:val="0"/>
          <w:sz w:val="21"/>
          <w:szCs w:val="21"/>
          <w14:ligatures w14:val="none"/>
        </w:rPr>
        <w:t xml:space="preserve"> 'self'; script-</w:t>
      </w:r>
      <w:proofErr w:type="spellStart"/>
      <w:r w:rsidRPr="00A9693A">
        <w:rPr>
          <w:rFonts w:ascii="Consolas" w:eastAsia="Times New Roman" w:hAnsi="Consolas" w:cs="Times New Roman"/>
          <w:color w:val="CE9178"/>
          <w:kern w:val="0"/>
          <w:sz w:val="21"/>
          <w:szCs w:val="21"/>
          <w14:ligatures w14:val="none"/>
        </w:rPr>
        <w:t>src</w:t>
      </w:r>
      <w:proofErr w:type="spellEnd"/>
      <w:r w:rsidRPr="00A9693A">
        <w:rPr>
          <w:rFonts w:ascii="Consolas" w:eastAsia="Times New Roman" w:hAnsi="Consolas" w:cs="Times New Roman"/>
          <w:color w:val="CE9178"/>
          <w:kern w:val="0"/>
          <w:sz w:val="21"/>
          <w:szCs w:val="21"/>
          <w14:ligatures w14:val="none"/>
        </w:rPr>
        <w:t xml:space="preserve"> 'self'; style-</w:t>
      </w:r>
      <w:proofErr w:type="spellStart"/>
      <w:r w:rsidRPr="00A9693A">
        <w:rPr>
          <w:rFonts w:ascii="Consolas" w:eastAsia="Times New Roman" w:hAnsi="Consolas" w:cs="Times New Roman"/>
          <w:color w:val="CE9178"/>
          <w:kern w:val="0"/>
          <w:sz w:val="21"/>
          <w:szCs w:val="21"/>
          <w14:ligatures w14:val="none"/>
        </w:rPr>
        <w:t>src</w:t>
      </w:r>
      <w:proofErr w:type="spellEnd"/>
      <w:r w:rsidRPr="00A9693A">
        <w:rPr>
          <w:rFonts w:ascii="Consolas" w:eastAsia="Times New Roman" w:hAnsi="Consolas" w:cs="Times New Roman"/>
          <w:color w:val="CE9178"/>
          <w:kern w:val="0"/>
          <w:sz w:val="21"/>
          <w:szCs w:val="21"/>
          <w14:ligatures w14:val="none"/>
        </w:rPr>
        <w:t xml:space="preserve"> 'self'; </w:t>
      </w:r>
      <w:proofErr w:type="spellStart"/>
      <w:r w:rsidRPr="00A9693A">
        <w:rPr>
          <w:rFonts w:ascii="Consolas" w:eastAsia="Times New Roman" w:hAnsi="Consolas" w:cs="Times New Roman"/>
          <w:color w:val="CE9178"/>
          <w:kern w:val="0"/>
          <w:sz w:val="21"/>
          <w:szCs w:val="21"/>
          <w14:ligatures w14:val="none"/>
        </w:rPr>
        <w:t>img-src</w:t>
      </w:r>
      <w:proofErr w:type="spellEnd"/>
      <w:r w:rsidRPr="00A9693A">
        <w:rPr>
          <w:rFonts w:ascii="Consolas" w:eastAsia="Times New Roman" w:hAnsi="Consolas" w:cs="Times New Roman"/>
          <w:color w:val="CE9178"/>
          <w:kern w:val="0"/>
          <w:sz w:val="21"/>
          <w:szCs w:val="21"/>
          <w14:ligatures w14:val="none"/>
        </w:rPr>
        <w:t xml:space="preserve"> 'self' </w:t>
      </w:r>
      <w:proofErr w:type="gramStart"/>
      <w:r w:rsidRPr="00A9693A">
        <w:rPr>
          <w:rFonts w:ascii="Consolas" w:eastAsia="Times New Roman" w:hAnsi="Consolas" w:cs="Times New Roman"/>
          <w:color w:val="CE9178"/>
          <w:kern w:val="0"/>
          <w:sz w:val="21"/>
          <w:szCs w:val="21"/>
          <w14:ligatures w14:val="none"/>
        </w:rPr>
        <w:t>data:;</w:t>
      </w:r>
      <w:proofErr w:type="gramEnd"/>
      <w:r w:rsidRPr="00A9693A">
        <w:rPr>
          <w:rFonts w:ascii="Consolas" w:eastAsia="Times New Roman" w:hAnsi="Consolas" w:cs="Times New Roman"/>
          <w:color w:val="CE9178"/>
          <w:kern w:val="0"/>
          <w:sz w:val="21"/>
          <w:szCs w:val="21"/>
          <w14:ligatures w14:val="none"/>
        </w:rPr>
        <w:t xml:space="preserve"> media-</w:t>
      </w:r>
      <w:proofErr w:type="spellStart"/>
      <w:r w:rsidRPr="00A9693A">
        <w:rPr>
          <w:rFonts w:ascii="Consolas" w:eastAsia="Times New Roman" w:hAnsi="Consolas" w:cs="Times New Roman"/>
          <w:color w:val="CE9178"/>
          <w:kern w:val="0"/>
          <w:sz w:val="21"/>
          <w:szCs w:val="21"/>
          <w14:ligatures w14:val="none"/>
        </w:rPr>
        <w:t>src</w:t>
      </w:r>
      <w:proofErr w:type="spellEnd"/>
      <w:r w:rsidRPr="00A9693A">
        <w:rPr>
          <w:rFonts w:ascii="Consolas" w:eastAsia="Times New Roman" w:hAnsi="Consolas" w:cs="Times New Roman"/>
          <w:color w:val="CE9178"/>
          <w:kern w:val="0"/>
          <w:sz w:val="21"/>
          <w:szCs w:val="21"/>
          <w14:ligatures w14:val="none"/>
        </w:rPr>
        <w:t xml:space="preserve">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Which adds all the fetch directives (default-</w:t>
      </w:r>
      <w:proofErr w:type="spellStart"/>
      <w:r>
        <w:rPr>
          <w:rFonts w:ascii="Times New Roman" w:hAnsi="Times New Roman" w:cs="Times New Roman"/>
        </w:rPr>
        <w:t>src</w:t>
      </w:r>
      <w:proofErr w:type="spellEnd"/>
      <w:r>
        <w:rPr>
          <w:rFonts w:ascii="Times New Roman" w:hAnsi="Times New Roman" w:cs="Times New Roman"/>
        </w:rPr>
        <w:t>, script-</w:t>
      </w:r>
      <w:proofErr w:type="spellStart"/>
      <w:r>
        <w:rPr>
          <w:rFonts w:ascii="Times New Roman" w:hAnsi="Times New Roman" w:cs="Times New Roman"/>
        </w:rPr>
        <w:t>src</w:t>
      </w:r>
      <w:proofErr w:type="spellEnd"/>
      <w:r>
        <w:rPr>
          <w:rFonts w:ascii="Times New Roman" w:hAnsi="Times New Roman" w:cs="Times New Roman"/>
        </w:rPr>
        <w:t>, style-</w:t>
      </w:r>
      <w:proofErr w:type="spellStart"/>
      <w:r>
        <w:rPr>
          <w:rFonts w:ascii="Times New Roman" w:hAnsi="Times New Roman" w:cs="Times New Roman"/>
        </w:rPr>
        <w:t>src</w:t>
      </w:r>
      <w:proofErr w:type="spellEnd"/>
      <w:r>
        <w:rPr>
          <w:rFonts w:ascii="Times New Roman" w:hAnsi="Times New Roman" w:cs="Times New Roman"/>
        </w:rPr>
        <w:t xml:space="preserve">, </w:t>
      </w:r>
      <w:proofErr w:type="spellStart"/>
      <w:r>
        <w:rPr>
          <w:rFonts w:ascii="Times New Roman" w:hAnsi="Times New Roman" w:cs="Times New Roman"/>
        </w:rPr>
        <w:t>img-src</w:t>
      </w:r>
      <w:proofErr w:type="spellEnd"/>
      <w:r>
        <w:rPr>
          <w:rFonts w:ascii="Times New Roman" w:hAnsi="Times New Roman" w:cs="Times New Roman"/>
        </w:rPr>
        <w:t>, media-</w:t>
      </w:r>
      <w:proofErr w:type="spellStart"/>
      <w:r>
        <w:rPr>
          <w:rFonts w:ascii="Times New Roman" w:hAnsi="Times New Roman" w:cs="Times New Roman"/>
        </w:rPr>
        <w:t>src</w:t>
      </w:r>
      <w:proofErr w:type="spellEnd"/>
      <w:r>
        <w:rPr>
          <w:rFonts w:ascii="Times New Roman" w:hAnsi="Times New Roman" w:cs="Times New Roman"/>
        </w:rPr>
        <w:t xml:space="preserve">), which controls the location from which certain </w:t>
      </w:r>
      <w:proofErr w:type="spellStart"/>
      <w:r>
        <w:rPr>
          <w:rFonts w:ascii="Times New Roman" w:hAnsi="Times New Roman" w:cs="Times New Roman"/>
        </w:rPr>
        <w:t>resrouce</w:t>
      </w:r>
      <w:proofErr w:type="spellEnd"/>
      <w:r>
        <w:rPr>
          <w:rFonts w:ascii="Times New Roman" w:hAnsi="Times New Roman" w:cs="Times New Roman"/>
        </w:rPr>
        <w:t xml:space="preserve"> types may be loaded, and </w:t>
      </w:r>
      <w:r w:rsidR="0052655C">
        <w:rPr>
          <w:rFonts w:ascii="Times New Roman" w:hAnsi="Times New Roman" w:cs="Times New Roman"/>
        </w:rPr>
        <w:t>its specified source expression value, indicating valid sources for that resource type, which in this case is `self`, so resources of the given type may only be loaded from the same origin as the document/website.</w:t>
      </w:r>
      <w:r w:rsidR="00464EE9">
        <w:rPr>
          <w:rFonts w:ascii="Times New Roman" w:hAnsi="Times New Roman" w:cs="Times New Roman"/>
        </w:rPr>
        <w:t xml:space="preserve"> Then I added the change, committed, and pushed it to </w:t>
      </w:r>
      <w:proofErr w:type="spellStart"/>
      <w:r w:rsidR="00464EE9">
        <w:rPr>
          <w:rFonts w:ascii="Times New Roman" w:hAnsi="Times New Roman" w:cs="Times New Roman"/>
        </w:rPr>
        <w:t>Github</w:t>
      </w:r>
      <w:proofErr w:type="spellEnd"/>
      <w:r w:rsidR="00596135">
        <w:rPr>
          <w:rFonts w:ascii="Times New Roman" w:hAnsi="Times New Roman" w:cs="Times New Roman"/>
        </w:rPr>
        <w:t xml:space="preserve"> in this </w:t>
      </w:r>
      <w:hyperlink r:id="rId62"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63"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64"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lastRenderedPageBreak/>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65"/>
                    <a:stretch>
                      <a:fillRect/>
                    </a:stretch>
                  </pic:blipFill>
                  <pic:spPr>
                    <a:xfrm>
                      <a:off x="0" y="0"/>
                      <a:ext cx="5731510" cy="3712210"/>
                    </a:xfrm>
                    <a:prstGeom prst="rect">
                      <a:avLst/>
                    </a:prstGeom>
                  </pic:spPr>
                </pic:pic>
              </a:graphicData>
            </a:graphic>
          </wp:inline>
        </w:drawing>
      </w:r>
    </w:p>
    <w:p w14:paraId="587A8A85"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2CE113ED" w14:textId="00A39C24" w:rsidR="00506416" w:rsidRDefault="00506416" w:rsidP="00A9540C">
      <w:pPr>
        <w:jc w:val="both"/>
        <w:rPr>
          <w:rFonts w:ascii="Times New Roman" w:hAnsi="Times New Roman" w:cs="Times New Roman"/>
        </w:rPr>
      </w:pPr>
      <w:r>
        <w:rPr>
          <w:rFonts w:ascii="Times New Roman" w:hAnsi="Times New Roman" w:cs="Times New Roman"/>
        </w:rPr>
        <w:t>I decided to make a simple Kahoot quiz on cybersecurity awareness. It’s a mix of introduction cybersecurity topics such as phishing, authentication, encryption, network security, and incident response thinking.</w:t>
      </w:r>
      <w:r w:rsidR="0008436E">
        <w:rPr>
          <w:rFonts w:ascii="Times New Roman" w:hAnsi="Times New Roman" w:cs="Times New Roman"/>
        </w:rPr>
        <w:t xml:space="preserve"> </w:t>
      </w:r>
      <w:proofErr w:type="gramStart"/>
      <w:r w:rsidR="0008436E">
        <w:rPr>
          <w:rFonts w:ascii="Times New Roman" w:hAnsi="Times New Roman" w:cs="Times New Roman"/>
        </w:rPr>
        <w:t>There’s</w:t>
      </w:r>
      <w:proofErr w:type="gramEnd"/>
      <w:r w:rsidR="0008436E">
        <w:rPr>
          <w:rFonts w:ascii="Times New Roman" w:hAnsi="Times New Roman" w:cs="Times New Roman"/>
        </w:rPr>
        <w:t xml:space="preserve"> 15 questions in total.</w:t>
      </w:r>
    </w:p>
    <w:p w14:paraId="2D03019A" w14:textId="5A415BFA" w:rsidR="00AC6C86" w:rsidRDefault="00AC6C86" w:rsidP="00A9540C">
      <w:pPr>
        <w:jc w:val="both"/>
        <w:rPr>
          <w:rFonts w:ascii="Times New Roman" w:hAnsi="Times New Roman" w:cs="Times New Roman"/>
        </w:rPr>
      </w:pPr>
      <w:hyperlink r:id="rId66" w:history="1">
        <w:r w:rsidRPr="00B3085A">
          <w:rPr>
            <w:rStyle w:val="Hyperlink"/>
            <w:rFonts w:ascii="Times New Roman" w:hAnsi="Times New Roman" w:cs="Times New Roman"/>
          </w:rPr>
          <w:t>https://create.kahoot.it/share/cybersecurity-learning-activity/2bbe946a-80fe-4001-83cf-de191abd59bc</w:t>
        </w:r>
      </w:hyperlink>
      <w:r>
        <w:rPr>
          <w:rFonts w:ascii="Times New Roman" w:hAnsi="Times New Roman" w:cs="Times New Roman"/>
        </w:rPr>
        <w:t xml:space="preserve"> </w:t>
      </w:r>
    </w:p>
    <w:p w14:paraId="570C7764" w14:textId="40F2A089" w:rsidR="00AC6C86" w:rsidRDefault="00AC6C86" w:rsidP="00A9540C">
      <w:pPr>
        <w:jc w:val="both"/>
        <w:rPr>
          <w:rFonts w:ascii="Times New Roman" w:hAnsi="Times New Roman" w:cs="Times New Roman"/>
        </w:rPr>
      </w:pPr>
      <w:r w:rsidRPr="00AC6C86">
        <w:rPr>
          <w:rFonts w:ascii="Times New Roman" w:hAnsi="Times New Roman" w:cs="Times New Roman"/>
        </w:rPr>
        <w:lastRenderedPageBreak/>
        <w:drawing>
          <wp:inline distT="0" distB="0" distL="0" distR="0" wp14:anchorId="37057818" wp14:editId="181108C5">
            <wp:extent cx="5731510" cy="3041650"/>
            <wp:effectExtent l="0" t="0" r="2540" b="6350"/>
            <wp:docPr id="49646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64006" name=""/>
                    <pic:cNvPicPr/>
                  </pic:nvPicPr>
                  <pic:blipFill>
                    <a:blip r:embed="rId67"/>
                    <a:stretch>
                      <a:fillRect/>
                    </a:stretch>
                  </pic:blipFill>
                  <pic:spPr>
                    <a:xfrm>
                      <a:off x="0" y="0"/>
                      <a:ext cx="5731510" cy="3041650"/>
                    </a:xfrm>
                    <a:prstGeom prst="rect">
                      <a:avLst/>
                    </a:prstGeom>
                  </pic:spPr>
                </pic:pic>
              </a:graphicData>
            </a:graphic>
          </wp:inline>
        </w:drawing>
      </w:r>
    </w:p>
    <w:p w14:paraId="42201180" w14:textId="77777777" w:rsidR="00996B26" w:rsidRDefault="00996B26" w:rsidP="00A9540C">
      <w:pPr>
        <w:jc w:val="both"/>
        <w:rPr>
          <w:rFonts w:ascii="Times New Roman" w:hAnsi="Times New Roman" w:cs="Times New Roman"/>
        </w:rPr>
      </w:pPr>
    </w:p>
    <w:p w14:paraId="7C9BC84D" w14:textId="14DDD9D8" w:rsidR="00996B26" w:rsidRPr="00506416" w:rsidRDefault="00996B26" w:rsidP="00A9540C">
      <w:pPr>
        <w:jc w:val="both"/>
        <w:rPr>
          <w:rFonts w:ascii="Times New Roman" w:hAnsi="Times New Roman" w:cs="Times New Roman"/>
        </w:rPr>
      </w:pPr>
      <w:r w:rsidRPr="00996B26">
        <w:rPr>
          <w:rFonts w:ascii="Times New Roman" w:hAnsi="Times New Roman" w:cs="Times New Roman"/>
        </w:rPr>
        <w:drawing>
          <wp:inline distT="0" distB="0" distL="0" distR="0" wp14:anchorId="1DFAF628" wp14:editId="33D0890D">
            <wp:extent cx="5731510" cy="3048635"/>
            <wp:effectExtent l="0" t="0" r="2540" b="0"/>
            <wp:docPr id="79041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12058" name=""/>
                    <pic:cNvPicPr/>
                  </pic:nvPicPr>
                  <pic:blipFill>
                    <a:blip r:embed="rId68"/>
                    <a:stretch>
                      <a:fillRect/>
                    </a:stretch>
                  </pic:blipFill>
                  <pic:spPr>
                    <a:xfrm>
                      <a:off x="0" y="0"/>
                      <a:ext cx="5731510" cy="3048635"/>
                    </a:xfrm>
                    <a:prstGeom prst="rect">
                      <a:avLst/>
                    </a:prstGeom>
                  </pic:spPr>
                </pic:pic>
              </a:graphicData>
            </a:graphic>
          </wp:inline>
        </w:drawing>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lastRenderedPageBreak/>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69"/>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70"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71"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72"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w:t>
      </w:r>
      <w:proofErr w:type="spellStart"/>
      <w:r w:rsidR="00252AED">
        <w:rPr>
          <w:rFonts w:ascii="Times New Roman" w:hAnsi="Times New Roman" w:cs="Times New Roman"/>
        </w:rPr>
        <w:t>DevTools</w:t>
      </w:r>
      <w:proofErr w:type="spellEnd"/>
      <w:r w:rsidR="00252AED">
        <w:rPr>
          <w:rFonts w:ascii="Times New Roman" w:hAnsi="Times New Roman" w:cs="Times New Roman"/>
        </w:rPr>
        <w:t xml:space="preserve"> (under Network tab) reveals that the server they use is </w:t>
      </w:r>
      <w:hyperlink r:id="rId73" w:history="1">
        <w:proofErr w:type="spellStart"/>
        <w:r w:rsidR="00252AED" w:rsidRPr="00252AED">
          <w:rPr>
            <w:rStyle w:val="Hyperlink"/>
            <w:rFonts w:ascii="Times New Roman" w:hAnsi="Times New Roman" w:cs="Times New Roman"/>
          </w:rPr>
          <w:t>LiteSpeed</w:t>
        </w:r>
        <w:proofErr w:type="spellEnd"/>
      </w:hyperlink>
      <w:r w:rsidR="00252AED">
        <w:rPr>
          <w:rFonts w:ascii="Times New Roman" w:hAnsi="Times New Roman" w:cs="Times New Roman"/>
        </w:rPr>
        <w:t xml:space="preserve">. According to their </w:t>
      </w:r>
      <w:hyperlink r:id="rId74"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t>
      </w:r>
      <w:proofErr w:type="spellStart"/>
      <w:r w:rsidR="00252AED">
        <w:rPr>
          <w:rFonts w:ascii="Times New Roman" w:hAnsi="Times New Roman" w:cs="Times New Roman"/>
        </w:rPr>
        <w:t>WebAdmin</w:t>
      </w:r>
      <w:proofErr w:type="spellEnd"/>
      <w:r w:rsidR="00252AED">
        <w:rPr>
          <w:rFonts w:ascii="Times New Roman" w:hAnsi="Times New Roman" w:cs="Times New Roman"/>
        </w:rPr>
        <w:t xml:space="preserve"> Console (navigate to Web Admin &gt; Configurations &gt; Your Virtual Hosts &gt; Context, click the Add button to add the headers, then save), or added to .</w:t>
      </w:r>
      <w:proofErr w:type="spellStart"/>
      <w:r w:rsidR="00252AED">
        <w:rPr>
          <w:rFonts w:ascii="Times New Roman" w:hAnsi="Times New Roman" w:cs="Times New Roman"/>
        </w:rPr>
        <w:t>htaccess</w:t>
      </w:r>
      <w:proofErr w:type="spellEnd"/>
      <w:r w:rsidR="00252AED">
        <w:rPr>
          <w:rFonts w:ascii="Times New Roman" w:hAnsi="Times New Roman" w:cs="Times New Roman"/>
        </w:rPr>
        <w:t xml:space="preserve"> file in the 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lastRenderedPageBreak/>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75"/>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76"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77"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78"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79"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80"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81"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82"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that, the packet is sent to through Snort’s route, where rules defined by either Talos (the company maintaining Snort) or custom rules by the user can flag traffic that is either detected as malicious or against policy. If it is, then Snort will drop the packet completely from the </w:t>
      </w:r>
      <w:r w:rsidR="00AE4B1E">
        <w:rPr>
          <w:rFonts w:ascii="Times New Roman" w:hAnsi="Times New Roman" w:cs="Times New Roman"/>
        </w:rPr>
        <w:lastRenderedPageBreak/>
        <w:t xml:space="preserve">network so that it doesn’t arrive to the destination. All of these processes will be logged by Snort for users to view and </w:t>
      </w:r>
      <w:proofErr w:type="spellStart"/>
      <w:r w:rsidR="00AE4B1E">
        <w:rPr>
          <w:rFonts w:ascii="Times New Roman" w:hAnsi="Times New Roman" w:cs="Times New Roman"/>
        </w:rPr>
        <w:t>analyze</w:t>
      </w:r>
      <w:proofErr w:type="spellEnd"/>
      <w:r w:rsidR="00AE4B1E">
        <w:rPr>
          <w:rFonts w:ascii="Times New Roman" w:hAnsi="Times New Roman" w:cs="Times New Roman"/>
        </w:rPr>
        <w:t>.</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83"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w:t>
      </w:r>
      <w:proofErr w:type="spellStart"/>
      <w:r w:rsidR="008A365C">
        <w:rPr>
          <w:rFonts w:ascii="Times New Roman" w:hAnsi="Times New Roman" w:cs="Times New Roman"/>
        </w:rPr>
        <w:t>snort.lua</w:t>
      </w:r>
      <w:proofErr w:type="spellEnd"/>
      <w:r w:rsidR="008A365C">
        <w:rPr>
          <w:rFonts w:ascii="Times New Roman" w:hAnsi="Times New Roman" w:cs="Times New Roman"/>
        </w:rPr>
        <w:t>` to</w:t>
      </w:r>
      <w:r w:rsidR="00092F8A">
        <w:rPr>
          <w:rFonts w:ascii="Times New Roman" w:hAnsi="Times New Roman" w:cs="Times New Roman"/>
        </w:rPr>
        <w:t xml:space="preserve"> specify which configuration file I will be using (`</w:t>
      </w:r>
      <w:proofErr w:type="spellStart"/>
      <w:r w:rsidR="00092F8A">
        <w:rPr>
          <w:rFonts w:ascii="Times New Roman" w:hAnsi="Times New Roman" w:cs="Times New Roman"/>
        </w:rPr>
        <w:t>snort.lua</w:t>
      </w:r>
      <w:proofErr w:type="spellEnd"/>
      <w:r w:rsidR="00092F8A">
        <w:rPr>
          <w:rFonts w:ascii="Times New Roman" w:hAnsi="Times New Roman" w:cs="Times New Roman"/>
        </w:rPr>
        <w:t>`)</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85"/>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w:t>
      </w:r>
      <w:proofErr w:type="spellStart"/>
      <w:r>
        <w:rPr>
          <w:rFonts w:ascii="Times New Roman" w:hAnsi="Times New Roman" w:cs="Times New Roman"/>
        </w:rPr>
        <w:t>samples.rules</w:t>
      </w:r>
      <w:proofErr w:type="spellEnd"/>
      <w:r>
        <w:rPr>
          <w:rFonts w:ascii="Times New Roman" w:hAnsi="Times New Roman" w:cs="Times New Roman"/>
        </w:rPr>
        <w:t xml:space="preserve"> -r &lt;</w:t>
      </w:r>
      <w:proofErr w:type="spellStart"/>
      <w:r>
        <w:rPr>
          <w:rFonts w:ascii="Times New Roman" w:hAnsi="Times New Roman" w:cs="Times New Roman"/>
        </w:rPr>
        <w:t>pcap</w:t>
      </w:r>
      <w:proofErr w:type="spellEnd"/>
      <w:r>
        <w:rPr>
          <w:rFonts w:ascii="Times New Roman" w:hAnsi="Times New Roman" w:cs="Times New Roman"/>
        </w:rPr>
        <w:t xml:space="preserve"> name&gt; -A </w:t>
      </w:r>
      <w:proofErr w:type="spellStart"/>
      <w:r>
        <w:rPr>
          <w:rFonts w:ascii="Times New Roman" w:hAnsi="Times New Roman" w:cs="Times New Roman"/>
        </w:rPr>
        <w:t>alert_test</w:t>
      </w:r>
      <w:proofErr w:type="spellEnd"/>
      <w:r>
        <w:rPr>
          <w:rFonts w:ascii="Times New Roman" w:hAnsi="Times New Roman" w:cs="Times New Roman"/>
        </w:rPr>
        <w:t xml:space="preserve"> -n 100000` is the command to run Snort in IDS mode against a </w:t>
      </w:r>
      <w:proofErr w:type="spellStart"/>
      <w:r>
        <w:rPr>
          <w:rFonts w:ascii="Times New Roman" w:hAnsi="Times New Roman" w:cs="Times New Roman"/>
        </w:rPr>
        <w:t>pcap</w:t>
      </w:r>
      <w:proofErr w:type="spellEnd"/>
      <w:r>
        <w:rPr>
          <w:rFonts w:ascii="Times New Roman" w:hAnsi="Times New Roman" w:cs="Times New Roman"/>
        </w:rPr>
        <w:t xml:space="preserve">.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w:t>
      </w:r>
      <w:proofErr w:type="spellStart"/>
      <w:r w:rsidR="00E359D1" w:rsidRPr="00E359D1">
        <w:rPr>
          <w:rFonts w:ascii="Times New Roman" w:hAnsi="Times New Roman" w:cs="Times New Roman"/>
        </w:rPr>
        <w:t>talos</w:t>
      </w:r>
      <w:proofErr w:type="spellEnd"/>
      <w:r w:rsidR="00E359D1" w:rsidRPr="00E359D1">
        <w:rPr>
          <w:rFonts w:ascii="Times New Roman" w:hAnsi="Times New Roman" w:cs="Times New Roman"/>
        </w:rPr>
        <w:t xml:space="preserve"> -r </w:t>
      </w:r>
      <w:proofErr w:type="spellStart"/>
      <w:r w:rsidR="00E359D1" w:rsidRPr="00E359D1">
        <w:rPr>
          <w:rFonts w:ascii="Times New Roman" w:hAnsi="Times New Roman" w:cs="Times New Roman"/>
        </w:rPr>
        <w:t>get.pcap</w:t>
      </w:r>
      <w:proofErr w:type="spellEnd"/>
      <w:r>
        <w:rPr>
          <w:rFonts w:ascii="Times New Roman" w:hAnsi="Times New Roman" w:cs="Times New Roman"/>
        </w:rPr>
        <w:t>`</w:t>
      </w:r>
      <w:r w:rsidR="00E359D1">
        <w:rPr>
          <w:rFonts w:ascii="Times New Roman" w:hAnsi="Times New Roman" w:cs="Times New Roman"/>
        </w:rPr>
        <w:t xml:space="preserve">, which runs Snort in quiet mode (not showing Snort banner or status report, `-q`), uses </w:t>
      </w:r>
      <w:proofErr w:type="spellStart"/>
      <w:r w:rsidR="00E359D1">
        <w:rPr>
          <w:rFonts w:ascii="Times New Roman" w:hAnsi="Times New Roman" w:cs="Times New Roman"/>
        </w:rPr>
        <w:t>talos</w:t>
      </w:r>
      <w:proofErr w:type="spellEnd"/>
      <w:r w:rsidR="00E359D1">
        <w:rPr>
          <w:rFonts w:ascii="Times New Roman" w:hAnsi="Times New Roman" w:cs="Times New Roman"/>
        </w:rPr>
        <w:t xml:space="preserve"> tweak and alert </w:t>
      </w:r>
      <w:proofErr w:type="spellStart"/>
      <w:r w:rsidR="00E359D1">
        <w:rPr>
          <w:rFonts w:ascii="Times New Roman" w:hAnsi="Times New Roman" w:cs="Times New Roman"/>
        </w:rPr>
        <w:t>talos</w:t>
      </w:r>
      <w:proofErr w:type="spellEnd"/>
      <w:r w:rsidR="00E359D1">
        <w:rPr>
          <w:rFonts w:ascii="Times New Roman" w:hAnsi="Times New Roman" w:cs="Times New Roman"/>
        </w:rPr>
        <w:t xml:space="preserve"> logger (easy way to run an inline rules test against a local rules file as well as getting an easy to read output</w:t>
      </w:r>
      <w:r w:rsidR="00226A0D">
        <w:rPr>
          <w:rFonts w:ascii="Times New Roman" w:hAnsi="Times New Roman" w:cs="Times New Roman"/>
        </w:rPr>
        <w:t>, `--</w:t>
      </w:r>
      <w:proofErr w:type="spellStart"/>
      <w:r w:rsidR="00226A0D">
        <w:rPr>
          <w:rFonts w:ascii="Times New Roman" w:hAnsi="Times New Roman" w:cs="Times New Roman"/>
        </w:rPr>
        <w:t>talos</w:t>
      </w:r>
      <w:proofErr w:type="spellEnd"/>
      <w:r w:rsidR="00226A0D">
        <w:rPr>
          <w:rFonts w:ascii="Times New Roman" w:hAnsi="Times New Roman" w:cs="Times New Roman"/>
        </w:rPr>
        <w:t>`</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and running this against the `</w:t>
      </w:r>
      <w:proofErr w:type="spellStart"/>
      <w:r w:rsidR="00E12091">
        <w:rPr>
          <w:rFonts w:ascii="Times New Roman" w:hAnsi="Times New Roman" w:cs="Times New Roman"/>
        </w:rPr>
        <w:t>get.pcap</w:t>
      </w:r>
      <w:proofErr w:type="spellEnd"/>
      <w:r w:rsidR="00E12091">
        <w:rPr>
          <w:rFonts w:ascii="Times New Roman" w:hAnsi="Times New Roman" w:cs="Times New Roman"/>
        </w:rPr>
        <w:t xml:space="preserve">` file. The alert </w:t>
      </w:r>
      <w:proofErr w:type="spellStart"/>
      <w:r w:rsidR="00E12091">
        <w:rPr>
          <w:rFonts w:ascii="Times New Roman" w:hAnsi="Times New Roman" w:cs="Times New Roman"/>
        </w:rPr>
        <w:t>talos</w:t>
      </w:r>
      <w:proofErr w:type="spellEnd"/>
      <w:r w:rsidR="00E12091">
        <w:rPr>
          <w:rFonts w:ascii="Times New Roman" w:hAnsi="Times New Roman" w:cs="Times New Roman"/>
        </w:rPr>
        <w:t xml:space="preserve">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proofErr w:type="spellStart"/>
      <w:r w:rsidR="00E12091">
        <w:rPr>
          <w:rFonts w:ascii="Times New Roman" w:hAnsi="Times New Roman" w:cs="Times New Roman"/>
        </w:rPr>
        <w:t>pcap</w:t>
      </w:r>
      <w:proofErr w:type="spellEnd"/>
      <w:r w:rsidR="00E12091">
        <w:rPr>
          <w:rFonts w:ascii="Times New Roman" w:hAnsi="Times New Roman" w:cs="Times New Roman"/>
        </w:rPr>
        <w:t xml:space="preserve">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86"/>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87"/>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w:t>
      </w:r>
      <w:proofErr w:type="spellStart"/>
      <w:r w:rsidRPr="00146443">
        <w:rPr>
          <w:rFonts w:ascii="Times New Roman" w:hAnsi="Times New Roman" w:cs="Times New Roman"/>
        </w:rPr>
        <w:t>talos</w:t>
      </w:r>
      <w:proofErr w:type="spellEnd"/>
      <w:r w:rsidRPr="00146443">
        <w:rPr>
          <w:rFonts w:ascii="Times New Roman" w:hAnsi="Times New Roman" w:cs="Times New Roman"/>
        </w:rPr>
        <w:t xml:space="preserve"> --rule-path ~/snort3/etc/rules/ -r </w:t>
      </w:r>
      <w:proofErr w:type="spellStart"/>
      <w:proofErr w:type="gramStart"/>
      <w:r w:rsidRPr="00146443">
        <w:rPr>
          <w:rFonts w:ascii="Times New Roman" w:hAnsi="Times New Roman" w:cs="Times New Roman"/>
        </w:rPr>
        <w:t>eternalblue.pcap</w:t>
      </w:r>
      <w:proofErr w:type="spellEnd"/>
      <w:proofErr w:type="gramEnd"/>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w:t>
      </w:r>
      <w:proofErr w:type="spellStart"/>
      <w:r>
        <w:rPr>
          <w:rFonts w:ascii="Times New Roman" w:hAnsi="Times New Roman" w:cs="Times New Roman"/>
        </w:rPr>
        <w:t>eternalblue.pcap</w:t>
      </w:r>
      <w:proofErr w:type="spellEnd"/>
      <w:r>
        <w:rPr>
          <w:rFonts w:ascii="Times New Roman" w:hAnsi="Times New Roman" w:cs="Times New Roman"/>
        </w:rPr>
        <w:t>`</w:t>
      </w:r>
      <w:r w:rsidR="00CE2909">
        <w:rPr>
          <w:rFonts w:ascii="Times New Roman" w:hAnsi="Times New Roman" w:cs="Times New Roman"/>
        </w:rPr>
        <w:t xml:space="preserve"> file to let Snort </w:t>
      </w:r>
      <w:proofErr w:type="spellStart"/>
      <w:r w:rsidR="00CE2909">
        <w:rPr>
          <w:rFonts w:ascii="Times New Roman" w:hAnsi="Times New Roman" w:cs="Times New Roman"/>
        </w:rPr>
        <w:t>analyze</w:t>
      </w:r>
      <w:proofErr w:type="spellEnd"/>
      <w:r w:rsidR="00CE2909">
        <w:rPr>
          <w:rFonts w:ascii="Times New Roman" w:hAnsi="Times New Roman" w:cs="Times New Roman"/>
        </w:rPr>
        <w:t xml:space="preserve"> and detect traffic matching known attack signatures related to the </w:t>
      </w:r>
      <w:proofErr w:type="spellStart"/>
      <w:r w:rsidR="00CE2909">
        <w:rPr>
          <w:rFonts w:ascii="Times New Roman" w:hAnsi="Times New Roman" w:cs="Times New Roman"/>
        </w:rPr>
        <w:t>EternalBlue</w:t>
      </w:r>
      <w:proofErr w:type="spellEnd"/>
      <w:r w:rsidR="00CE2909">
        <w:rPr>
          <w:rFonts w:ascii="Times New Roman" w:hAnsi="Times New Roman" w:cs="Times New Roman"/>
        </w:rPr>
        <w:t xml:space="preserv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88"/>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xml:space="preserve">`, which is likely a detection of the </w:t>
      </w:r>
      <w:proofErr w:type="spellStart"/>
      <w:r>
        <w:rPr>
          <w:rFonts w:ascii="Times New Roman" w:hAnsi="Times New Roman" w:cs="Times New Roman"/>
        </w:rPr>
        <w:t>ExternalBlue</w:t>
      </w:r>
      <w:proofErr w:type="spellEnd"/>
      <w:r>
        <w:rPr>
          <w:rFonts w:ascii="Times New Roman" w:hAnsi="Times New Roman" w:cs="Times New Roman"/>
        </w:rPr>
        <w:t xml:space="preserv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 xml:space="preserve">multiple rules are triggered from this same </w:t>
      </w:r>
      <w:proofErr w:type="spellStart"/>
      <w:r w:rsidR="00785EC5">
        <w:rPr>
          <w:rFonts w:ascii="Times New Roman" w:hAnsi="Times New Roman" w:cs="Times New Roman"/>
        </w:rPr>
        <w:t>pcap</w:t>
      </w:r>
      <w:proofErr w:type="spellEnd"/>
      <w:r w:rsidR="00785EC5">
        <w:rPr>
          <w:rFonts w:ascii="Times New Roman" w:hAnsi="Times New Roman" w:cs="Times New Roman"/>
        </w:rPr>
        <w:t>.</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w:t>
      </w:r>
      <w:proofErr w:type="spellStart"/>
      <w:r w:rsidR="00F9538F">
        <w:rPr>
          <w:rFonts w:ascii="Times New Roman" w:hAnsi="Times New Roman" w:cs="Times New Roman"/>
        </w:rPr>
        <w:t>EternaluBlue</w:t>
      </w:r>
      <w:proofErr w:type="spellEnd"/>
      <w:r w:rsidR="00F9538F">
        <w:rPr>
          <w:rFonts w:ascii="Times New Roman" w:hAnsi="Times New Roman" w:cs="Times New Roman"/>
        </w:rPr>
        <w:t xml:space="preserv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w:t>
      </w:r>
      <w:proofErr w:type="spellStart"/>
      <w:proofErr w:type="gramStart"/>
      <w:r>
        <w:rPr>
          <w:rFonts w:ascii="Times New Roman" w:hAnsi="Times New Roman" w:cs="Times New Roman"/>
        </w:rPr>
        <w:t>eternalblue.pcap</w:t>
      </w:r>
      <w:proofErr w:type="spellEnd"/>
      <w:proofErr w:type="gramEnd"/>
      <w:r>
        <w:rPr>
          <w:rFonts w:ascii="Times New Roman" w:hAnsi="Times New Roman" w:cs="Times New Roman"/>
        </w:rPr>
        <w:t>` capture as the IDS generated alerts for MS Windows SMB remote code execution attempts</w:t>
      </w:r>
      <w:r w:rsidR="008665BA">
        <w:rPr>
          <w:rFonts w:ascii="Times New Roman" w:hAnsi="Times New Roman" w:cs="Times New Roman"/>
        </w:rPr>
        <w:t xml:space="preserve">, which indicates that Snort’s Talos ruleset was able to identify several stages of the </w:t>
      </w:r>
      <w:proofErr w:type="spellStart"/>
      <w:r w:rsidR="008665BA">
        <w:rPr>
          <w:rFonts w:ascii="Times New Roman" w:hAnsi="Times New Roman" w:cs="Times New Roman"/>
        </w:rPr>
        <w:t>EternalBlue</w:t>
      </w:r>
      <w:proofErr w:type="spellEnd"/>
      <w:r w:rsidR="008665BA">
        <w:rPr>
          <w:rFonts w:ascii="Times New Roman" w:hAnsi="Times New Roman" w:cs="Times New Roman"/>
        </w:rPr>
        <w:t xml:space="preserv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proofErr w:type="spellStart"/>
      <w:r w:rsidR="00060686">
        <w:rPr>
          <w:rFonts w:ascii="Times New Roman" w:hAnsi="Times New Roman" w:cs="Times New Roman"/>
        </w:rPr>
        <w:t>analyzing</w:t>
      </w:r>
      <w:proofErr w:type="spellEnd"/>
      <w:r w:rsidR="00060686">
        <w:rPr>
          <w:rFonts w:ascii="Times New Roman" w:hAnsi="Times New Roman" w:cs="Times New Roman"/>
        </w:rPr>
        <w:t xml:space="preserve">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 xml:space="preserve">since Snort is rule-based, it is limited by its predefined rules and signatures of attacks. </w:t>
      </w:r>
      <w:proofErr w:type="gramStart"/>
      <w:r w:rsidR="00DF24B1">
        <w:rPr>
          <w:rFonts w:ascii="Times New Roman" w:hAnsi="Times New Roman" w:cs="Times New Roman"/>
        </w:rPr>
        <w:t>So</w:t>
      </w:r>
      <w:proofErr w:type="gramEnd"/>
      <w:r w:rsidR="00DF24B1">
        <w:rPr>
          <w:rFonts w:ascii="Times New Roman" w:hAnsi="Times New Roman" w:cs="Times New Roman"/>
        </w:rPr>
        <w:t xml:space="preserve"> if, for example, the </w:t>
      </w:r>
      <w:proofErr w:type="spellStart"/>
      <w:r w:rsidR="00DF24B1">
        <w:rPr>
          <w:rFonts w:ascii="Times New Roman" w:hAnsi="Times New Roman" w:cs="Times New Roman"/>
        </w:rPr>
        <w:t>EternalBlue</w:t>
      </w:r>
      <w:proofErr w:type="spellEnd"/>
      <w:r w:rsidR="00DF24B1">
        <w:rPr>
          <w:rFonts w:ascii="Times New Roman" w:hAnsi="Times New Roman" w:cs="Times New Roman"/>
        </w:rPr>
        <w:t xml:space="preserv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2599F6BA" w14:textId="2EDC4947" w:rsidR="00985AC5" w:rsidRDefault="00985AC5" w:rsidP="00A9540C">
      <w:pPr>
        <w:jc w:val="both"/>
        <w:rPr>
          <w:rFonts w:ascii="Times New Roman" w:hAnsi="Times New Roman" w:cs="Times New Roman"/>
        </w:rPr>
      </w:pPr>
      <w:r>
        <w:rPr>
          <w:rFonts w:ascii="Times New Roman" w:hAnsi="Times New Roman" w:cs="Times New Roman"/>
        </w:rPr>
        <w:t>I have a discord server with my friends</w:t>
      </w:r>
      <w:r w:rsidR="006F246A">
        <w:rPr>
          <w:rFonts w:ascii="Times New Roman" w:hAnsi="Times New Roman" w:cs="Times New Roman"/>
        </w:rPr>
        <w:t xml:space="preserve"> where we do random things (as with all friend groups)</w:t>
      </w:r>
      <w:r w:rsidR="00881671">
        <w:rPr>
          <w:rFonts w:ascii="Times New Roman" w:hAnsi="Times New Roman" w:cs="Times New Roman"/>
        </w:rPr>
        <w:t>.</w:t>
      </w:r>
      <w:r w:rsidR="0031472E">
        <w:rPr>
          <w:rFonts w:ascii="Times New Roman" w:hAnsi="Times New Roman" w:cs="Times New Roman"/>
        </w:rPr>
        <w:t xml:space="preserve"> I decided to mess around in the permissions settings of the server since Discord is one of the easiest ways to implement Role-Based Access Control (RBAC) directly through server roles and permissions.</w:t>
      </w:r>
      <w:r w:rsidR="007144E0">
        <w:rPr>
          <w:rFonts w:ascii="Times New Roman" w:hAnsi="Times New Roman" w:cs="Times New Roman"/>
        </w:rPr>
        <w:t xml:space="preserve"> One of the roles is administrator, which is the role that allows full server control, so for example, administrator would have the permissions to Manage Channels (allows members to create, edit, or delete channels), Manage Server (allow members to change this server’s name, switch regions, view all invites…), Kick, Approve, and Reject Members, Ban Members, etc.</w:t>
      </w:r>
      <w:r w:rsidR="00227E5F">
        <w:rPr>
          <w:rFonts w:ascii="Times New Roman" w:hAnsi="Times New Roman" w:cs="Times New Roman"/>
        </w:rPr>
        <w:t xml:space="preserve"> Then I created another role “Thou art guest” where they cannot do any of the permissions mentioned above and can only </w:t>
      </w:r>
      <w:r w:rsidR="00281C98">
        <w:rPr>
          <w:rFonts w:ascii="Times New Roman" w:hAnsi="Times New Roman" w:cs="Times New Roman"/>
        </w:rPr>
        <w:t>access general channels. I also created some private channels where only administrators can view it and others cannot, since it was specifically made for administrators only.</w:t>
      </w:r>
      <w:r w:rsidR="00B6340A">
        <w:rPr>
          <w:rFonts w:ascii="Times New Roman" w:hAnsi="Times New Roman" w:cs="Times New Roman"/>
        </w:rPr>
        <w:t xml:space="preserve"> </w:t>
      </w:r>
      <w:proofErr w:type="gramStart"/>
      <w:r w:rsidR="00B6340A">
        <w:rPr>
          <w:rFonts w:ascii="Times New Roman" w:hAnsi="Times New Roman" w:cs="Times New Roman"/>
        </w:rPr>
        <w:t>So</w:t>
      </w:r>
      <w:proofErr w:type="gramEnd"/>
      <w:r w:rsidR="00B6340A">
        <w:rPr>
          <w:rFonts w:ascii="Times New Roman" w:hAnsi="Times New Roman" w:cs="Times New Roman"/>
        </w:rPr>
        <w:t xml:space="preserve"> if I try to view the server as the “Thou art guest” role, I would not see these private channels.</w:t>
      </w:r>
    </w:p>
    <w:p w14:paraId="202A02A4" w14:textId="6E827BD3" w:rsidR="005A03B3" w:rsidRDefault="005A03B3" w:rsidP="00A9540C">
      <w:pPr>
        <w:jc w:val="both"/>
        <w:rPr>
          <w:rFonts w:ascii="Times New Roman" w:hAnsi="Times New Roman" w:cs="Times New Roman"/>
        </w:rPr>
      </w:pPr>
      <w:r w:rsidRPr="005A03B3">
        <w:rPr>
          <w:rFonts w:ascii="Times New Roman" w:hAnsi="Times New Roman" w:cs="Times New Roman"/>
        </w:rPr>
        <w:lastRenderedPageBreak/>
        <w:drawing>
          <wp:inline distT="0" distB="0" distL="0" distR="0" wp14:anchorId="1ED53D13" wp14:editId="1D8EFCDC">
            <wp:extent cx="5731510" cy="3422650"/>
            <wp:effectExtent l="0" t="0" r="2540" b="6350"/>
            <wp:docPr id="15432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88031" name=""/>
                    <pic:cNvPicPr/>
                  </pic:nvPicPr>
                  <pic:blipFill>
                    <a:blip r:embed="rId89"/>
                    <a:stretch>
                      <a:fillRect/>
                    </a:stretch>
                  </pic:blipFill>
                  <pic:spPr>
                    <a:xfrm>
                      <a:off x="0" y="0"/>
                      <a:ext cx="5731510" cy="3422650"/>
                    </a:xfrm>
                    <a:prstGeom prst="rect">
                      <a:avLst/>
                    </a:prstGeom>
                  </pic:spPr>
                </pic:pic>
              </a:graphicData>
            </a:graphic>
          </wp:inline>
        </w:drawing>
      </w:r>
    </w:p>
    <w:p w14:paraId="1DC1E775" w14:textId="6A3A4CEF" w:rsidR="00674053" w:rsidRDefault="003B3544" w:rsidP="00A9540C">
      <w:pPr>
        <w:jc w:val="both"/>
        <w:rPr>
          <w:rFonts w:ascii="Times New Roman" w:hAnsi="Times New Roman" w:cs="Times New Roman"/>
        </w:rPr>
      </w:pPr>
      <w:r w:rsidRPr="003B3544">
        <w:rPr>
          <w:rFonts w:ascii="Times New Roman" w:hAnsi="Times New Roman" w:cs="Times New Roman"/>
        </w:rPr>
        <w:drawing>
          <wp:inline distT="0" distB="0" distL="0" distR="0" wp14:anchorId="59A664A2" wp14:editId="4984C2F7">
            <wp:extent cx="5731510" cy="3006090"/>
            <wp:effectExtent l="0" t="0" r="2540" b="3810"/>
            <wp:docPr id="9705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1131" name=""/>
                    <pic:cNvPicPr/>
                  </pic:nvPicPr>
                  <pic:blipFill>
                    <a:blip r:embed="rId90"/>
                    <a:stretch>
                      <a:fillRect/>
                    </a:stretch>
                  </pic:blipFill>
                  <pic:spPr>
                    <a:xfrm>
                      <a:off x="0" y="0"/>
                      <a:ext cx="5731510" cy="3006090"/>
                    </a:xfrm>
                    <a:prstGeom prst="rect">
                      <a:avLst/>
                    </a:prstGeom>
                  </pic:spPr>
                </pic:pic>
              </a:graphicData>
            </a:graphic>
          </wp:inline>
        </w:drawing>
      </w:r>
    </w:p>
    <w:p w14:paraId="5FB92B8B" w14:textId="105BDC3A" w:rsidR="003145CF" w:rsidRDefault="003145CF" w:rsidP="00A9540C">
      <w:pPr>
        <w:jc w:val="both"/>
        <w:rPr>
          <w:rFonts w:ascii="Times New Roman" w:hAnsi="Times New Roman" w:cs="Times New Roman"/>
        </w:rPr>
      </w:pPr>
      <w:r>
        <w:rPr>
          <w:rFonts w:ascii="Times New Roman" w:hAnsi="Times New Roman" w:cs="Times New Roman"/>
        </w:rPr>
        <w:t>Administrator</w:t>
      </w:r>
      <w:r w:rsidR="005A03B3">
        <w:rPr>
          <w:rFonts w:ascii="Times New Roman" w:hAnsi="Times New Roman" w:cs="Times New Roman"/>
        </w:rPr>
        <w:t xml:space="preserve"> POV</w:t>
      </w:r>
      <w:r>
        <w:rPr>
          <w:rFonts w:ascii="Times New Roman" w:hAnsi="Times New Roman" w:cs="Times New Roman"/>
        </w:rPr>
        <w:t>:</w:t>
      </w:r>
    </w:p>
    <w:p w14:paraId="1B9DC659" w14:textId="75E3C763" w:rsidR="003145CF" w:rsidRPr="00985AC5" w:rsidRDefault="003145CF" w:rsidP="00A9540C">
      <w:pPr>
        <w:jc w:val="both"/>
        <w:rPr>
          <w:rFonts w:ascii="Times New Roman" w:hAnsi="Times New Roman" w:cs="Times New Roman"/>
        </w:rPr>
      </w:pPr>
      <w:r w:rsidRPr="003145CF">
        <w:rPr>
          <w:rFonts w:ascii="Times New Roman" w:hAnsi="Times New Roman" w:cs="Times New Roman"/>
        </w:rPr>
        <w:lastRenderedPageBreak/>
        <w:drawing>
          <wp:inline distT="0" distB="0" distL="0" distR="0" wp14:anchorId="3E6515DA" wp14:editId="273FC6F1">
            <wp:extent cx="5731510" cy="3541395"/>
            <wp:effectExtent l="0" t="0" r="2540" b="1905"/>
            <wp:docPr id="10752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49362" name=""/>
                    <pic:cNvPicPr/>
                  </pic:nvPicPr>
                  <pic:blipFill>
                    <a:blip r:embed="rId91"/>
                    <a:stretch>
                      <a:fillRect/>
                    </a:stretch>
                  </pic:blipFill>
                  <pic:spPr>
                    <a:xfrm>
                      <a:off x="0" y="0"/>
                      <a:ext cx="5731510" cy="3541395"/>
                    </a:xfrm>
                    <a:prstGeom prst="rect">
                      <a:avLst/>
                    </a:prstGeom>
                  </pic:spPr>
                </pic:pic>
              </a:graphicData>
            </a:graphic>
          </wp:inline>
        </w:drawing>
      </w:r>
    </w:p>
    <w:p w14:paraId="316E5463" w14:textId="6E43775E" w:rsidR="003145CF" w:rsidRPr="003145CF" w:rsidRDefault="003145CF" w:rsidP="00A9540C">
      <w:pPr>
        <w:jc w:val="both"/>
        <w:rPr>
          <w:rFonts w:ascii="Times New Roman" w:hAnsi="Times New Roman" w:cs="Times New Roman"/>
        </w:rPr>
      </w:pPr>
      <w:r w:rsidRPr="003145CF">
        <w:rPr>
          <w:rFonts w:ascii="Times New Roman" w:hAnsi="Times New Roman" w:cs="Times New Roman"/>
        </w:rPr>
        <w:t>Guest</w:t>
      </w:r>
      <w:r w:rsidR="005A03B3">
        <w:rPr>
          <w:rFonts w:ascii="Times New Roman" w:hAnsi="Times New Roman" w:cs="Times New Roman"/>
        </w:rPr>
        <w:t xml:space="preserve"> POV</w:t>
      </w:r>
      <w:r w:rsidRPr="003145CF">
        <w:rPr>
          <w:rFonts w:ascii="Times New Roman" w:hAnsi="Times New Roman" w:cs="Times New Roman"/>
        </w:rPr>
        <w:t>:</w:t>
      </w:r>
    </w:p>
    <w:p w14:paraId="19192CBA" w14:textId="06D4CDC5" w:rsidR="005B6A0C" w:rsidRPr="00584AA5" w:rsidRDefault="003145CF" w:rsidP="00A9540C">
      <w:pPr>
        <w:jc w:val="both"/>
        <w:rPr>
          <w:rFonts w:ascii="Times New Roman" w:hAnsi="Times New Roman" w:cs="Times New Roman"/>
          <w:b/>
          <w:bCs/>
          <w:sz w:val="40"/>
          <w:szCs w:val="40"/>
        </w:rPr>
      </w:pPr>
      <w:r w:rsidRPr="003145CF">
        <w:rPr>
          <w:rFonts w:ascii="Times New Roman" w:hAnsi="Times New Roman" w:cs="Times New Roman"/>
          <w:b/>
          <w:bCs/>
          <w:sz w:val="40"/>
          <w:szCs w:val="40"/>
        </w:rPr>
        <w:drawing>
          <wp:inline distT="0" distB="0" distL="0" distR="0" wp14:anchorId="62274F33" wp14:editId="191647FF">
            <wp:extent cx="5731510" cy="3556000"/>
            <wp:effectExtent l="0" t="0" r="2540" b="6350"/>
            <wp:docPr id="79374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49462" name=""/>
                    <pic:cNvPicPr/>
                  </pic:nvPicPr>
                  <pic:blipFill>
                    <a:blip r:embed="rId92"/>
                    <a:stretch>
                      <a:fillRect/>
                    </a:stretch>
                  </pic:blipFill>
                  <pic:spPr>
                    <a:xfrm>
                      <a:off x="0" y="0"/>
                      <a:ext cx="5731510" cy="3556000"/>
                    </a:xfrm>
                    <a:prstGeom prst="rect">
                      <a:avLst/>
                    </a:prstGeom>
                  </pic:spPr>
                </pic:pic>
              </a:graphicData>
            </a:graphic>
          </wp:inline>
        </w:drawing>
      </w:r>
      <w:r w:rsidRPr="003145CF">
        <w:rPr>
          <w:rFonts w:ascii="Times New Roman" w:hAnsi="Times New Roman" w:cs="Times New Roman"/>
          <w:b/>
          <w:bCs/>
          <w:sz w:val="40"/>
          <w:szCs w:val="40"/>
        </w:rPr>
        <w:t xml:space="preserve"> </w:t>
      </w:r>
      <w:r w:rsidR="005B6A0C"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93"/>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6A54F4C4" w14:textId="77777777" w:rsidR="00C54A91"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04C5DAB5" w14:textId="607CC3FA" w:rsidR="00C54A91" w:rsidRDefault="00C54A91" w:rsidP="00C54A91">
      <w:pPr>
        <w:pStyle w:val="ListParagraph"/>
        <w:numPr>
          <w:ilvl w:val="0"/>
          <w:numId w:val="2"/>
        </w:numPr>
        <w:jc w:val="both"/>
        <w:rPr>
          <w:rFonts w:ascii="Times New Roman" w:hAnsi="Times New Roman" w:cs="Times New Roman"/>
        </w:rPr>
      </w:pPr>
      <w:hyperlink r:id="rId94" w:history="1">
        <w:r w:rsidRPr="00B3085A">
          <w:rPr>
            <w:rStyle w:val="Hyperlink"/>
            <w:rFonts w:ascii="Times New Roman" w:hAnsi="Times New Roman" w:cs="Times New Roman"/>
          </w:rPr>
          <w:t>https://keepass.info/help/base/security.html</w:t>
        </w:r>
      </w:hyperlink>
    </w:p>
    <w:p w14:paraId="3F1B58EC" w14:textId="0DCB6873" w:rsidR="00C54A91" w:rsidRDefault="00C54A91" w:rsidP="00C54A91">
      <w:pPr>
        <w:jc w:val="both"/>
        <w:rPr>
          <w:rFonts w:ascii="Times New Roman" w:hAnsi="Times New Roman" w:cs="Times New Roman"/>
        </w:rPr>
      </w:pPr>
      <w:r>
        <w:rPr>
          <w:rFonts w:ascii="Times New Roman" w:hAnsi="Times New Roman" w:cs="Times New Roman"/>
        </w:rPr>
        <w:lastRenderedPageBreak/>
        <w:t>I’ve always wanted to know how cryptography actually works in storing passwords, so I decided to do a deep dive into the password manager that I am using, KeePass</w:t>
      </w:r>
      <w:r w:rsidR="00B00F26">
        <w:rPr>
          <w:rFonts w:ascii="Times New Roman" w:hAnsi="Times New Roman" w:cs="Times New Roman"/>
        </w:rPr>
        <w:t>, which is a real-world application</w:t>
      </w:r>
      <w:r>
        <w:rPr>
          <w:rFonts w:ascii="Times New Roman" w:hAnsi="Times New Roman" w:cs="Times New Roman"/>
        </w:rPr>
        <w:t>.</w:t>
      </w:r>
      <w:r w:rsidR="00961F71">
        <w:rPr>
          <w:rFonts w:ascii="Times New Roman" w:hAnsi="Times New Roman" w:cs="Times New Roman"/>
        </w:rPr>
        <w:t xml:space="preserve"> In the lectures, we learned </w:t>
      </w:r>
      <w:r w:rsidR="0038029C">
        <w:rPr>
          <w:rFonts w:ascii="Times New Roman" w:hAnsi="Times New Roman" w:cs="Times New Roman"/>
        </w:rPr>
        <w:t>about cryptography</w:t>
      </w:r>
      <w:r w:rsidR="0001272B">
        <w:rPr>
          <w:rFonts w:ascii="Times New Roman" w:hAnsi="Times New Roman" w:cs="Times New Roman"/>
        </w:rPr>
        <w:t xml:space="preserve">, </w:t>
      </w:r>
      <w:r w:rsidR="0038029C">
        <w:rPr>
          <w:rFonts w:ascii="Times New Roman" w:hAnsi="Times New Roman" w:cs="Times New Roman"/>
        </w:rPr>
        <w:t>encrypti</w:t>
      </w:r>
      <w:r w:rsidR="0001272B">
        <w:rPr>
          <w:rFonts w:ascii="Times New Roman" w:hAnsi="Times New Roman" w:cs="Times New Roman"/>
        </w:rPr>
        <w:t>on (protect data by converting it into unreadable ciphertext which is decrypted with a key),</w:t>
      </w:r>
      <w:r w:rsidR="0038029C">
        <w:rPr>
          <w:rFonts w:ascii="Times New Roman" w:hAnsi="Times New Roman" w:cs="Times New Roman"/>
        </w:rPr>
        <w:t xml:space="preserve"> and </w:t>
      </w:r>
      <w:r w:rsidR="0001272B">
        <w:rPr>
          <w:rFonts w:ascii="Times New Roman" w:hAnsi="Times New Roman" w:cs="Times New Roman"/>
        </w:rPr>
        <w:t xml:space="preserve">hashing (one-way transformation of data used to verify integrity and secure password authentication), and </w:t>
      </w:r>
      <w:r w:rsidR="00961F71">
        <w:rPr>
          <w:rFonts w:ascii="Times New Roman" w:hAnsi="Times New Roman" w:cs="Times New Roman"/>
        </w:rPr>
        <w:t>that storing the plaintext of passwords is bad and that we should hash and encrypt them so that even if the password is stolen, the attackers can’t read them.</w:t>
      </w:r>
      <w:r w:rsidR="00447040">
        <w:rPr>
          <w:rFonts w:ascii="Times New Roman" w:hAnsi="Times New Roman" w:cs="Times New Roman"/>
        </w:rPr>
        <w:t xml:space="preserve"> KeePass manages and stores the user’s passwords in a database. These database files are encrypted (the whole database is encrypted, not just the password. This includes usernames, URLs, notes, etc).</w:t>
      </w:r>
      <w:r w:rsidR="00D90AA4">
        <w:rPr>
          <w:rFonts w:ascii="Times New Roman" w:hAnsi="Times New Roman" w:cs="Times New Roman"/>
        </w:rPr>
        <w:t xml:space="preserve"> Since I have the 2.x version of KeePass, it uses the AES-256 and ChaCha20, which are well-known</w:t>
      </w:r>
      <w:r w:rsidR="00447040">
        <w:rPr>
          <w:rFonts w:ascii="Times New Roman" w:hAnsi="Times New Roman" w:cs="Times New Roman"/>
        </w:rPr>
        <w:t xml:space="preserve"> </w:t>
      </w:r>
      <w:r w:rsidR="00D90AA4">
        <w:rPr>
          <w:rFonts w:ascii="Times New Roman" w:hAnsi="Times New Roman" w:cs="Times New Roman"/>
        </w:rPr>
        <w:t xml:space="preserve">and thoroughly </w:t>
      </w:r>
      <w:proofErr w:type="spellStart"/>
      <w:r w:rsidR="00D90AA4">
        <w:rPr>
          <w:rFonts w:ascii="Times New Roman" w:hAnsi="Times New Roman" w:cs="Times New Roman"/>
        </w:rPr>
        <w:t>analyzed</w:t>
      </w:r>
      <w:proofErr w:type="spellEnd"/>
      <w:r w:rsidR="00D90AA4">
        <w:rPr>
          <w:rFonts w:ascii="Times New Roman" w:hAnsi="Times New Roman" w:cs="Times New Roman"/>
        </w:rPr>
        <w:t xml:space="preserve"> algorithms that are considered to be very secure.</w:t>
      </w:r>
      <w:r w:rsidR="005D66D1">
        <w:rPr>
          <w:rFonts w:ascii="Times New Roman" w:hAnsi="Times New Roman" w:cs="Times New Roman"/>
        </w:rPr>
        <w:t xml:space="preserve"> Every time a database is saved, an initialization vector (IV) is generated randomly, so even if there were multiple databases encrypted with the same master key (for example, for backups), the database will still be secure. </w:t>
      </w:r>
      <w:r w:rsidR="00D868B3">
        <w:rPr>
          <w:rFonts w:ascii="Times New Roman" w:hAnsi="Times New Roman" w:cs="Times New Roman"/>
        </w:rPr>
        <w:t>This encryption ensures confidentiality of all the stored credentials in the database</w:t>
      </w:r>
      <w:r w:rsidR="005B552F">
        <w:rPr>
          <w:rFonts w:ascii="Times New Roman" w:hAnsi="Times New Roman" w:cs="Times New Roman"/>
        </w:rPr>
        <w:t xml:space="preserve"> and thus protects sensitive data even in case of system compromise</w:t>
      </w:r>
      <w:r w:rsidR="00D868B3">
        <w:rPr>
          <w:rFonts w:ascii="Times New Roman" w:hAnsi="Times New Roman" w:cs="Times New Roman"/>
        </w:rPr>
        <w:t>.</w:t>
      </w:r>
    </w:p>
    <w:p w14:paraId="3FB3B5E4" w14:textId="57D8B375" w:rsidR="00447040" w:rsidRPr="00C54A91" w:rsidRDefault="00176A03" w:rsidP="00C54A91">
      <w:pPr>
        <w:jc w:val="both"/>
        <w:rPr>
          <w:rFonts w:ascii="Times New Roman" w:hAnsi="Times New Roman" w:cs="Times New Roman"/>
        </w:rPr>
      </w:pPr>
      <w:r>
        <w:rPr>
          <w:rFonts w:ascii="Times New Roman" w:hAnsi="Times New Roman" w:cs="Times New Roman"/>
        </w:rPr>
        <w:t>Additionally, SHA-256 is also used for compressing the components of the master key (consisting of a master password, a key file and/or a key that is protected using the current Windows user account)</w:t>
      </w:r>
      <w:r w:rsidR="00ED0F41">
        <w:rPr>
          <w:rFonts w:ascii="Times New Roman" w:hAnsi="Times New Roman" w:cs="Times New Roman"/>
        </w:rPr>
        <w:t>. To open a database file, all components of the master key are required, so if one of the components are lost/forgotten, then all data stored in the database is lost as there is no backdoor nor universal key that can open the database.</w:t>
      </w:r>
      <w:r w:rsidR="00EA3329">
        <w:rPr>
          <w:rFonts w:ascii="Times New Roman" w:hAnsi="Times New Roman" w:cs="Times New Roman"/>
        </w:rPr>
        <w:t xml:space="preserve"> This is because SHA-256 is a cryptographic hash function that generates a 256-bit signature from input data</w:t>
      </w:r>
      <w:r w:rsidR="009173AE">
        <w:rPr>
          <w:rFonts w:ascii="Times New Roman" w:hAnsi="Times New Roman" w:cs="Times New Roman"/>
        </w:rPr>
        <w:t>, and hashing (as we have learned) is one-way and not reversible, so any missing input data cannot be reconstructed from the hash</w:t>
      </w:r>
      <w:r w:rsidR="00CC2A72">
        <w:rPr>
          <w:rFonts w:ascii="Times New Roman" w:hAnsi="Times New Roman" w:cs="Times New Roman"/>
        </w:rPr>
        <w:t xml:space="preserve"> and changing one part of the input will produce a completely different hash</w:t>
      </w:r>
      <w:r w:rsidR="00EA3329">
        <w:rPr>
          <w:rFonts w:ascii="Times New Roman" w:hAnsi="Times New Roman" w:cs="Times New Roman"/>
        </w:rPr>
        <w:t xml:space="preserve">. </w:t>
      </w:r>
    </w:p>
    <w:p w14:paraId="116FDACC" w14:textId="690B1C98"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I made a cyber safety flyer for university students, specifically how they would use similar passwords every time the university asks them to change their passwords every semester (I too am unfortunately guilty for this). Changing and coming up with new passwords every time is 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96"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97"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w:t>
      </w:r>
      <w:proofErr w:type="spellStart"/>
      <w:r w:rsidR="007C289A">
        <w:rPr>
          <w:rFonts w:ascii="Times New Roman" w:hAnsi="Times New Roman" w:cs="Times New Roman"/>
        </w:rPr>
        <w:t>genAI</w:t>
      </w:r>
      <w:proofErr w:type="spellEnd"/>
      <w:r w:rsidR="007C289A">
        <w:rPr>
          <w:rFonts w:ascii="Times New Roman" w:hAnsi="Times New Roman" w:cs="Times New Roman"/>
        </w:rPr>
        <w:t xml:space="preserve">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xml:space="preserve">. Copilot specifically gives the table of fixed software releases and </w:t>
      </w:r>
      <w:proofErr w:type="gramStart"/>
      <w:r w:rsidR="0022094D">
        <w:rPr>
          <w:rFonts w:ascii="Times New Roman" w:hAnsi="Times New Roman" w:cs="Times New Roman"/>
        </w:rPr>
        <w:t>mention</w:t>
      </w:r>
      <w:proofErr w:type="gramEnd"/>
      <w:r w:rsidR="0022094D">
        <w:rPr>
          <w:rFonts w:ascii="Times New Roman" w:hAnsi="Times New Roman" w:cs="Times New Roman"/>
        </w:rPr>
        <w:t xml:space="preserve">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98"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99"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100"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5F3F4E5D" w14:textId="29056222" w:rsidR="00831991" w:rsidRPr="00C6555F" w:rsidRDefault="00CB7938" w:rsidP="00831991">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sectPr w:rsidR="00831991" w:rsidRPr="00C65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317"/>
    <w:multiLevelType w:val="hybridMultilevel"/>
    <w:tmpl w:val="2CC04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DD0532"/>
    <w:multiLevelType w:val="hybridMultilevel"/>
    <w:tmpl w:val="5914BB7C"/>
    <w:lvl w:ilvl="0" w:tplc="00DE9422">
      <w:start w:val="1"/>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EA91781"/>
    <w:multiLevelType w:val="hybridMultilevel"/>
    <w:tmpl w:val="7E4CCC34"/>
    <w:lvl w:ilvl="0" w:tplc="1EE49534">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3C52B2B"/>
    <w:multiLevelType w:val="hybridMultilevel"/>
    <w:tmpl w:val="EF369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17142885">
    <w:abstractNumId w:val="9"/>
  </w:num>
  <w:num w:numId="2" w16cid:durableId="1716612018">
    <w:abstractNumId w:val="11"/>
  </w:num>
  <w:num w:numId="3" w16cid:durableId="273758257">
    <w:abstractNumId w:val="7"/>
  </w:num>
  <w:num w:numId="4" w16cid:durableId="399601645">
    <w:abstractNumId w:val="6"/>
  </w:num>
  <w:num w:numId="5" w16cid:durableId="1903327598">
    <w:abstractNumId w:val="1"/>
  </w:num>
  <w:num w:numId="6" w16cid:durableId="130294257">
    <w:abstractNumId w:val="10"/>
  </w:num>
  <w:num w:numId="7" w16cid:durableId="1411149877">
    <w:abstractNumId w:val="12"/>
  </w:num>
  <w:num w:numId="8" w16cid:durableId="1680304431">
    <w:abstractNumId w:val="4"/>
  </w:num>
  <w:num w:numId="9" w16cid:durableId="969288468">
    <w:abstractNumId w:val="8"/>
  </w:num>
  <w:num w:numId="10" w16cid:durableId="1886525733">
    <w:abstractNumId w:val="5"/>
  </w:num>
  <w:num w:numId="11" w16cid:durableId="1548833496">
    <w:abstractNumId w:val="2"/>
  </w:num>
  <w:num w:numId="12" w16cid:durableId="131335655">
    <w:abstractNumId w:val="0"/>
  </w:num>
  <w:num w:numId="13" w16cid:durableId="244801312">
    <w:abstractNumId w:val="13"/>
  </w:num>
  <w:num w:numId="14" w16cid:durableId="1770734325">
    <w:abstractNumId w:val="3"/>
  </w:num>
  <w:num w:numId="15" w16cid:durableId="10463706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272B"/>
    <w:rsid w:val="000155E6"/>
    <w:rsid w:val="0001741A"/>
    <w:rsid w:val="0002316E"/>
    <w:rsid w:val="00026F2F"/>
    <w:rsid w:val="00035BDD"/>
    <w:rsid w:val="000360C4"/>
    <w:rsid w:val="000443AA"/>
    <w:rsid w:val="0004719D"/>
    <w:rsid w:val="000550AE"/>
    <w:rsid w:val="00055B3A"/>
    <w:rsid w:val="00060686"/>
    <w:rsid w:val="00061A07"/>
    <w:rsid w:val="00062C77"/>
    <w:rsid w:val="00063530"/>
    <w:rsid w:val="00067570"/>
    <w:rsid w:val="00073EDA"/>
    <w:rsid w:val="00074386"/>
    <w:rsid w:val="0007610F"/>
    <w:rsid w:val="00082D47"/>
    <w:rsid w:val="0008436E"/>
    <w:rsid w:val="000872CC"/>
    <w:rsid w:val="00092F8A"/>
    <w:rsid w:val="00093E74"/>
    <w:rsid w:val="00096166"/>
    <w:rsid w:val="00096E8C"/>
    <w:rsid w:val="00096ED0"/>
    <w:rsid w:val="000A498D"/>
    <w:rsid w:val="000B4C10"/>
    <w:rsid w:val="000B5F28"/>
    <w:rsid w:val="000B7A43"/>
    <w:rsid w:val="000D476B"/>
    <w:rsid w:val="000D4963"/>
    <w:rsid w:val="000D5B7A"/>
    <w:rsid w:val="000E48BC"/>
    <w:rsid w:val="000E5156"/>
    <w:rsid w:val="000E5BFD"/>
    <w:rsid w:val="000F3300"/>
    <w:rsid w:val="000F624F"/>
    <w:rsid w:val="000F6C74"/>
    <w:rsid w:val="000F7B09"/>
    <w:rsid w:val="0010400F"/>
    <w:rsid w:val="00107570"/>
    <w:rsid w:val="00124EB3"/>
    <w:rsid w:val="00127FF4"/>
    <w:rsid w:val="0013027D"/>
    <w:rsid w:val="00134E94"/>
    <w:rsid w:val="00136DF4"/>
    <w:rsid w:val="0014019A"/>
    <w:rsid w:val="001415F3"/>
    <w:rsid w:val="00142435"/>
    <w:rsid w:val="0014356A"/>
    <w:rsid w:val="00146443"/>
    <w:rsid w:val="0015384D"/>
    <w:rsid w:val="00154669"/>
    <w:rsid w:val="001547A0"/>
    <w:rsid w:val="00154FD8"/>
    <w:rsid w:val="00155240"/>
    <w:rsid w:val="00164A1B"/>
    <w:rsid w:val="00176A03"/>
    <w:rsid w:val="001771F8"/>
    <w:rsid w:val="00182449"/>
    <w:rsid w:val="00190968"/>
    <w:rsid w:val="00191E40"/>
    <w:rsid w:val="00194226"/>
    <w:rsid w:val="00194C72"/>
    <w:rsid w:val="00196D32"/>
    <w:rsid w:val="00197C3F"/>
    <w:rsid w:val="001A1BAC"/>
    <w:rsid w:val="001A4496"/>
    <w:rsid w:val="001A4814"/>
    <w:rsid w:val="001A5214"/>
    <w:rsid w:val="001B12DB"/>
    <w:rsid w:val="001B6DF3"/>
    <w:rsid w:val="001C0AF2"/>
    <w:rsid w:val="001C3CF2"/>
    <w:rsid w:val="001C542C"/>
    <w:rsid w:val="001D06BB"/>
    <w:rsid w:val="001D30ED"/>
    <w:rsid w:val="001D385B"/>
    <w:rsid w:val="001E0D03"/>
    <w:rsid w:val="001E1050"/>
    <w:rsid w:val="001E17D8"/>
    <w:rsid w:val="001E400F"/>
    <w:rsid w:val="001E4DA0"/>
    <w:rsid w:val="001F2106"/>
    <w:rsid w:val="00204428"/>
    <w:rsid w:val="00205FB3"/>
    <w:rsid w:val="00206078"/>
    <w:rsid w:val="00211E20"/>
    <w:rsid w:val="002162FA"/>
    <w:rsid w:val="0022094D"/>
    <w:rsid w:val="00222510"/>
    <w:rsid w:val="00226A0D"/>
    <w:rsid w:val="00227E5F"/>
    <w:rsid w:val="002330A9"/>
    <w:rsid w:val="002334A0"/>
    <w:rsid w:val="00252AED"/>
    <w:rsid w:val="00253056"/>
    <w:rsid w:val="002626E1"/>
    <w:rsid w:val="00263242"/>
    <w:rsid w:val="00263988"/>
    <w:rsid w:val="00263DB7"/>
    <w:rsid w:val="00266DB6"/>
    <w:rsid w:val="00267C66"/>
    <w:rsid w:val="00272B71"/>
    <w:rsid w:val="00277EFB"/>
    <w:rsid w:val="00281B9D"/>
    <w:rsid w:val="00281C98"/>
    <w:rsid w:val="00284169"/>
    <w:rsid w:val="002A099A"/>
    <w:rsid w:val="002A1284"/>
    <w:rsid w:val="002A2E4A"/>
    <w:rsid w:val="002A68F6"/>
    <w:rsid w:val="002C612A"/>
    <w:rsid w:val="002D4435"/>
    <w:rsid w:val="002D4C21"/>
    <w:rsid w:val="002D5AB3"/>
    <w:rsid w:val="002D6D42"/>
    <w:rsid w:val="002D6DB9"/>
    <w:rsid w:val="002E20C8"/>
    <w:rsid w:val="002F2385"/>
    <w:rsid w:val="002F37D1"/>
    <w:rsid w:val="002F59CA"/>
    <w:rsid w:val="00301828"/>
    <w:rsid w:val="00307946"/>
    <w:rsid w:val="00311428"/>
    <w:rsid w:val="00312D48"/>
    <w:rsid w:val="00313F5C"/>
    <w:rsid w:val="003145CF"/>
    <w:rsid w:val="0031472E"/>
    <w:rsid w:val="00324F5F"/>
    <w:rsid w:val="00325CE6"/>
    <w:rsid w:val="003308BA"/>
    <w:rsid w:val="00331321"/>
    <w:rsid w:val="0033557F"/>
    <w:rsid w:val="003405F8"/>
    <w:rsid w:val="00346139"/>
    <w:rsid w:val="00347386"/>
    <w:rsid w:val="003744BB"/>
    <w:rsid w:val="00374ACC"/>
    <w:rsid w:val="003778B0"/>
    <w:rsid w:val="0038029C"/>
    <w:rsid w:val="00384B13"/>
    <w:rsid w:val="003A0BA6"/>
    <w:rsid w:val="003A21B0"/>
    <w:rsid w:val="003A336E"/>
    <w:rsid w:val="003B3544"/>
    <w:rsid w:val="003B5015"/>
    <w:rsid w:val="003C351B"/>
    <w:rsid w:val="003D673E"/>
    <w:rsid w:val="003E2349"/>
    <w:rsid w:val="003E404F"/>
    <w:rsid w:val="003E7327"/>
    <w:rsid w:val="003F3EC6"/>
    <w:rsid w:val="003F6073"/>
    <w:rsid w:val="003F763C"/>
    <w:rsid w:val="00400E54"/>
    <w:rsid w:val="0040471F"/>
    <w:rsid w:val="0040615F"/>
    <w:rsid w:val="00413598"/>
    <w:rsid w:val="00413A4B"/>
    <w:rsid w:val="00414ADE"/>
    <w:rsid w:val="00423C5E"/>
    <w:rsid w:val="00425602"/>
    <w:rsid w:val="00425C7B"/>
    <w:rsid w:val="00430605"/>
    <w:rsid w:val="004346A1"/>
    <w:rsid w:val="00434F40"/>
    <w:rsid w:val="00434FD1"/>
    <w:rsid w:val="00443D25"/>
    <w:rsid w:val="00445D9E"/>
    <w:rsid w:val="00447040"/>
    <w:rsid w:val="004476DD"/>
    <w:rsid w:val="0046181D"/>
    <w:rsid w:val="00463C65"/>
    <w:rsid w:val="00464EE9"/>
    <w:rsid w:val="00467D05"/>
    <w:rsid w:val="004705A3"/>
    <w:rsid w:val="00472D84"/>
    <w:rsid w:val="0047369E"/>
    <w:rsid w:val="00475093"/>
    <w:rsid w:val="00475E1D"/>
    <w:rsid w:val="00477FB7"/>
    <w:rsid w:val="0048138A"/>
    <w:rsid w:val="004851AF"/>
    <w:rsid w:val="00491894"/>
    <w:rsid w:val="0049273A"/>
    <w:rsid w:val="00493392"/>
    <w:rsid w:val="00495699"/>
    <w:rsid w:val="0049726F"/>
    <w:rsid w:val="004A1EAC"/>
    <w:rsid w:val="004C0AB4"/>
    <w:rsid w:val="004C2E5C"/>
    <w:rsid w:val="004D11EB"/>
    <w:rsid w:val="004F298C"/>
    <w:rsid w:val="004F39C2"/>
    <w:rsid w:val="004F7852"/>
    <w:rsid w:val="00506416"/>
    <w:rsid w:val="005079EF"/>
    <w:rsid w:val="00510C8A"/>
    <w:rsid w:val="0052655C"/>
    <w:rsid w:val="0053211D"/>
    <w:rsid w:val="00535100"/>
    <w:rsid w:val="005464A3"/>
    <w:rsid w:val="005505C6"/>
    <w:rsid w:val="005569EB"/>
    <w:rsid w:val="005629CA"/>
    <w:rsid w:val="00570273"/>
    <w:rsid w:val="00570425"/>
    <w:rsid w:val="005771BD"/>
    <w:rsid w:val="0058152A"/>
    <w:rsid w:val="00584AA5"/>
    <w:rsid w:val="00595329"/>
    <w:rsid w:val="00596135"/>
    <w:rsid w:val="005A03B3"/>
    <w:rsid w:val="005A0FAF"/>
    <w:rsid w:val="005A138D"/>
    <w:rsid w:val="005A1773"/>
    <w:rsid w:val="005A1C15"/>
    <w:rsid w:val="005B3C9B"/>
    <w:rsid w:val="005B51D9"/>
    <w:rsid w:val="005B552F"/>
    <w:rsid w:val="005B5813"/>
    <w:rsid w:val="005B5DEE"/>
    <w:rsid w:val="005B6A0C"/>
    <w:rsid w:val="005C12CC"/>
    <w:rsid w:val="005C13A8"/>
    <w:rsid w:val="005C1BDA"/>
    <w:rsid w:val="005D2A2D"/>
    <w:rsid w:val="005D66D1"/>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49F"/>
    <w:rsid w:val="00650E0E"/>
    <w:rsid w:val="00652600"/>
    <w:rsid w:val="0065294C"/>
    <w:rsid w:val="00665F1F"/>
    <w:rsid w:val="006709F7"/>
    <w:rsid w:val="006717C4"/>
    <w:rsid w:val="00674053"/>
    <w:rsid w:val="006766EB"/>
    <w:rsid w:val="00683674"/>
    <w:rsid w:val="006A753C"/>
    <w:rsid w:val="006B298B"/>
    <w:rsid w:val="006B3262"/>
    <w:rsid w:val="006B4C77"/>
    <w:rsid w:val="006C1BE9"/>
    <w:rsid w:val="006C36AB"/>
    <w:rsid w:val="006C76CB"/>
    <w:rsid w:val="006D405D"/>
    <w:rsid w:val="006F0FE5"/>
    <w:rsid w:val="006F246A"/>
    <w:rsid w:val="00702CAF"/>
    <w:rsid w:val="0070637C"/>
    <w:rsid w:val="007144E0"/>
    <w:rsid w:val="0072184E"/>
    <w:rsid w:val="00724CCD"/>
    <w:rsid w:val="0073054C"/>
    <w:rsid w:val="00743443"/>
    <w:rsid w:val="007448A5"/>
    <w:rsid w:val="007516FD"/>
    <w:rsid w:val="00756828"/>
    <w:rsid w:val="00761DA7"/>
    <w:rsid w:val="00785EC5"/>
    <w:rsid w:val="0079348B"/>
    <w:rsid w:val="00793E82"/>
    <w:rsid w:val="0079459F"/>
    <w:rsid w:val="007A2923"/>
    <w:rsid w:val="007B3E92"/>
    <w:rsid w:val="007B57CB"/>
    <w:rsid w:val="007C289A"/>
    <w:rsid w:val="007D3436"/>
    <w:rsid w:val="007D6E61"/>
    <w:rsid w:val="007E5383"/>
    <w:rsid w:val="007F312E"/>
    <w:rsid w:val="00806E80"/>
    <w:rsid w:val="00812647"/>
    <w:rsid w:val="00814ABB"/>
    <w:rsid w:val="00815292"/>
    <w:rsid w:val="0081598A"/>
    <w:rsid w:val="008175E8"/>
    <w:rsid w:val="0082033F"/>
    <w:rsid w:val="00831991"/>
    <w:rsid w:val="00834AB1"/>
    <w:rsid w:val="008438CA"/>
    <w:rsid w:val="00850689"/>
    <w:rsid w:val="0085124B"/>
    <w:rsid w:val="0085144A"/>
    <w:rsid w:val="008523FC"/>
    <w:rsid w:val="0085358E"/>
    <w:rsid w:val="00856CA2"/>
    <w:rsid w:val="00860B3E"/>
    <w:rsid w:val="00862965"/>
    <w:rsid w:val="0086367B"/>
    <w:rsid w:val="008665BA"/>
    <w:rsid w:val="00867859"/>
    <w:rsid w:val="0087398E"/>
    <w:rsid w:val="00874294"/>
    <w:rsid w:val="00874BF8"/>
    <w:rsid w:val="00881671"/>
    <w:rsid w:val="00883565"/>
    <w:rsid w:val="0088406D"/>
    <w:rsid w:val="0088722B"/>
    <w:rsid w:val="008926D7"/>
    <w:rsid w:val="008A2726"/>
    <w:rsid w:val="008A2B82"/>
    <w:rsid w:val="008A2DBB"/>
    <w:rsid w:val="008A365C"/>
    <w:rsid w:val="008B3728"/>
    <w:rsid w:val="008B6680"/>
    <w:rsid w:val="008C2D22"/>
    <w:rsid w:val="008D046F"/>
    <w:rsid w:val="008D06AD"/>
    <w:rsid w:val="008D1457"/>
    <w:rsid w:val="008D255B"/>
    <w:rsid w:val="008D2C6D"/>
    <w:rsid w:val="008D3836"/>
    <w:rsid w:val="008D478A"/>
    <w:rsid w:val="008D69B9"/>
    <w:rsid w:val="008E3DD0"/>
    <w:rsid w:val="008E6307"/>
    <w:rsid w:val="008F2F64"/>
    <w:rsid w:val="0090226D"/>
    <w:rsid w:val="0090595C"/>
    <w:rsid w:val="0091060E"/>
    <w:rsid w:val="009173AE"/>
    <w:rsid w:val="009177AE"/>
    <w:rsid w:val="009231E3"/>
    <w:rsid w:val="00927B04"/>
    <w:rsid w:val="00941C2D"/>
    <w:rsid w:val="00942B3C"/>
    <w:rsid w:val="00945F39"/>
    <w:rsid w:val="009474F8"/>
    <w:rsid w:val="00950034"/>
    <w:rsid w:val="00950DFB"/>
    <w:rsid w:val="00957D64"/>
    <w:rsid w:val="0096105E"/>
    <w:rsid w:val="009618D9"/>
    <w:rsid w:val="00961F71"/>
    <w:rsid w:val="00963EF9"/>
    <w:rsid w:val="009664D4"/>
    <w:rsid w:val="00971A01"/>
    <w:rsid w:val="00985AC5"/>
    <w:rsid w:val="00990922"/>
    <w:rsid w:val="009909B4"/>
    <w:rsid w:val="009913B3"/>
    <w:rsid w:val="00992A2C"/>
    <w:rsid w:val="00996B26"/>
    <w:rsid w:val="009B31CE"/>
    <w:rsid w:val="009B5B45"/>
    <w:rsid w:val="009B7150"/>
    <w:rsid w:val="009B7834"/>
    <w:rsid w:val="009D187C"/>
    <w:rsid w:val="009D1F42"/>
    <w:rsid w:val="009D1F80"/>
    <w:rsid w:val="009E1984"/>
    <w:rsid w:val="009E4F31"/>
    <w:rsid w:val="00A01345"/>
    <w:rsid w:val="00A025FD"/>
    <w:rsid w:val="00A0437A"/>
    <w:rsid w:val="00A0530A"/>
    <w:rsid w:val="00A207F5"/>
    <w:rsid w:val="00A310BD"/>
    <w:rsid w:val="00A3406D"/>
    <w:rsid w:val="00A375C6"/>
    <w:rsid w:val="00A41147"/>
    <w:rsid w:val="00A4195C"/>
    <w:rsid w:val="00A544EE"/>
    <w:rsid w:val="00A551E4"/>
    <w:rsid w:val="00A5526B"/>
    <w:rsid w:val="00A8334C"/>
    <w:rsid w:val="00A854D1"/>
    <w:rsid w:val="00A85731"/>
    <w:rsid w:val="00A90B64"/>
    <w:rsid w:val="00A9540C"/>
    <w:rsid w:val="00A9693A"/>
    <w:rsid w:val="00AA62D6"/>
    <w:rsid w:val="00AB31F3"/>
    <w:rsid w:val="00AC243E"/>
    <w:rsid w:val="00AC6C86"/>
    <w:rsid w:val="00AD2E93"/>
    <w:rsid w:val="00AD6230"/>
    <w:rsid w:val="00AD71FE"/>
    <w:rsid w:val="00AE20C5"/>
    <w:rsid w:val="00AE4B1E"/>
    <w:rsid w:val="00AE52E2"/>
    <w:rsid w:val="00AF1451"/>
    <w:rsid w:val="00B00F26"/>
    <w:rsid w:val="00B03D56"/>
    <w:rsid w:val="00B05859"/>
    <w:rsid w:val="00B07AD3"/>
    <w:rsid w:val="00B125A5"/>
    <w:rsid w:val="00B131FF"/>
    <w:rsid w:val="00B2085E"/>
    <w:rsid w:val="00B218FD"/>
    <w:rsid w:val="00B32961"/>
    <w:rsid w:val="00B3307E"/>
    <w:rsid w:val="00B33F4C"/>
    <w:rsid w:val="00B43142"/>
    <w:rsid w:val="00B44365"/>
    <w:rsid w:val="00B457F3"/>
    <w:rsid w:val="00B51F3C"/>
    <w:rsid w:val="00B5489D"/>
    <w:rsid w:val="00B6340A"/>
    <w:rsid w:val="00B63745"/>
    <w:rsid w:val="00B65A51"/>
    <w:rsid w:val="00B75A74"/>
    <w:rsid w:val="00B84082"/>
    <w:rsid w:val="00B8798F"/>
    <w:rsid w:val="00B87FC6"/>
    <w:rsid w:val="00B95476"/>
    <w:rsid w:val="00BB146A"/>
    <w:rsid w:val="00BB478B"/>
    <w:rsid w:val="00BB4B9B"/>
    <w:rsid w:val="00BB7A64"/>
    <w:rsid w:val="00BC20B0"/>
    <w:rsid w:val="00BC708D"/>
    <w:rsid w:val="00BC7D4A"/>
    <w:rsid w:val="00BD03C6"/>
    <w:rsid w:val="00BD044E"/>
    <w:rsid w:val="00BD22A5"/>
    <w:rsid w:val="00BD2863"/>
    <w:rsid w:val="00BD7DFE"/>
    <w:rsid w:val="00BE07A7"/>
    <w:rsid w:val="00BE0BBD"/>
    <w:rsid w:val="00BE50BD"/>
    <w:rsid w:val="00BE7B21"/>
    <w:rsid w:val="00BF0BD3"/>
    <w:rsid w:val="00BF53E6"/>
    <w:rsid w:val="00C0425E"/>
    <w:rsid w:val="00C16204"/>
    <w:rsid w:val="00C16487"/>
    <w:rsid w:val="00C20CA6"/>
    <w:rsid w:val="00C24CB5"/>
    <w:rsid w:val="00C25AF6"/>
    <w:rsid w:val="00C26582"/>
    <w:rsid w:val="00C32D19"/>
    <w:rsid w:val="00C33B88"/>
    <w:rsid w:val="00C344D1"/>
    <w:rsid w:val="00C3506B"/>
    <w:rsid w:val="00C43D2E"/>
    <w:rsid w:val="00C473A1"/>
    <w:rsid w:val="00C475F4"/>
    <w:rsid w:val="00C54A91"/>
    <w:rsid w:val="00C57A0B"/>
    <w:rsid w:val="00C60B9B"/>
    <w:rsid w:val="00C6131F"/>
    <w:rsid w:val="00C6555F"/>
    <w:rsid w:val="00C749E1"/>
    <w:rsid w:val="00C96EE0"/>
    <w:rsid w:val="00CA1DE9"/>
    <w:rsid w:val="00CB0C09"/>
    <w:rsid w:val="00CB3909"/>
    <w:rsid w:val="00CB5C65"/>
    <w:rsid w:val="00CB7029"/>
    <w:rsid w:val="00CB7938"/>
    <w:rsid w:val="00CC2A72"/>
    <w:rsid w:val="00CD08C4"/>
    <w:rsid w:val="00CD1E4F"/>
    <w:rsid w:val="00CD5A3E"/>
    <w:rsid w:val="00CE250B"/>
    <w:rsid w:val="00CE2909"/>
    <w:rsid w:val="00CF01C9"/>
    <w:rsid w:val="00D05F4F"/>
    <w:rsid w:val="00D150E6"/>
    <w:rsid w:val="00D15313"/>
    <w:rsid w:val="00D15668"/>
    <w:rsid w:val="00D16DC2"/>
    <w:rsid w:val="00D22184"/>
    <w:rsid w:val="00D27D9E"/>
    <w:rsid w:val="00D50346"/>
    <w:rsid w:val="00D50F23"/>
    <w:rsid w:val="00D51948"/>
    <w:rsid w:val="00D619A0"/>
    <w:rsid w:val="00D77283"/>
    <w:rsid w:val="00D817CD"/>
    <w:rsid w:val="00D8551A"/>
    <w:rsid w:val="00D868B3"/>
    <w:rsid w:val="00D90AA4"/>
    <w:rsid w:val="00DA2CEB"/>
    <w:rsid w:val="00DA7159"/>
    <w:rsid w:val="00DB17CD"/>
    <w:rsid w:val="00DB1F10"/>
    <w:rsid w:val="00DB55C2"/>
    <w:rsid w:val="00DB5F69"/>
    <w:rsid w:val="00DB7C31"/>
    <w:rsid w:val="00DC2A0B"/>
    <w:rsid w:val="00DC3B01"/>
    <w:rsid w:val="00DD4A42"/>
    <w:rsid w:val="00DD6964"/>
    <w:rsid w:val="00DE38CE"/>
    <w:rsid w:val="00DE491A"/>
    <w:rsid w:val="00DF0C9D"/>
    <w:rsid w:val="00DF24B1"/>
    <w:rsid w:val="00DF5E26"/>
    <w:rsid w:val="00E00A83"/>
    <w:rsid w:val="00E023F5"/>
    <w:rsid w:val="00E0341B"/>
    <w:rsid w:val="00E12091"/>
    <w:rsid w:val="00E213D9"/>
    <w:rsid w:val="00E27EDC"/>
    <w:rsid w:val="00E359D1"/>
    <w:rsid w:val="00E4001D"/>
    <w:rsid w:val="00E543D1"/>
    <w:rsid w:val="00E559F0"/>
    <w:rsid w:val="00E66079"/>
    <w:rsid w:val="00E66964"/>
    <w:rsid w:val="00E66A0A"/>
    <w:rsid w:val="00E71A17"/>
    <w:rsid w:val="00E73460"/>
    <w:rsid w:val="00E820E6"/>
    <w:rsid w:val="00E87A7B"/>
    <w:rsid w:val="00E90C6E"/>
    <w:rsid w:val="00E93473"/>
    <w:rsid w:val="00E94518"/>
    <w:rsid w:val="00EA3329"/>
    <w:rsid w:val="00EA4E6F"/>
    <w:rsid w:val="00EA5952"/>
    <w:rsid w:val="00EA7277"/>
    <w:rsid w:val="00EB0DBD"/>
    <w:rsid w:val="00EB5069"/>
    <w:rsid w:val="00EC6A90"/>
    <w:rsid w:val="00ED0F41"/>
    <w:rsid w:val="00ED2158"/>
    <w:rsid w:val="00ED577D"/>
    <w:rsid w:val="00ED5F4A"/>
    <w:rsid w:val="00EE38F6"/>
    <w:rsid w:val="00EE3A17"/>
    <w:rsid w:val="00F0010F"/>
    <w:rsid w:val="00F0442A"/>
    <w:rsid w:val="00F15ABD"/>
    <w:rsid w:val="00F3112C"/>
    <w:rsid w:val="00F344CC"/>
    <w:rsid w:val="00F3523F"/>
    <w:rsid w:val="00F50EFE"/>
    <w:rsid w:val="00F51AF0"/>
    <w:rsid w:val="00F61786"/>
    <w:rsid w:val="00F65F4B"/>
    <w:rsid w:val="00F66D83"/>
    <w:rsid w:val="00F7075F"/>
    <w:rsid w:val="00F90B04"/>
    <w:rsid w:val="00F947B4"/>
    <w:rsid w:val="00F9538F"/>
    <w:rsid w:val="00F97F74"/>
    <w:rsid w:val="00FA5074"/>
    <w:rsid w:val="00FB1A7D"/>
    <w:rsid w:val="00FB2011"/>
    <w:rsid w:val="00FB4AFB"/>
    <w:rsid w:val="00FC5873"/>
    <w:rsid w:val="00FC6031"/>
    <w:rsid w:val="00FD2EBC"/>
    <w:rsid w:val="00FD593A"/>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Confidential_computing" TargetMode="External"/><Relationship Id="rId21" Type="http://schemas.openxmlformats.org/officeDocument/2006/relationships/hyperlink" Target="https://frontegg.com/guides/passwordless-authentication-with-fido2-and-webauthn" TargetMode="External"/><Relationship Id="rId42" Type="http://schemas.openxmlformats.org/officeDocument/2006/relationships/hyperlink" Target="https://time.com/5724098/new-york-investigating-goldman-sachs-apple-card/" TargetMode="External"/><Relationship Id="rId47" Type="http://schemas.openxmlformats.org/officeDocument/2006/relationships/image" Target="media/image9.png"/><Relationship Id="rId63" Type="http://schemas.openxmlformats.org/officeDocument/2006/relationships/hyperlink" Target="https://flask.palletsprojects.com/en/stable/config/" TargetMode="External"/><Relationship Id="rId68" Type="http://schemas.openxmlformats.org/officeDocument/2006/relationships/image" Target="media/image15.png"/><Relationship Id="rId84" Type="http://schemas.openxmlformats.org/officeDocument/2006/relationships/image" Target="media/image18.png"/><Relationship Id="rId89" Type="http://schemas.openxmlformats.org/officeDocument/2006/relationships/image" Target="media/image23.png"/><Relationship Id="rId16" Type="http://schemas.openxmlformats.org/officeDocument/2006/relationships/hyperlink" Target="https://cwe.mitre.org/data/definitions/284.html" TargetMode="External"/><Relationship Id="rId11" Type="http://schemas.openxmlformats.org/officeDocument/2006/relationships/hyperlink" Target="https://www.cve.org/CVERecord?id=CVE-2009-2158" TargetMode="External"/><Relationship Id="rId32" Type="http://schemas.openxmlformats.org/officeDocument/2006/relationships/hyperlink" Target="https://www.crowdstrike.com/en-us/cybersecurity-101/exposure-management/external-attack-surface-management-easm/" TargetMode="External"/><Relationship Id="rId37" Type="http://schemas.openxmlformats.org/officeDocument/2006/relationships/image" Target="media/image4.jpeg"/><Relationship Id="rId53" Type="http://schemas.openxmlformats.org/officeDocument/2006/relationships/hyperlink" Target="https://www.cloudflare.com/learning/security/what-is-next-generation-firewall-ngfw/" TargetMode="External"/><Relationship Id="rId58" Type="http://schemas.openxmlformats.org/officeDocument/2006/relationships/hyperlink" Target="https://github.com/Kelly-Vl/Kelly-Vl.github.io" TargetMode="External"/><Relationship Id="rId74" Type="http://schemas.openxmlformats.org/officeDocument/2006/relationships/hyperlink" Target="https://docs.litespeedtech.com/lsws/security-headers/" TargetMode="External"/><Relationship Id="rId79" Type="http://schemas.openxmlformats.org/officeDocument/2006/relationships/hyperlink" Target="https://learn.microsoft.com/en-us/security-updates/Securitybulletins/2017/ms17-010" TargetMode="External"/><Relationship Id="rId102" Type="http://schemas.openxmlformats.org/officeDocument/2006/relationships/theme" Target="theme/theme1.xml"/><Relationship Id="rId5" Type="http://schemas.openxmlformats.org/officeDocument/2006/relationships/hyperlink" Target="https://github.com/Kelly-Vl/Defensive-Cybersecurity-Portfolio" TargetMode="External"/><Relationship Id="rId90" Type="http://schemas.openxmlformats.org/officeDocument/2006/relationships/image" Target="media/image24.png"/><Relationship Id="rId95" Type="http://schemas.openxmlformats.org/officeDocument/2006/relationships/image" Target="media/image28.jpeg"/><Relationship Id="rId22" Type="http://schemas.openxmlformats.org/officeDocument/2006/relationships/hyperlink" Target="https://fidoalliance.org/specifications/" TargetMode="External"/><Relationship Id="rId27" Type="http://schemas.openxmlformats.org/officeDocument/2006/relationships/hyperlink" Target="https://en.wikipedia.org/wiki/Address_space_layout_randomization" TargetMode="External"/><Relationship Id="rId43" Type="http://schemas.openxmlformats.org/officeDocument/2006/relationships/hyperlink" Target="https://llm-attacks.org/" TargetMode="External"/><Relationship Id="rId48" Type="http://schemas.openxmlformats.org/officeDocument/2006/relationships/image" Target="media/image10.png"/><Relationship Id="rId64" Type="http://schemas.openxmlformats.org/officeDocument/2006/relationships/hyperlink" Target="https://flask.palletsprojects.com/en/stable/web-security/" TargetMode="External"/><Relationship Id="rId69" Type="http://schemas.openxmlformats.org/officeDocument/2006/relationships/image" Target="media/image16.png"/><Relationship Id="rId80" Type="http://schemas.openxmlformats.org/officeDocument/2006/relationships/hyperlink" Target="https://www.cve.org/CVERecord?id=CVE-2017-0144" TargetMode="External"/><Relationship Id="rId85" Type="http://schemas.openxmlformats.org/officeDocument/2006/relationships/image" Target="media/image19.png"/><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ibm.com/think/topics/confidential-computing" TargetMode="External"/><Relationship Id="rId33" Type="http://schemas.openxmlformats.org/officeDocument/2006/relationships/hyperlink" Target="https://www.crowdstrike.com/en-us/platform/exposure-management/easm/" TargetMode="External"/><Relationship Id="rId38" Type="http://schemas.openxmlformats.org/officeDocument/2006/relationships/image" Target="media/image5.jpeg"/><Relationship Id="rId46" Type="http://schemas.openxmlformats.org/officeDocument/2006/relationships/image" Target="media/image8.png"/><Relationship Id="rId59" Type="http://schemas.openxmlformats.org/officeDocument/2006/relationships/hyperlink" Target="https://kelly-vl.github.io/" TargetMode="External"/><Relationship Id="rId67" Type="http://schemas.openxmlformats.org/officeDocument/2006/relationships/image" Target="media/image14.png"/><Relationship Id="rId20" Type="http://schemas.openxmlformats.org/officeDocument/2006/relationships/hyperlink" Target="https://www.cyber.gov.au/glossary/hardware-security-module" TargetMode="External"/><Relationship Id="rId41" Type="http://schemas.openxmlformats.org/officeDocument/2006/relationships/hyperlink" Target="https://www.crescendo.ai/blog/ai-bias-examples-mitigation-guide" TargetMode="External"/><Relationship Id="rId54" Type="http://schemas.openxmlformats.org/officeDocument/2006/relationships/hyperlink" Target="https://www.enisa.europa.eu/news/enisa-news/what-is-state-of-the-art-in-it-security" TargetMode="External"/><Relationship Id="rId62" Type="http://schemas.openxmlformats.org/officeDocument/2006/relationships/hyperlink" Target="https://github.com/Kelly-Vl/Kelly-Vl.github.io/commit/1a8217d3b1deb17948ed8ea29143bfff154d433d" TargetMode="External"/><Relationship Id="rId70" Type="http://schemas.openxmlformats.org/officeDocument/2006/relationships/hyperlink" Target="https://securityheaders.io/" TargetMode="External"/><Relationship Id="rId75" Type="http://schemas.openxmlformats.org/officeDocument/2006/relationships/image" Target="media/image17.png"/><Relationship Id="rId83" Type="http://schemas.openxmlformats.org/officeDocument/2006/relationships/hyperlink" Target="https://hub.docker.com/r/ciscotalos/snort3" TargetMode="External"/><Relationship Id="rId88" Type="http://schemas.openxmlformats.org/officeDocument/2006/relationships/image" Target="media/image22.png"/><Relationship Id="rId91" Type="http://schemas.openxmlformats.org/officeDocument/2006/relationships/image" Target="media/image25.png"/><Relationship Id="rId96" Type="http://schemas.openxmlformats.org/officeDocument/2006/relationships/hyperlink" Target="https://www.cve.org/CVERecord?id=CVE-2026-20128" TargetMode="External"/><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hyperlink" Target="https://www.crowdstrike.com/en-us/cybersecurity-101/cloud-security/runtime-application-self-protection-rasp/" TargetMode="External"/><Relationship Id="rId28" Type="http://schemas.openxmlformats.org/officeDocument/2006/relationships/hyperlink" Target="https://web.mit.edu/ha22286/www/papers/Encyclopedia23.pdf" TargetMode="External"/><Relationship Id="rId36" Type="http://schemas.openxmlformats.org/officeDocument/2006/relationships/image" Target="media/image3.jpeg"/><Relationship Id="rId49" Type="http://schemas.openxmlformats.org/officeDocument/2006/relationships/image" Target="media/image11.png"/><Relationship Id="rId57" Type="http://schemas.openxmlformats.org/officeDocument/2006/relationships/hyperlink" Target="https://github.com/Kelly-Vl/CyberChef/commit/500d0fd9c09f7bfaeb6eda7363a722d437299077" TargetMode="External"/><Relationship Id="rId10" Type="http://schemas.openxmlformats.org/officeDocument/2006/relationships/hyperlink" Target="https://cwe.mitre.org/data/definitions/330.html" TargetMode="External"/><Relationship Id="rId31" Type="http://schemas.openxmlformats.org/officeDocument/2006/relationships/hyperlink" Target="https://www.ibm.com/products/qradar" TargetMode="External"/><Relationship Id="rId44" Type="http://schemas.openxmlformats.org/officeDocument/2006/relationships/hyperlink" Target="https://github.com/llm-attacks/llm-attacks/issues/8" TargetMode="External"/><Relationship Id="rId52" Type="http://schemas.openxmlformats.org/officeDocument/2006/relationships/hyperlink" Target="https://www.cisco.com/site/us/en/learn/topics/security/what-is-a-next-generation-firewall.html" TargetMode="External"/><Relationship Id="rId60" Type="http://schemas.openxmlformats.org/officeDocument/2006/relationships/hyperlink" Target="https://app.pentest-tools.com/" TargetMode="External"/><Relationship Id="rId65" Type="http://schemas.openxmlformats.org/officeDocument/2006/relationships/image" Target="media/image13.png"/><Relationship Id="rId73" Type="http://schemas.openxmlformats.org/officeDocument/2006/relationships/hyperlink" Target="https://www.litespeedtech.com/products/litespeed-web-server" TargetMode="External"/><Relationship Id="rId78" Type="http://schemas.openxmlformats.org/officeDocument/2006/relationships/hyperlink" Target="https://en.wikipedia.org/wiki/EternalBlue" TargetMode="External"/><Relationship Id="rId81" Type="http://schemas.openxmlformats.org/officeDocument/2006/relationships/hyperlink" Target="https://learn.microsoft.com/en-us/troubleshoot/windows-server/networking/inter-process-communication-share-null-session" TargetMode="External"/><Relationship Id="rId86" Type="http://schemas.openxmlformats.org/officeDocument/2006/relationships/image" Target="media/image20.png"/><Relationship Id="rId94" Type="http://schemas.openxmlformats.org/officeDocument/2006/relationships/hyperlink" Target="https://keepass.info/help/base/security.html" TargetMode="External"/><Relationship Id="rId99" Type="http://schemas.openxmlformats.org/officeDocument/2006/relationships/hyperlink" Target="https://www.cisco.com/c/en/us/support/docs/routers/sd-wan/225525-internal-remediate-catalyst-sd-wan.html" TargetMode="Externa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hyperlink" Target="https://en.wikipedia.org/wiki/Zero_trust_architecture" TargetMode="External"/><Relationship Id="rId39" Type="http://schemas.openxmlformats.org/officeDocument/2006/relationships/image" Target="media/image6.jpeg"/><Relationship Id="rId34" Type="http://schemas.openxmlformats.org/officeDocument/2006/relationships/image" Target="media/image1.jpeg"/><Relationship Id="rId50" Type="http://schemas.openxmlformats.org/officeDocument/2006/relationships/image" Target="media/image12.jpeg"/><Relationship Id="rId55" Type="http://schemas.openxmlformats.org/officeDocument/2006/relationships/hyperlink" Target="https://www.teletrust.de/fileadmin/user_upload/2025-09_TeleTrusT_Guideline_State_of_the_art_in_IT_security_EN.pdf" TargetMode="External"/><Relationship Id="rId76" Type="http://schemas.openxmlformats.org/officeDocument/2006/relationships/hyperlink" Target="https://www.youtube.com/watch?v=W1pb9DFCXLw&amp;list=PLpPXZRVU-dX33VNUeqWrMmBNf5FeKVmi-" TargetMode="External"/><Relationship Id="rId97" Type="http://schemas.openxmlformats.org/officeDocument/2006/relationships/hyperlink" Target="https://cwe.mitre.org/data/definitions/257.html" TargetMode="External"/><Relationship Id="rId7" Type="http://schemas.openxmlformats.org/officeDocument/2006/relationships/hyperlink" Target="https://www.cve.org/" TargetMode="External"/><Relationship Id="rId71" Type="http://schemas.openxmlformats.org/officeDocument/2006/relationships/hyperlink" Target="https://scotthelme.co.uk/a-new-security-header-referrer-policy/" TargetMode="External"/><Relationship Id="rId92" Type="http://schemas.openxmlformats.org/officeDocument/2006/relationships/image" Target="media/image26.png"/><Relationship Id="rId2" Type="http://schemas.openxmlformats.org/officeDocument/2006/relationships/styles" Target="styles.xml"/><Relationship Id="rId29" Type="http://schemas.openxmlformats.org/officeDocument/2006/relationships/hyperlink" Target="https://www.ibm.com/think/topics/siem" TargetMode="External"/><Relationship Id="rId24" Type="http://schemas.openxmlformats.org/officeDocument/2006/relationships/hyperlink" Target="https://en.wikipedia.org/wiki/Runtime_application_self-protection" TargetMode="External"/><Relationship Id="rId40" Type="http://schemas.openxmlformats.org/officeDocument/2006/relationships/hyperlink" Target="https://www.ibm.com/think/topics/operational-technology" TargetMode="External"/><Relationship Id="rId45" Type="http://schemas.openxmlformats.org/officeDocument/2006/relationships/image" Target="media/image7.png"/><Relationship Id="rId66" Type="http://schemas.openxmlformats.org/officeDocument/2006/relationships/hyperlink" Target="https://create.kahoot.it/share/cybersecurity-learning-activity/2bbe946a-80fe-4001-83cf-de191abd59bc" TargetMode="External"/><Relationship Id="rId87" Type="http://schemas.openxmlformats.org/officeDocument/2006/relationships/image" Target="media/image21.png"/><Relationship Id="rId61" Type="http://schemas.openxmlformats.org/officeDocument/2006/relationships/hyperlink" Target="https://developer.mozilla.org/en-US/docs/Web/HTTP/Reference/Headers/Content-Security-Policy" TargetMode="External"/><Relationship Id="rId82" Type="http://schemas.openxmlformats.org/officeDocument/2006/relationships/hyperlink" Target="https://talk-about-it.ca/cant-connect-admin-ipc-shares-computer/" TargetMode="External"/><Relationship Id="rId19" Type="http://schemas.openxmlformats.org/officeDocument/2006/relationships/hyperlink" Target="https://en.wikipedia.org/wiki/Hardware_security_module" TargetMode="External"/><Relationship Id="rId14" Type="http://schemas.openxmlformats.org/officeDocument/2006/relationships/hyperlink" Target="https://cwe.mitre.org/data/definitions/1104.html" TargetMode="External"/><Relationship Id="rId30" Type="http://schemas.openxmlformats.org/officeDocument/2006/relationships/hyperlink" Target="https://cybersecuritynews.com/proactive-cybersecurity/" TargetMode="External"/><Relationship Id="rId35" Type="http://schemas.openxmlformats.org/officeDocument/2006/relationships/image" Target="media/image2.jpeg"/><Relationship Id="rId56" Type="http://schemas.openxmlformats.org/officeDocument/2006/relationships/hyperlink" Target="https://github.com/gchq/CyberChef" TargetMode="External"/><Relationship Id="rId77" Type="http://schemas.openxmlformats.org/officeDocument/2006/relationships/hyperlink" Target="https://www.youtube.com/watch?v=PYP0YH2PVuo" TargetMode="External"/><Relationship Id="rId100" Type="http://schemas.openxmlformats.org/officeDocument/2006/relationships/hyperlink" Target="https://www.cyber.gov.au/about-us/view-all-content/alerts-and-advisories/exploitation-of-cisco-sd-wan-appliances" TargetMode="External"/><Relationship Id="rId8" Type="http://schemas.openxmlformats.org/officeDocument/2006/relationships/hyperlink" Target="https://cwe.mitre.org/data/definitions/327.html" TargetMode="External"/><Relationship Id="rId51" Type="http://schemas.openxmlformats.org/officeDocument/2006/relationships/hyperlink" Target="https://www.sciencedirect.com/science/article/pii/S1877050924013668" TargetMode="External"/><Relationship Id="rId72" Type="http://schemas.openxmlformats.org/officeDocument/2006/relationships/hyperlink" Target="https://developer.mozilla.org/en-US/docs/Web/Security/Practical_implementation_guides/Referrer_policy" TargetMode="External"/><Relationship Id="rId93" Type="http://schemas.openxmlformats.org/officeDocument/2006/relationships/image" Target="media/image27.png"/><Relationship Id="rId98" Type="http://schemas.openxmlformats.org/officeDocument/2006/relationships/hyperlink" Target="https://sec.cloudapps.cisco.com/security/center/content/CiscoSecurityAdvisory/cisco-sa-sdwan-authbp-qwCX8D4v"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17291</TotalTime>
  <Pages>40</Pages>
  <Words>10035</Words>
  <Characters>57202</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532</cp:revision>
  <dcterms:created xsi:type="dcterms:W3CDTF">2026-03-03T14:27:00Z</dcterms:created>
  <dcterms:modified xsi:type="dcterms:W3CDTF">2026-05-21T13:02:00Z</dcterms:modified>
</cp:coreProperties>
</file>