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068D" w14:textId="77777777" w:rsidR="00CD25B6" w:rsidRDefault="00CD25B6" w:rsidP="00CD25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D25B6">
        <w:rPr>
          <w:rFonts w:ascii="Times New Roman" w:hAnsi="Times New Roman" w:cs="Times New Roman"/>
          <w:b/>
          <w:bCs/>
          <w:sz w:val="40"/>
          <w:szCs w:val="40"/>
        </w:rPr>
        <w:t xml:space="preserve">Part 1 </w:t>
      </w:r>
      <w:r w:rsidRPr="00CD25B6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CD25B6">
        <w:rPr>
          <w:rFonts w:ascii="Times New Roman" w:hAnsi="Times New Roman" w:cs="Times New Roman"/>
          <w:b/>
          <w:bCs/>
          <w:sz w:val="40"/>
          <w:szCs w:val="40"/>
        </w:rPr>
        <w:t xml:space="preserve">ctivities </w:t>
      </w:r>
    </w:p>
    <w:p w14:paraId="1E0C5B2B" w14:textId="04B919C8" w:rsidR="00CD25B6" w:rsidRPr="00CD25B6" w:rsidRDefault="00CD25B6" w:rsidP="00CD25B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D25B6">
        <w:rPr>
          <w:rFonts w:ascii="Times New Roman" w:hAnsi="Times New Roman" w:cs="Times New Roman"/>
          <w:b/>
          <w:bCs/>
          <w:sz w:val="40"/>
          <w:szCs w:val="40"/>
        </w:rPr>
        <w:t>(</w:t>
      </w:r>
      <w:r w:rsidRPr="00CD25B6">
        <w:rPr>
          <w:rFonts w:ascii="Times New Roman" w:hAnsi="Times New Roman" w:cs="Times New Roman"/>
          <w:b/>
          <w:bCs/>
          <w:sz w:val="40"/>
          <w:szCs w:val="40"/>
        </w:rPr>
        <w:t>D</w:t>
      </w:r>
      <w:r w:rsidRPr="00CD25B6">
        <w:rPr>
          <w:rFonts w:ascii="Times New Roman" w:hAnsi="Times New Roman" w:cs="Times New Roman"/>
          <w:b/>
          <w:bCs/>
          <w:sz w:val="40"/>
          <w:szCs w:val="40"/>
        </w:rPr>
        <w:t xml:space="preserve">ue end of </w:t>
      </w:r>
      <w:r>
        <w:rPr>
          <w:rFonts w:ascii="Times New Roman" w:hAnsi="Times New Roman" w:cs="Times New Roman"/>
          <w:b/>
          <w:bCs/>
          <w:sz w:val="40"/>
          <w:szCs w:val="40"/>
        </w:rPr>
        <w:t>W</w:t>
      </w:r>
      <w:r w:rsidRPr="00CD25B6">
        <w:rPr>
          <w:rFonts w:ascii="Times New Roman" w:hAnsi="Times New Roman" w:cs="Times New Roman"/>
          <w:b/>
          <w:bCs/>
          <w:sz w:val="40"/>
          <w:szCs w:val="40"/>
        </w:rPr>
        <w:t>eek 6, Thursday 11.59pm AWST)</w:t>
      </w:r>
    </w:p>
    <w:p w14:paraId="5B123957" w14:textId="77777777" w:rsidR="00CD25B6" w:rsidRPr="00CD25B6" w:rsidRDefault="00CD25B6" w:rsidP="00CD25B6">
      <w:pPr>
        <w:rPr>
          <w:rFonts w:ascii="Times New Roman" w:hAnsi="Times New Roman" w:cs="Times New Roman"/>
        </w:rPr>
      </w:pPr>
    </w:p>
    <w:p w14:paraId="652EABB3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Choose any 25 activities from the following list to complete and submit.</w:t>
      </w:r>
    </w:p>
    <w:p w14:paraId="4A7DDDD9" w14:textId="77777777" w:rsidR="00CD25B6" w:rsidRPr="00CD25B6" w:rsidRDefault="00CD25B6" w:rsidP="00CD25B6">
      <w:pPr>
        <w:rPr>
          <w:rFonts w:ascii="Times New Roman" w:hAnsi="Times New Roman" w:cs="Times New Roman"/>
        </w:rPr>
      </w:pPr>
    </w:p>
    <w:p w14:paraId="59B4B648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A1. Discover security concepts used on campus.</w:t>
      </w:r>
    </w:p>
    <w:p w14:paraId="04C1C9F1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A2. Discover security concepts used in public space.</w:t>
      </w:r>
    </w:p>
    <w:p w14:paraId="196CD79A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A3. Discover security concepts used in your house.</w:t>
      </w:r>
    </w:p>
    <w:p w14:paraId="7F97F97F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A4. Discover a vulnerable website.</w:t>
      </w:r>
    </w:p>
    <w:p w14:paraId="044B7314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A5. Discover cryptographic implementation used online.</w:t>
      </w:r>
    </w:p>
    <w:p w14:paraId="5D8A7625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A6. Discover cryptographic implementation used offline.</w:t>
      </w:r>
    </w:p>
    <w:p w14:paraId="23E345E8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A7. Discover cryptography used in modern networks.</w:t>
      </w:r>
    </w:p>
    <w:p w14:paraId="60FD8E4D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A8. Discover cryptography used in Internet of Things devices.</w:t>
      </w:r>
    </w:p>
    <w:p w14:paraId="7A490293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A9. Discover privacy technique used online.</w:t>
      </w:r>
    </w:p>
    <w:p w14:paraId="5DF4C31A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A10. Discover privacy technique used offline.</w:t>
      </w:r>
    </w:p>
    <w:p w14:paraId="11EDA679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A11. Discover 5 unique access control devices.</w:t>
      </w:r>
    </w:p>
    <w:p w14:paraId="65182441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A12. Discover 5 unique offline security tools.</w:t>
      </w:r>
    </w:p>
    <w:p w14:paraId="6A33C992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A13. Discover 5 unique online security tools.</w:t>
      </w:r>
    </w:p>
    <w:p w14:paraId="5FC8DED2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A14. Discover 5 AI-enabled security solutions.</w:t>
      </w:r>
    </w:p>
    <w:p w14:paraId="38191700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A15. Discover 5 recent security incidents.</w:t>
      </w:r>
    </w:p>
    <w:p w14:paraId="35942661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A16. Discover 3 local security incidents.</w:t>
      </w:r>
    </w:p>
    <w:p w14:paraId="0F9126BE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A17. Discover 10 different types of locks in use.</w:t>
      </w:r>
    </w:p>
    <w:p w14:paraId="4E87EFC9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A18. Discover two hallucination cases when using a generative AI system.</w:t>
      </w:r>
    </w:p>
    <w:p w14:paraId="5006C4AA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A19. Join a CS/DS/cybersecurity club.</w:t>
      </w:r>
    </w:p>
    <w:p w14:paraId="2EB39503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A20. Participate in a discussion with your friends about cybersecurity event.</w:t>
      </w:r>
    </w:p>
    <w:p w14:paraId="3A68531B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A21. Participate in an online cybersecurity discussion.</w:t>
      </w:r>
    </w:p>
    <w:p w14:paraId="4F49036E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A22. Perform a prompt injection attack on a generative AI assistant (controlled test only).</w:t>
      </w:r>
    </w:p>
    <w:p w14:paraId="3F157DE2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A23. Enhance the cybersecurity at your home.</w:t>
      </w:r>
    </w:p>
    <w:p w14:paraId="368B28A9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lastRenderedPageBreak/>
        <w:t>A24. Teach your family about cybersecurity topic of your choice.</w:t>
      </w:r>
    </w:p>
    <w:p w14:paraId="13A3A1E8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A25. Design and implement a privacy-preserving technique for an appropriate application.</w:t>
      </w:r>
    </w:p>
    <w:p w14:paraId="0786F1D7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A26. Research and implement a system bug.</w:t>
      </w:r>
    </w:p>
    <w:p w14:paraId="5EF86D31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A27. Research and implement a system vulnerability.</w:t>
      </w:r>
    </w:p>
    <w:p w14:paraId="7B81D174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A28. Implement a security solution of your choice and put it on your GitHub.</w:t>
      </w:r>
    </w:p>
    <w:p w14:paraId="3E4D5B7B" w14:textId="77777777" w:rsidR="00CD25B6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A29. Find a publicly available AI-generated image, video, or audio clip, use at least one detection or verification tool to analyse it.</w:t>
      </w:r>
    </w:p>
    <w:p w14:paraId="7F5DE596" w14:textId="38BB5FC4" w:rsidR="00F3523F" w:rsidRPr="00CD25B6" w:rsidRDefault="00CD25B6" w:rsidP="00CD25B6">
      <w:pPr>
        <w:rPr>
          <w:rFonts w:ascii="Times New Roman" w:hAnsi="Times New Roman" w:cs="Times New Roman"/>
        </w:rPr>
      </w:pPr>
      <w:r w:rsidRPr="00CD25B6">
        <w:rPr>
          <w:rFonts w:ascii="Times New Roman" w:hAnsi="Times New Roman" w:cs="Times New Roman"/>
        </w:rPr>
        <w:t>A30. Complete an online cybersecurity module.</w:t>
      </w:r>
    </w:p>
    <w:sectPr w:rsidR="00F3523F" w:rsidRPr="00CD2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B6"/>
    <w:rsid w:val="003A336E"/>
    <w:rsid w:val="00467D05"/>
    <w:rsid w:val="0047369E"/>
    <w:rsid w:val="005505C6"/>
    <w:rsid w:val="005F3B38"/>
    <w:rsid w:val="00614D0F"/>
    <w:rsid w:val="00CD25B6"/>
    <w:rsid w:val="00F3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C65DC1"/>
  <w15:chartTrackingRefBased/>
  <w15:docId w15:val="{05661915-EEE5-489C-8139-76D2638C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Valencia</dc:creator>
  <cp:keywords/>
  <dc:description/>
  <cp:lastModifiedBy>Kelly Valencia</cp:lastModifiedBy>
  <cp:revision>1</cp:revision>
  <dcterms:created xsi:type="dcterms:W3CDTF">2026-03-03T14:25:00Z</dcterms:created>
  <dcterms:modified xsi:type="dcterms:W3CDTF">2026-03-03T14:27:00Z</dcterms:modified>
</cp:coreProperties>
</file>