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63604">
      <w:r>
        <w:t xml:space="preserve">26331   Habanzintwali Ihirwe Kelia.   </w:t>
      </w:r>
    </w:p>
    <w:p w14:paraId="6A7B45A1">
      <w:r>
        <w:t xml:space="preserve">26017    </w:t>
      </w:r>
    </w:p>
    <w:p w14:paraId="09B4061B">
      <w:bookmarkStart w:id="0" w:name="_GoBack"/>
    </w:p>
    <w:p w14:paraId="6C25C882">
      <w:r>
        <w:t xml:space="preserve">                                                 </w:t>
      </w:r>
      <w:r>
        <w:rPr>
          <w:b/>
          <w:bCs/>
          <w:u w:val="single"/>
        </w:rPr>
        <w:t>PL/SQL ASSIGNMENT.</w:t>
      </w:r>
    </w:p>
    <w:p w14:paraId="244324BA"/>
    <w:p w14:paraId="6A5FBA1D"/>
    <w:p w14:paraId="7691B96A">
      <w:pPr>
        <w:pStyle w:val="29"/>
        <w:numPr>
          <w:ilvl w:val="0"/>
          <w:numId w:val="1"/>
        </w:numPr>
      </w:pPr>
      <w:r>
        <w:t xml:space="preserve">Comparing values with Previous and Next </w:t>
      </w:r>
    </w:p>
    <w:p w14:paraId="53253F4F"/>
    <w:p w14:paraId="03F87542">
      <w:r>
        <w:drawing>
          <wp:inline distT="0" distB="0" distL="0" distR="0">
            <wp:extent cx="5943600" cy="2931160"/>
            <wp:effectExtent l="0" t="0" r="0" b="2540"/>
            <wp:docPr id="53044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49807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ECD5"/>
    <w:p w14:paraId="32111B7B">
      <w:r>
        <w:t xml:space="preserve">This SQL query compares each employee's current salary to the </w:t>
      </w:r>
      <w:r>
        <w:rPr>
          <w:rStyle w:val="13"/>
        </w:rPr>
        <w:t>previous</w:t>
      </w:r>
      <w:r>
        <w:t xml:space="preserve"> and </w:t>
      </w:r>
      <w:r>
        <w:rPr>
          <w:rStyle w:val="13"/>
        </w:rPr>
        <w:t>next</w:t>
      </w:r>
      <w:r>
        <w:t xml:space="preserve"> salaries in the sorted list (based on salary), and then tells you if the current salary is higher, lower or equal to the previous salary.</w:t>
      </w:r>
    </w:p>
    <w:p w14:paraId="457E8A5A">
      <w:r>
        <w:t>It uses LAG(salary) to get the previous salary and LEAD(salary)to get the next salary.</w:t>
      </w:r>
    </w:p>
    <w:p w14:paraId="047CBF53">
      <w:r>
        <w:t>Helps HR analyze salary growth trends.</w:t>
      </w:r>
    </w:p>
    <w:p w14:paraId="40C4891A">
      <w:r>
        <w:t>Real-Life Use:</w:t>
      </w:r>
    </w:p>
    <w:p w14:paraId="4ECC7BE4">
      <w:r>
        <w:t>Compare monthly sales, student scores, stock prices, etc.</w:t>
      </w:r>
    </w:p>
    <w:p w14:paraId="3FF7F09D">
      <w:r>
        <w:t>this is for Compare Values with Previous or Next Records (LAG/LEAD)</w:t>
      </w:r>
    </w:p>
    <w:p w14:paraId="4D87B3A8">
      <w:pPr>
        <w:pStyle w:val="29"/>
        <w:numPr>
          <w:ilvl w:val="0"/>
          <w:numId w:val="1"/>
        </w:numPr>
      </w:pPr>
      <w:r>
        <w:t>Ranking Data within a Category</w:t>
      </w:r>
    </w:p>
    <w:p w14:paraId="707BE1A8"/>
    <w:p w14:paraId="46482576">
      <w:r>
        <w:drawing>
          <wp:inline distT="0" distB="0" distL="0" distR="0">
            <wp:extent cx="5943600" cy="2132965"/>
            <wp:effectExtent l="0" t="0" r="0" b="635"/>
            <wp:docPr id="1487251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51117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92FA"/>
    <w:p w14:paraId="5A7BB406">
      <w:r>
        <w:t>This query ranks employees within each department based on their salary (highest to lowest) using two different functions:</w:t>
      </w:r>
    </w:p>
    <w:p w14:paraId="56B64224">
      <w:r>
        <w:rPr>
          <w:b/>
          <w:bCs/>
        </w:rPr>
        <w:t>RANK()</w:t>
      </w:r>
      <w:r>
        <w:t xml:space="preserve"> – gives the same rank to ties but skips the next rank(s).</w:t>
      </w:r>
    </w:p>
    <w:p w14:paraId="316EDADA">
      <w:r>
        <w:rPr>
          <w:b/>
          <w:bCs/>
        </w:rPr>
        <w:t>DENSE_RANK()</w:t>
      </w:r>
      <w:r>
        <w:t xml:space="preserve"> – gives the same rank to ties but doesn’t skip the next number.</w:t>
      </w:r>
    </w:p>
    <w:p w14:paraId="1569318B">
      <w:r>
        <w:t>Useful for fair evaluations, bonuses, etc.</w:t>
      </w:r>
    </w:p>
    <w:p w14:paraId="7F9E5AE3">
      <w:r>
        <w:t>Real-Life Use:</w:t>
      </w:r>
    </w:p>
    <w:p w14:paraId="068D85C2">
      <w:r>
        <w:t>Rank employees in departments, products in categories, students in classes. this is for Ranking Data within a Category (RANK vs. DENSE_RANK)</w:t>
      </w:r>
    </w:p>
    <w:p w14:paraId="3EC5692C"/>
    <w:p w14:paraId="51C5816F">
      <w:pPr>
        <w:pStyle w:val="29"/>
      </w:pPr>
    </w:p>
    <w:p w14:paraId="50CB9EDC"/>
    <w:p w14:paraId="0763881A">
      <w:r>
        <w:br w:type="page"/>
      </w:r>
    </w:p>
    <w:p w14:paraId="5BA4DA7A">
      <w:pPr>
        <w:pStyle w:val="29"/>
        <w:numPr>
          <w:ilvl w:val="0"/>
          <w:numId w:val="1"/>
        </w:numPr>
      </w:pPr>
      <w:r>
        <w:t>Identifying Top Records</w:t>
      </w:r>
    </w:p>
    <w:p w14:paraId="5B838502"/>
    <w:p w14:paraId="3269B511">
      <w:r>
        <w:drawing>
          <wp:inline distT="0" distB="0" distL="0" distR="0">
            <wp:extent cx="5943600" cy="2844165"/>
            <wp:effectExtent l="0" t="0" r="0" b="0"/>
            <wp:docPr id="611347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47451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F563"/>
    <w:p w14:paraId="67F386D2">
      <w:r>
        <w:t>This SQL query selects the top 3 highest-paid employees within each department using the RANK() function.</w:t>
      </w:r>
    </w:p>
    <w:p w14:paraId="048804C7">
      <w:pPr>
        <w:numPr>
          <w:ilvl w:val="0"/>
          <w:numId w:val="2"/>
        </w:numPr>
      </w:pPr>
      <w:r>
        <w:t>RANK() OVER (PARTITION BY department ORDER BY salary DESC) assigns a rank per department, based on salary in descending order.</w:t>
      </w:r>
    </w:p>
    <w:p w14:paraId="712BFBA4">
      <w:pPr>
        <w:numPr>
          <w:ilvl w:val="0"/>
          <w:numId w:val="2"/>
        </w:numPr>
      </w:pPr>
      <w:r>
        <w:t>Only rows where dept_rank &lt;= 3 are selected (i.e., top 3 earners per department).</w:t>
      </w:r>
    </w:p>
    <w:p w14:paraId="05F370BC"/>
    <w:p w14:paraId="0C71B230"/>
    <w:p w14:paraId="2FEAABB0">
      <w:pPr>
        <w:pStyle w:val="29"/>
        <w:numPr>
          <w:ilvl w:val="0"/>
          <w:numId w:val="1"/>
        </w:numPr>
      </w:pPr>
      <w:r>
        <w:t>Finding the Earliest Records</w:t>
      </w:r>
    </w:p>
    <w:p w14:paraId="5215763C"/>
    <w:p w14:paraId="18202F83">
      <w:r>
        <w:drawing>
          <wp:inline distT="0" distB="0" distL="0" distR="0">
            <wp:extent cx="5943600" cy="2820035"/>
            <wp:effectExtent l="0" t="0" r="0" b="0"/>
            <wp:docPr id="1196836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36899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C83A"/>
    <w:p w14:paraId="247D8D1E">
      <w:r>
        <w:t>This query assigns a unique row number to each employee within their department based on their joining date (earliest first). It then selects only the employees with row numbers 1 or 2 — meaning the two employees who joined first in each department.</w:t>
      </w:r>
    </w:p>
    <w:p w14:paraId="4CAB7F35">
      <w:r>
        <w:t>Real-Life example:</w:t>
      </w:r>
    </w:p>
    <w:p w14:paraId="16CE100B">
      <w:r>
        <w:t>Imagine you’re an HR manager and you want to reward the first two employees who joined each department for their loyalty. This query helps you quickly find them.</w:t>
      </w:r>
    </w:p>
    <w:p w14:paraId="548F0C4F"/>
    <w:p w14:paraId="116E7B6B">
      <w:pPr>
        <w:pStyle w:val="29"/>
        <w:numPr>
          <w:ilvl w:val="0"/>
          <w:numId w:val="1"/>
        </w:numPr>
      </w:pPr>
      <w:r>
        <w:t>Aggregation with Window Functions.</w:t>
      </w:r>
    </w:p>
    <w:p w14:paraId="72B32BE4"/>
    <w:p w14:paraId="22A8C210">
      <w:r>
        <w:drawing>
          <wp:inline distT="0" distB="0" distL="0" distR="0">
            <wp:extent cx="5943600" cy="2377440"/>
            <wp:effectExtent l="0" t="0" r="0" b="3810"/>
            <wp:docPr id="1983686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8624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7862">
      <w:r>
        <w:t>This query finds the maximum salary within each department (MAX() OVER (PARTITION BY department)) and the overall maximum salary across the entire company (MAX() OVER ()) for each employee.</w:t>
      </w:r>
    </w:p>
    <w:p w14:paraId="6ACC7184">
      <w:r>
        <w:t>Real-Life Example:</w:t>
      </w:r>
    </w:p>
    <w:p w14:paraId="38AC110B">
      <w:r>
        <w:t>Suppose you're preparing a salary benchmarking report. You want to know how each employee’s salary compares to the highest salary in their department and the highest salary overall in the company.</w:t>
      </w:r>
    </w:p>
    <w:p w14:paraId="2E2A9854">
      <w:pPr>
        <w:pStyle w:val="29"/>
      </w:pPr>
    </w:p>
    <w:p w14:paraId="508260AF">
      <w:pPr>
        <w:pStyle w:val="29"/>
      </w:pPr>
    </w:p>
    <w:p w14:paraId="2B73C2A1"/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21617F"/>
    <w:multiLevelType w:val="multilevel"/>
    <w:tmpl w:val="3D21617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200B6"/>
    <w:multiLevelType w:val="multilevel"/>
    <w:tmpl w:val="3E1200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CC"/>
    <w:rsid w:val="00420F8A"/>
    <w:rsid w:val="0077055D"/>
    <w:rsid w:val="008E17B9"/>
    <w:rsid w:val="00A60B68"/>
    <w:rsid w:val="00B66CCC"/>
    <w:rsid w:val="00B82CB2"/>
    <w:rsid w:val="00BF49E7"/>
    <w:rsid w:val="00D05598"/>
    <w:rsid w:val="00F87A49"/>
    <w:rsid w:val="11BF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361</Words>
  <Characters>2062</Characters>
  <Lines>17</Lines>
  <Paragraphs>4</Paragraphs>
  <TotalTime>1289</TotalTime>
  <ScaleCrop>false</ScaleCrop>
  <LinksUpToDate>false</LinksUpToDate>
  <CharactersWithSpaces>2419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2025-04-16T21:36:00Z</dcterms:created>
  <dc:creator>IT ZONE LTD</dc:creator>
  <cp:lastModifiedBy>Sando</cp:lastModifiedBy>
  <dcterms:modified xsi:type="dcterms:W3CDTF">2025-04-17T22:22:52Z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D0B30167BD634B28B6E8B7C2804B8343_12</vt:lpwstr>
  </property>
</Properties>
</file>