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1BF3" w14:textId="77A35B95" w:rsidR="006F5FC0" w:rsidRPr="00055CDE" w:rsidRDefault="00CD0BA7" w:rsidP="00B7239C">
      <w:pPr>
        <w:suppressAutoHyphens w:val="0"/>
        <w:spacing w:before="120" w:after="240" w:line="240" w:lineRule="auto"/>
        <w:ind w:firstLine="0"/>
        <w:rPr>
          <w:rFonts w:eastAsia="Times New Roman" w:cstheme="minorHAnsi"/>
          <w:color w:val="000000" w:themeColor="text1"/>
          <w:spacing w:val="3"/>
          <w:lang w:eastAsia="en-US"/>
        </w:rPr>
      </w:pPr>
      <w:r w:rsidRPr="00055CDE">
        <w:rPr>
          <w:rFonts w:eastAsia="Times New Roman" w:cstheme="minorHAnsi"/>
          <w:color w:val="000000" w:themeColor="text1"/>
          <w:spacing w:val="3"/>
          <w:lang w:eastAsia="en-US"/>
        </w:rPr>
        <w:t>Kelly Gonzalez</w:t>
      </w:r>
    </w:p>
    <w:p w14:paraId="50FD541F" w14:textId="461EFA64" w:rsidR="00201684" w:rsidRPr="00055CDE" w:rsidRDefault="00201684" w:rsidP="00B7239C">
      <w:pPr>
        <w:suppressAutoHyphens w:val="0"/>
        <w:spacing w:before="120" w:after="240" w:line="240" w:lineRule="auto"/>
        <w:ind w:firstLine="0"/>
        <w:rPr>
          <w:rFonts w:eastAsia="Times New Roman" w:cstheme="minorHAnsi"/>
          <w:color w:val="000000" w:themeColor="text1"/>
          <w:spacing w:val="3"/>
          <w:lang w:eastAsia="en-US"/>
        </w:rPr>
      </w:pPr>
      <w:r w:rsidRPr="00055CDE">
        <w:rPr>
          <w:rFonts w:eastAsia="Times New Roman" w:cstheme="minorHAnsi"/>
          <w:color w:val="000000" w:themeColor="text1"/>
          <w:spacing w:val="3"/>
          <w:lang w:eastAsia="en-US"/>
        </w:rPr>
        <w:t xml:space="preserve">Professor </w:t>
      </w:r>
      <w:r w:rsidR="005D6ECA" w:rsidRPr="00055CDE">
        <w:rPr>
          <w:rFonts w:eastAsia="Times New Roman" w:cstheme="minorHAnsi"/>
          <w:color w:val="000000" w:themeColor="text1"/>
          <w:spacing w:val="3"/>
          <w:lang w:eastAsia="en-US"/>
        </w:rPr>
        <w:t>Eckert</w:t>
      </w:r>
      <w:r w:rsidRPr="00055CDE">
        <w:rPr>
          <w:rFonts w:eastAsia="Times New Roman" w:cstheme="minorHAnsi"/>
          <w:color w:val="000000" w:themeColor="text1"/>
          <w:spacing w:val="3"/>
          <w:lang w:eastAsia="en-US"/>
        </w:rPr>
        <w:t xml:space="preserve"> </w:t>
      </w:r>
    </w:p>
    <w:p w14:paraId="40D57535" w14:textId="5EFC78FE" w:rsidR="00201684" w:rsidRPr="00055CDE" w:rsidRDefault="00201684" w:rsidP="00B7239C">
      <w:pPr>
        <w:suppressAutoHyphens w:val="0"/>
        <w:spacing w:before="120" w:after="240" w:line="240" w:lineRule="auto"/>
        <w:ind w:firstLine="0"/>
        <w:rPr>
          <w:rFonts w:eastAsia="Times New Roman" w:cstheme="minorHAnsi"/>
          <w:color w:val="000000" w:themeColor="text1"/>
          <w:spacing w:val="3"/>
          <w:lang w:eastAsia="en-US"/>
        </w:rPr>
      </w:pPr>
      <w:r w:rsidRPr="00055CDE">
        <w:rPr>
          <w:rFonts w:eastAsia="Times New Roman" w:cstheme="minorHAnsi"/>
          <w:color w:val="000000" w:themeColor="text1"/>
          <w:spacing w:val="3"/>
          <w:lang w:eastAsia="en-US"/>
        </w:rPr>
        <w:t>CS</w:t>
      </w:r>
      <w:r w:rsidR="007E378C" w:rsidRPr="00055CDE">
        <w:rPr>
          <w:rFonts w:eastAsia="Times New Roman" w:cstheme="minorHAnsi"/>
          <w:color w:val="000000" w:themeColor="text1"/>
          <w:spacing w:val="3"/>
          <w:lang w:eastAsia="en-US"/>
        </w:rPr>
        <w:t xml:space="preserve"> 104-01 </w:t>
      </w:r>
    </w:p>
    <w:p w14:paraId="515FFC69" w14:textId="7B02BD5F" w:rsidR="00055CDE" w:rsidRDefault="007E378C" w:rsidP="00387457">
      <w:pPr>
        <w:suppressAutoHyphens w:val="0"/>
        <w:spacing w:before="120" w:after="240" w:line="240" w:lineRule="auto"/>
        <w:ind w:firstLine="0"/>
        <w:rPr>
          <w:rFonts w:eastAsia="Times New Roman" w:cstheme="minorHAnsi"/>
          <w:color w:val="000000" w:themeColor="text1"/>
          <w:spacing w:val="3"/>
          <w:lang w:eastAsia="en-US"/>
        </w:rPr>
      </w:pPr>
      <w:r w:rsidRPr="00055CDE">
        <w:rPr>
          <w:rFonts w:eastAsia="Times New Roman" w:cstheme="minorHAnsi"/>
          <w:color w:val="000000" w:themeColor="text1"/>
          <w:spacing w:val="3"/>
          <w:lang w:eastAsia="en-US"/>
        </w:rPr>
        <w:t xml:space="preserve">6 April 2022 </w:t>
      </w:r>
    </w:p>
    <w:p w14:paraId="3327E0FF" w14:textId="5C006170" w:rsidR="00387457" w:rsidRDefault="00387457" w:rsidP="00531AEA">
      <w:pPr>
        <w:suppressAutoHyphens w:val="0"/>
        <w:spacing w:before="120" w:after="240"/>
        <w:ind w:firstLine="0"/>
        <w:jc w:val="center"/>
        <w:rPr>
          <w:rFonts w:eastAsia="Times New Roman" w:cstheme="minorHAnsi"/>
          <w:color w:val="000000" w:themeColor="text1"/>
          <w:spacing w:val="3"/>
          <w:lang w:eastAsia="en-US"/>
        </w:rPr>
      </w:pPr>
      <w:r>
        <w:rPr>
          <w:rFonts w:eastAsia="Times New Roman" w:cstheme="minorHAnsi"/>
          <w:color w:val="000000" w:themeColor="text1"/>
          <w:spacing w:val="3"/>
          <w:lang w:eastAsia="en-US"/>
        </w:rPr>
        <w:t xml:space="preserve">Privacy Policies </w:t>
      </w:r>
    </w:p>
    <w:p w14:paraId="581BE107" w14:textId="77777777" w:rsidR="00531AEA" w:rsidRDefault="00E92CDC" w:rsidP="00531AEA">
      <w:pPr>
        <w:suppressAutoHyphens w:val="0"/>
        <w:spacing w:before="120" w:after="240"/>
        <w:ind w:firstLine="0"/>
        <w:rPr>
          <w:rFonts w:eastAsia="Times New Roman" w:cstheme="minorHAnsi"/>
          <w:color w:val="000000" w:themeColor="text1"/>
          <w:spacing w:val="3"/>
          <w:lang w:eastAsia="en-US"/>
        </w:rPr>
      </w:pPr>
      <w:r>
        <w:rPr>
          <w:rFonts w:eastAsia="Times New Roman" w:cstheme="minorHAnsi"/>
          <w:color w:val="000000" w:themeColor="text1"/>
          <w:spacing w:val="3"/>
          <w:lang w:eastAsia="en-US"/>
        </w:rPr>
        <w:tab/>
      </w:r>
      <w:r w:rsidR="00E520E2">
        <w:rPr>
          <w:rFonts w:eastAsia="Times New Roman" w:cstheme="minorHAnsi"/>
          <w:color w:val="000000" w:themeColor="text1"/>
          <w:spacing w:val="3"/>
          <w:lang w:eastAsia="en-US"/>
        </w:rPr>
        <w:t xml:space="preserve">Most </w:t>
      </w:r>
      <w:r w:rsidR="00E04549">
        <w:rPr>
          <w:rFonts w:eastAsia="Times New Roman" w:cstheme="minorHAnsi"/>
          <w:color w:val="000000" w:themeColor="text1"/>
          <w:spacing w:val="3"/>
          <w:lang w:eastAsia="en-US"/>
        </w:rPr>
        <w:t>commercialized</w:t>
      </w:r>
      <w:r w:rsidR="00E520E2">
        <w:rPr>
          <w:rFonts w:eastAsia="Times New Roman" w:cstheme="minorHAnsi"/>
          <w:color w:val="000000" w:themeColor="text1"/>
          <w:spacing w:val="3"/>
          <w:lang w:eastAsia="en-US"/>
        </w:rPr>
        <w:t xml:space="preserve"> websites ask for “cookies” </w:t>
      </w:r>
      <w:r w:rsidR="00DE3AA7">
        <w:rPr>
          <w:rFonts w:eastAsia="Times New Roman" w:cstheme="minorHAnsi"/>
          <w:color w:val="000000" w:themeColor="text1"/>
          <w:spacing w:val="3"/>
          <w:lang w:eastAsia="en-US"/>
        </w:rPr>
        <w:t xml:space="preserve">which they </w:t>
      </w:r>
      <w:r w:rsidR="00E04549">
        <w:rPr>
          <w:rFonts w:eastAsia="Times New Roman" w:cstheme="minorHAnsi"/>
          <w:color w:val="000000" w:themeColor="text1"/>
          <w:spacing w:val="3"/>
          <w:lang w:eastAsia="en-US"/>
        </w:rPr>
        <w:t>utilize</w:t>
      </w:r>
      <w:r w:rsidR="00DE3AA7">
        <w:rPr>
          <w:rFonts w:eastAsia="Times New Roman" w:cstheme="minorHAnsi"/>
          <w:color w:val="000000" w:themeColor="text1"/>
          <w:spacing w:val="3"/>
          <w:lang w:eastAsia="en-US"/>
        </w:rPr>
        <w:t xml:space="preserve"> to gain personal information from the consumer. Most likely a pop-up at the bottom of a screen will appear asking if </w:t>
      </w:r>
      <w:r w:rsidR="00C16E12">
        <w:rPr>
          <w:rFonts w:eastAsia="Times New Roman" w:cstheme="minorHAnsi"/>
          <w:color w:val="000000" w:themeColor="text1"/>
          <w:spacing w:val="3"/>
          <w:lang w:eastAsia="en-US"/>
        </w:rPr>
        <w:t>the website can use “cookies”</w:t>
      </w:r>
      <w:r w:rsidR="00E04549">
        <w:rPr>
          <w:rFonts w:eastAsia="Times New Roman" w:cstheme="minorHAnsi"/>
          <w:color w:val="000000" w:themeColor="text1"/>
          <w:spacing w:val="3"/>
          <w:lang w:eastAsia="en-US"/>
        </w:rPr>
        <w:t xml:space="preserve">. Without another though consumers click yes but never ask why it was there in the first place. </w:t>
      </w:r>
      <w:r w:rsidR="00331F38">
        <w:rPr>
          <w:rFonts w:eastAsia="Times New Roman" w:cstheme="minorHAnsi"/>
          <w:color w:val="000000" w:themeColor="text1"/>
          <w:spacing w:val="3"/>
          <w:lang w:eastAsia="en-US"/>
        </w:rPr>
        <w:t>Unfortunatel</w:t>
      </w:r>
      <w:r w:rsidR="00C44989">
        <w:rPr>
          <w:rFonts w:eastAsia="Times New Roman" w:cstheme="minorHAnsi"/>
          <w:color w:val="000000" w:themeColor="text1"/>
          <w:spacing w:val="3"/>
          <w:lang w:eastAsia="en-US"/>
        </w:rPr>
        <w:t xml:space="preserve">y, threats of </w:t>
      </w:r>
      <w:r w:rsidR="00CF77B7">
        <w:rPr>
          <w:rFonts w:eastAsia="Times New Roman" w:cstheme="minorHAnsi"/>
          <w:color w:val="000000" w:themeColor="text1"/>
          <w:spacing w:val="3"/>
          <w:lang w:eastAsia="en-US"/>
        </w:rPr>
        <w:t>iden</w:t>
      </w:r>
      <w:r w:rsidR="00686810">
        <w:rPr>
          <w:rFonts w:eastAsia="Times New Roman" w:cstheme="minorHAnsi"/>
          <w:color w:val="000000" w:themeColor="text1"/>
          <w:spacing w:val="3"/>
          <w:lang w:eastAsia="en-US"/>
        </w:rPr>
        <w:t xml:space="preserve">tity </w:t>
      </w:r>
      <w:r w:rsidR="00735A81">
        <w:rPr>
          <w:rFonts w:eastAsia="Times New Roman" w:cstheme="minorHAnsi"/>
          <w:color w:val="000000" w:themeColor="text1"/>
          <w:spacing w:val="3"/>
          <w:lang w:eastAsia="en-US"/>
        </w:rPr>
        <w:t>fraud</w:t>
      </w:r>
      <w:r w:rsidR="00686810">
        <w:rPr>
          <w:rFonts w:eastAsia="Times New Roman" w:cstheme="minorHAnsi"/>
          <w:color w:val="000000" w:themeColor="text1"/>
          <w:spacing w:val="3"/>
          <w:lang w:eastAsia="en-US"/>
        </w:rPr>
        <w:t xml:space="preserve"> occur thus enforcing “The Privacy Act of 1974</w:t>
      </w:r>
      <w:r w:rsidR="00933140">
        <w:rPr>
          <w:rFonts w:eastAsia="Times New Roman" w:cstheme="minorHAnsi"/>
          <w:color w:val="000000" w:themeColor="text1"/>
          <w:spacing w:val="3"/>
          <w:lang w:eastAsia="en-US"/>
        </w:rPr>
        <w:t xml:space="preserve"> [which] protect </w:t>
      </w:r>
      <w:r w:rsidR="00735A81">
        <w:rPr>
          <w:rFonts w:eastAsia="Times New Roman" w:cstheme="minorHAnsi"/>
          <w:color w:val="000000" w:themeColor="text1"/>
          <w:spacing w:val="3"/>
          <w:lang w:eastAsia="en-US"/>
        </w:rPr>
        <w:t>personal</w:t>
      </w:r>
      <w:r w:rsidR="00933140">
        <w:rPr>
          <w:rFonts w:eastAsia="Times New Roman" w:cstheme="minorHAnsi"/>
          <w:color w:val="000000" w:themeColor="text1"/>
          <w:spacing w:val="3"/>
          <w:lang w:eastAsia="en-US"/>
        </w:rPr>
        <w:t xml:space="preserve"> information held </w:t>
      </w:r>
      <w:r w:rsidR="00BA2F86">
        <w:rPr>
          <w:rFonts w:eastAsia="Times New Roman" w:cstheme="minorHAnsi"/>
          <w:color w:val="000000" w:themeColor="text1"/>
          <w:spacing w:val="3"/>
          <w:lang w:eastAsia="en-US"/>
        </w:rPr>
        <w:t>by the federal government by preventing unauthorized disclosures of such information” (Cornell Law).</w:t>
      </w:r>
      <w:r w:rsidR="00E83D30">
        <w:rPr>
          <w:rFonts w:eastAsia="Times New Roman" w:cstheme="minorHAnsi"/>
          <w:color w:val="000000" w:themeColor="text1"/>
          <w:spacing w:val="3"/>
          <w:lang w:eastAsia="en-US"/>
        </w:rPr>
        <w:t xml:space="preserve"> In </w:t>
      </w:r>
      <w:r w:rsidR="002334F6">
        <w:rPr>
          <w:rFonts w:eastAsia="Times New Roman" w:cstheme="minorHAnsi"/>
          <w:color w:val="000000" w:themeColor="text1"/>
          <w:spacing w:val="3"/>
          <w:lang w:eastAsia="en-US"/>
        </w:rPr>
        <w:t>addition,</w:t>
      </w:r>
      <w:r w:rsidR="00E83D30">
        <w:rPr>
          <w:rFonts w:eastAsia="Times New Roman" w:cstheme="minorHAnsi"/>
          <w:color w:val="000000" w:themeColor="text1"/>
          <w:spacing w:val="3"/>
          <w:lang w:eastAsia="en-US"/>
        </w:rPr>
        <w:t xml:space="preserve"> </w:t>
      </w:r>
      <w:r w:rsidR="002334F6">
        <w:rPr>
          <w:rFonts w:eastAsia="Times New Roman" w:cstheme="minorHAnsi"/>
          <w:color w:val="000000" w:themeColor="text1"/>
          <w:spacing w:val="3"/>
          <w:lang w:eastAsia="en-US"/>
        </w:rPr>
        <w:t>companies must state which information will be used for data collection.</w:t>
      </w:r>
    </w:p>
    <w:p w14:paraId="39706E5C" w14:textId="3BC0E1E1" w:rsidR="00B17A3D" w:rsidRDefault="002334F6" w:rsidP="00531AEA">
      <w:pPr>
        <w:suppressAutoHyphens w:val="0"/>
        <w:spacing w:before="120" w:after="240"/>
        <w:rPr>
          <w:rFonts w:eastAsia="Times New Roman" w:cstheme="minorHAnsi"/>
          <w:color w:val="000000" w:themeColor="text1"/>
          <w:spacing w:val="3"/>
          <w:lang w:eastAsia="en-US"/>
        </w:rPr>
      </w:pPr>
      <w:r>
        <w:rPr>
          <w:rFonts w:eastAsia="Times New Roman" w:cstheme="minorHAnsi"/>
          <w:color w:val="000000" w:themeColor="text1"/>
          <w:spacing w:val="3"/>
          <w:lang w:eastAsia="en-US"/>
        </w:rPr>
        <w:t>Clothing brands such as Gym</w:t>
      </w:r>
      <w:r w:rsidR="00531AEA">
        <w:rPr>
          <w:rFonts w:eastAsia="Times New Roman" w:cstheme="minorHAnsi"/>
          <w:color w:val="000000" w:themeColor="text1"/>
          <w:spacing w:val="3"/>
          <w:lang w:eastAsia="en-US"/>
        </w:rPr>
        <w:t>s</w:t>
      </w:r>
      <w:r w:rsidR="0040483C">
        <w:rPr>
          <w:rFonts w:eastAsia="Times New Roman" w:cstheme="minorHAnsi"/>
          <w:color w:val="000000" w:themeColor="text1"/>
          <w:spacing w:val="3"/>
          <w:lang w:eastAsia="en-US"/>
        </w:rPr>
        <w:t xml:space="preserve">hark, Nike, and Lululemon all have transparent </w:t>
      </w:r>
      <w:r w:rsidR="00D423A6">
        <w:rPr>
          <w:rFonts w:eastAsia="Times New Roman" w:cstheme="minorHAnsi"/>
          <w:color w:val="000000" w:themeColor="text1"/>
          <w:spacing w:val="3"/>
          <w:lang w:eastAsia="en-US"/>
        </w:rPr>
        <w:t xml:space="preserve">privacy policies, most can </w:t>
      </w:r>
      <w:r w:rsidR="004A1103">
        <w:rPr>
          <w:rFonts w:eastAsia="Times New Roman" w:cstheme="minorHAnsi"/>
          <w:color w:val="000000" w:themeColor="text1"/>
          <w:spacing w:val="3"/>
          <w:lang w:eastAsia="en-US"/>
        </w:rPr>
        <w:t>find with ease</w:t>
      </w:r>
      <w:r w:rsidR="00D423A6">
        <w:rPr>
          <w:rFonts w:eastAsia="Times New Roman" w:cstheme="minorHAnsi"/>
          <w:color w:val="000000" w:themeColor="text1"/>
          <w:spacing w:val="3"/>
          <w:lang w:eastAsia="en-US"/>
        </w:rPr>
        <w:t xml:space="preserve"> at the bottom of the </w:t>
      </w:r>
      <w:r w:rsidR="004A40EE">
        <w:rPr>
          <w:rFonts w:eastAsia="Times New Roman" w:cstheme="minorHAnsi"/>
          <w:color w:val="000000" w:themeColor="text1"/>
          <w:spacing w:val="3"/>
          <w:lang w:eastAsia="en-US"/>
        </w:rPr>
        <w:t xml:space="preserve">webpage. </w:t>
      </w:r>
      <w:r w:rsidR="004A1103">
        <w:rPr>
          <w:rFonts w:eastAsia="Times New Roman" w:cstheme="minorHAnsi"/>
          <w:color w:val="000000" w:themeColor="text1"/>
          <w:spacing w:val="3"/>
          <w:lang w:eastAsia="en-US"/>
        </w:rPr>
        <w:t>Gym</w:t>
      </w:r>
      <w:r w:rsidR="00531AEA">
        <w:rPr>
          <w:rFonts w:eastAsia="Times New Roman" w:cstheme="minorHAnsi"/>
          <w:color w:val="000000" w:themeColor="text1"/>
          <w:spacing w:val="3"/>
          <w:lang w:eastAsia="en-US"/>
        </w:rPr>
        <w:t>s</w:t>
      </w:r>
      <w:r w:rsidR="004A1103">
        <w:rPr>
          <w:rFonts w:eastAsia="Times New Roman" w:cstheme="minorHAnsi"/>
          <w:color w:val="000000" w:themeColor="text1"/>
          <w:spacing w:val="3"/>
          <w:lang w:eastAsia="en-US"/>
        </w:rPr>
        <w:t>hark will be the main source of all further information on the topic</w:t>
      </w:r>
      <w:r w:rsidR="000C44A6">
        <w:rPr>
          <w:rFonts w:eastAsia="Times New Roman" w:cstheme="minorHAnsi"/>
          <w:color w:val="000000" w:themeColor="text1"/>
          <w:spacing w:val="3"/>
          <w:lang w:eastAsia="en-US"/>
        </w:rPr>
        <w:t>.</w:t>
      </w:r>
      <w:r w:rsidR="00715AA6">
        <w:rPr>
          <w:rFonts w:eastAsia="Times New Roman" w:cstheme="minorHAnsi"/>
          <w:color w:val="000000" w:themeColor="text1"/>
          <w:spacing w:val="3"/>
          <w:lang w:eastAsia="en-US"/>
        </w:rPr>
        <w:t xml:space="preserve"> The </w:t>
      </w:r>
      <w:r w:rsidR="003D7E1A">
        <w:rPr>
          <w:rFonts w:eastAsia="Times New Roman" w:cstheme="minorHAnsi"/>
          <w:color w:val="000000" w:themeColor="text1"/>
          <w:spacing w:val="3"/>
          <w:lang w:eastAsia="en-US"/>
        </w:rPr>
        <w:t xml:space="preserve">three following statements are the most important regarding the management of user information. </w:t>
      </w:r>
      <w:r w:rsidR="001A09A6">
        <w:rPr>
          <w:rFonts w:eastAsia="Times New Roman" w:cstheme="minorHAnsi"/>
          <w:color w:val="000000" w:themeColor="text1"/>
          <w:spacing w:val="3"/>
          <w:lang w:eastAsia="en-US"/>
        </w:rPr>
        <w:t>One</w:t>
      </w:r>
      <w:r w:rsidR="00B17A3D">
        <w:rPr>
          <w:rFonts w:eastAsia="Times New Roman" w:cstheme="minorHAnsi"/>
          <w:color w:val="000000" w:themeColor="text1"/>
          <w:spacing w:val="3"/>
          <w:lang w:eastAsia="en-US"/>
        </w:rPr>
        <w:t>,</w:t>
      </w:r>
      <w:r w:rsidR="001A09A6">
        <w:rPr>
          <w:rFonts w:eastAsia="Times New Roman" w:cstheme="minorHAnsi"/>
          <w:color w:val="000000" w:themeColor="text1"/>
          <w:spacing w:val="3"/>
          <w:lang w:eastAsia="en-US"/>
        </w:rPr>
        <w:t xml:space="preserve"> </w:t>
      </w:r>
      <w:r w:rsidR="00B17A3D">
        <w:rPr>
          <w:rFonts w:eastAsia="Times New Roman" w:cstheme="minorHAnsi"/>
          <w:color w:val="000000" w:themeColor="text1"/>
          <w:spacing w:val="3"/>
          <w:lang w:eastAsia="en-US"/>
        </w:rPr>
        <w:t>“...t</w:t>
      </w:r>
      <w:r w:rsidR="001A09A6">
        <w:rPr>
          <w:rFonts w:eastAsia="Times New Roman" w:cstheme="minorHAnsi"/>
          <w:color w:val="000000" w:themeColor="text1"/>
          <w:spacing w:val="3"/>
          <w:lang w:eastAsia="en-US"/>
        </w:rPr>
        <w:t>o fulfil or meet the reason for which the information is provided. For example, to create your personal account at Gymshark.com or to process your orders.”</w:t>
      </w:r>
      <w:r w:rsidR="00B17A3D">
        <w:rPr>
          <w:rFonts w:eastAsia="Times New Roman" w:cstheme="minorHAnsi"/>
          <w:color w:val="000000" w:themeColor="text1"/>
          <w:spacing w:val="3"/>
          <w:lang w:eastAsia="en-US"/>
        </w:rPr>
        <w:t xml:space="preserve"> Two, “…to respond to law enforcement requests and as required by applicable law, court order, or government regulations.” Lastly, “We do not, and will not, sell your personal </w:t>
      </w:r>
      <w:r w:rsidR="006E7F71">
        <w:rPr>
          <w:rFonts w:eastAsia="Times New Roman" w:cstheme="minorHAnsi"/>
          <w:color w:val="000000" w:themeColor="text1"/>
          <w:spacing w:val="3"/>
          <w:lang w:eastAsia="en-US"/>
        </w:rPr>
        <w:t>information” (</w:t>
      </w:r>
      <w:r w:rsidR="00BE2313">
        <w:rPr>
          <w:rFonts w:eastAsia="Times New Roman" w:cstheme="minorHAnsi"/>
          <w:color w:val="000000" w:themeColor="text1"/>
          <w:spacing w:val="3"/>
          <w:lang w:eastAsia="en-US"/>
        </w:rPr>
        <w:t>Gymshark).</w:t>
      </w:r>
      <w:r w:rsidR="00B17A3D">
        <w:rPr>
          <w:rFonts w:eastAsia="Times New Roman" w:cstheme="minorHAnsi"/>
          <w:color w:val="000000" w:themeColor="text1"/>
          <w:spacing w:val="3"/>
          <w:lang w:eastAsia="en-US"/>
        </w:rPr>
        <w:t xml:space="preserve"> All statements include </w:t>
      </w:r>
      <w:r w:rsidR="00D56628">
        <w:rPr>
          <w:rFonts w:eastAsia="Times New Roman" w:cstheme="minorHAnsi"/>
          <w:color w:val="000000" w:themeColor="text1"/>
          <w:spacing w:val="3"/>
          <w:lang w:eastAsia="en-US"/>
        </w:rPr>
        <w:t xml:space="preserve">clear direction as to where the personal information go and how it is utilized. </w:t>
      </w:r>
      <w:r w:rsidR="00FF63EE">
        <w:rPr>
          <w:rFonts w:eastAsia="Times New Roman" w:cstheme="minorHAnsi"/>
          <w:color w:val="000000" w:themeColor="text1"/>
          <w:spacing w:val="3"/>
          <w:lang w:eastAsia="en-US"/>
        </w:rPr>
        <w:t xml:space="preserve">Throughout the whole policy each part is easily understood and </w:t>
      </w:r>
      <w:r w:rsidR="00773901">
        <w:rPr>
          <w:rFonts w:eastAsia="Times New Roman" w:cstheme="minorHAnsi"/>
          <w:color w:val="000000" w:themeColor="text1"/>
          <w:spacing w:val="3"/>
          <w:lang w:eastAsia="en-US"/>
        </w:rPr>
        <w:t>precise.</w:t>
      </w:r>
      <w:r w:rsidR="00D56628">
        <w:rPr>
          <w:rFonts w:eastAsia="Times New Roman" w:cstheme="minorHAnsi"/>
          <w:color w:val="000000" w:themeColor="text1"/>
          <w:spacing w:val="3"/>
          <w:lang w:eastAsia="en-US"/>
        </w:rPr>
        <w:t xml:space="preserve"> </w:t>
      </w:r>
    </w:p>
    <w:p w14:paraId="19A2A65E" w14:textId="13FFA5E1" w:rsidR="00A81B20" w:rsidRPr="00A81B20" w:rsidRDefault="00B0112E" w:rsidP="00A81B20">
      <w:pPr>
        <w:suppressAutoHyphens w:val="0"/>
        <w:rPr>
          <w:rFonts w:eastAsia="Times New Roman" w:cstheme="minorHAnsi"/>
          <w:color w:val="000000" w:themeColor="text1"/>
          <w:spacing w:val="3"/>
          <w:lang w:eastAsia="en-US"/>
        </w:rPr>
      </w:pPr>
      <w:r>
        <w:rPr>
          <w:rFonts w:eastAsia="Times New Roman" w:cstheme="minorHAnsi"/>
          <w:color w:val="000000" w:themeColor="text1"/>
          <w:spacing w:val="3"/>
          <w:lang w:eastAsia="en-US"/>
        </w:rPr>
        <w:t xml:space="preserve">The Ten Commandments of Computing </w:t>
      </w:r>
      <w:r w:rsidR="00F17C79">
        <w:rPr>
          <w:rFonts w:eastAsia="Times New Roman" w:cstheme="minorHAnsi"/>
          <w:color w:val="000000" w:themeColor="text1"/>
          <w:spacing w:val="3"/>
          <w:lang w:eastAsia="en-US"/>
        </w:rPr>
        <w:t>is a set of rules for the ethical use of computers</w:t>
      </w:r>
      <w:r w:rsidR="002F7FF5">
        <w:rPr>
          <w:rFonts w:eastAsia="Times New Roman" w:cstheme="minorHAnsi"/>
          <w:color w:val="000000" w:themeColor="text1"/>
          <w:spacing w:val="3"/>
          <w:lang w:eastAsia="en-US"/>
        </w:rPr>
        <w:t>.</w:t>
      </w:r>
      <w:r w:rsidR="007D52C7">
        <w:rPr>
          <w:rFonts w:eastAsia="Times New Roman" w:cstheme="minorHAnsi"/>
          <w:color w:val="000000" w:themeColor="text1"/>
          <w:spacing w:val="3"/>
          <w:lang w:eastAsia="en-US"/>
        </w:rPr>
        <w:t xml:space="preserve"> Most of the commandments revolves the idea of computing or programming work. Gymshark is a clothing brand that does not deal in code </w:t>
      </w:r>
      <w:r w:rsidR="00DF5DF0">
        <w:rPr>
          <w:rFonts w:eastAsia="Times New Roman" w:cstheme="minorHAnsi"/>
          <w:color w:val="000000" w:themeColor="text1"/>
          <w:spacing w:val="3"/>
          <w:lang w:eastAsia="en-US"/>
        </w:rPr>
        <w:t>excluding the inner basic works of the website itself.</w:t>
      </w:r>
      <w:r w:rsidR="006D05D8">
        <w:rPr>
          <w:rFonts w:eastAsia="Times New Roman" w:cstheme="minorHAnsi"/>
          <w:color w:val="000000" w:themeColor="text1"/>
          <w:spacing w:val="3"/>
          <w:lang w:eastAsia="en-US"/>
        </w:rPr>
        <w:t xml:space="preserve"> </w:t>
      </w:r>
      <w:r w:rsidR="00EE0336">
        <w:rPr>
          <w:rFonts w:eastAsia="Times New Roman" w:cstheme="minorHAnsi"/>
          <w:color w:val="000000" w:themeColor="text1"/>
          <w:spacing w:val="3"/>
          <w:lang w:eastAsia="en-US"/>
        </w:rPr>
        <w:t>However,</w:t>
      </w:r>
      <w:r w:rsidR="006D05D8">
        <w:rPr>
          <w:rFonts w:eastAsia="Times New Roman" w:cstheme="minorHAnsi"/>
          <w:color w:val="000000" w:themeColor="text1"/>
          <w:spacing w:val="3"/>
          <w:lang w:eastAsia="en-US"/>
        </w:rPr>
        <w:t xml:space="preserve"> Commandment </w:t>
      </w:r>
      <w:r w:rsidR="00484EAA">
        <w:rPr>
          <w:rFonts w:eastAsia="Times New Roman" w:cstheme="minorHAnsi"/>
          <w:color w:val="000000" w:themeColor="text1"/>
          <w:spacing w:val="3"/>
          <w:lang w:eastAsia="en-US"/>
        </w:rPr>
        <w:t>four</w:t>
      </w:r>
      <w:r w:rsidR="006D05D8">
        <w:rPr>
          <w:rFonts w:eastAsia="Times New Roman" w:cstheme="minorHAnsi"/>
          <w:color w:val="000000" w:themeColor="text1"/>
          <w:spacing w:val="3"/>
          <w:lang w:eastAsia="en-US"/>
        </w:rPr>
        <w:t xml:space="preserve"> states “Thou shalt not use </w:t>
      </w:r>
      <w:r w:rsidR="008D51F9">
        <w:rPr>
          <w:rFonts w:eastAsia="Times New Roman" w:cstheme="minorHAnsi"/>
          <w:color w:val="000000" w:themeColor="text1"/>
          <w:spacing w:val="3"/>
          <w:lang w:eastAsia="en-US"/>
        </w:rPr>
        <w:t>a computer to seal</w:t>
      </w:r>
      <w:r w:rsidR="00484EAA">
        <w:rPr>
          <w:rFonts w:eastAsia="Times New Roman" w:cstheme="minorHAnsi"/>
          <w:color w:val="000000" w:themeColor="text1"/>
          <w:spacing w:val="3"/>
          <w:lang w:eastAsia="en-US"/>
        </w:rPr>
        <w:t>”</w:t>
      </w:r>
      <w:r w:rsidR="00D34FB1">
        <w:rPr>
          <w:rFonts w:eastAsia="Times New Roman" w:cstheme="minorHAnsi"/>
          <w:color w:val="000000" w:themeColor="text1"/>
          <w:spacing w:val="3"/>
          <w:lang w:eastAsia="en-US"/>
        </w:rPr>
        <w:t xml:space="preserve"> which means never to steal </w:t>
      </w:r>
      <w:r w:rsidR="00CD1A90">
        <w:rPr>
          <w:rFonts w:eastAsia="Times New Roman" w:cstheme="minorHAnsi"/>
          <w:color w:val="000000" w:themeColor="text1"/>
          <w:spacing w:val="3"/>
          <w:lang w:eastAsia="en-US"/>
        </w:rPr>
        <w:t xml:space="preserve">personal </w:t>
      </w:r>
      <w:r w:rsidR="00D34FB1">
        <w:rPr>
          <w:rFonts w:eastAsia="Times New Roman" w:cstheme="minorHAnsi"/>
          <w:color w:val="000000" w:themeColor="text1"/>
          <w:spacing w:val="3"/>
          <w:lang w:eastAsia="en-US"/>
        </w:rPr>
        <w:t>information through</w:t>
      </w:r>
      <w:r w:rsidR="00CD1A90">
        <w:rPr>
          <w:rFonts w:eastAsia="Times New Roman" w:cstheme="minorHAnsi"/>
          <w:color w:val="000000" w:themeColor="text1"/>
          <w:spacing w:val="3"/>
          <w:lang w:eastAsia="en-US"/>
        </w:rPr>
        <w:t xml:space="preserve"> technology. I think this website accurately follows this commandment</w:t>
      </w:r>
      <w:r w:rsidR="00EE0336">
        <w:rPr>
          <w:rFonts w:eastAsia="Times New Roman" w:cstheme="minorHAnsi"/>
          <w:color w:val="000000" w:themeColor="text1"/>
          <w:spacing w:val="3"/>
          <w:lang w:eastAsia="en-US"/>
        </w:rPr>
        <w:t xml:space="preserve"> as for the rest, considering it is not federal government website</w:t>
      </w:r>
      <w:r w:rsidR="003A57DB">
        <w:rPr>
          <w:rFonts w:eastAsia="Times New Roman" w:cstheme="minorHAnsi"/>
          <w:color w:val="000000" w:themeColor="text1"/>
          <w:spacing w:val="3"/>
          <w:lang w:eastAsia="en-US"/>
        </w:rPr>
        <w:t>. This is because</w:t>
      </w:r>
      <w:r w:rsidR="006F577E">
        <w:rPr>
          <w:rFonts w:eastAsia="Times New Roman" w:cstheme="minorHAnsi"/>
          <w:color w:val="000000" w:themeColor="text1"/>
          <w:spacing w:val="3"/>
          <w:lang w:eastAsia="en-US"/>
        </w:rPr>
        <w:t xml:space="preserve"> </w:t>
      </w:r>
      <w:r w:rsidR="008E1BF4">
        <w:rPr>
          <w:rFonts w:eastAsia="Times New Roman" w:cstheme="minorHAnsi"/>
          <w:color w:val="000000" w:themeColor="text1"/>
          <w:spacing w:val="3"/>
          <w:lang w:eastAsia="en-US"/>
        </w:rPr>
        <w:t>the privacy polic</w:t>
      </w:r>
      <w:r w:rsidR="00BE2313">
        <w:rPr>
          <w:rFonts w:eastAsia="Times New Roman" w:cstheme="minorHAnsi"/>
          <w:color w:val="000000" w:themeColor="text1"/>
          <w:spacing w:val="3"/>
          <w:lang w:eastAsia="en-US"/>
        </w:rPr>
        <w:t>y</w:t>
      </w:r>
      <w:r w:rsidR="008E1BF4">
        <w:rPr>
          <w:rFonts w:eastAsia="Times New Roman" w:cstheme="minorHAnsi"/>
          <w:color w:val="000000" w:themeColor="text1"/>
          <w:spacing w:val="3"/>
          <w:lang w:eastAsia="en-US"/>
        </w:rPr>
        <w:t xml:space="preserve"> </w:t>
      </w:r>
      <w:r w:rsidR="00BE2313">
        <w:rPr>
          <w:rFonts w:eastAsia="Times New Roman" w:cstheme="minorHAnsi"/>
          <w:color w:val="000000" w:themeColor="text1"/>
          <w:spacing w:val="3"/>
          <w:lang w:eastAsia="en-US"/>
        </w:rPr>
        <w:t>includes</w:t>
      </w:r>
      <w:r w:rsidR="008E1BF4">
        <w:rPr>
          <w:rFonts w:eastAsia="Times New Roman" w:cstheme="minorHAnsi"/>
          <w:color w:val="000000" w:themeColor="text1"/>
          <w:spacing w:val="3"/>
          <w:lang w:eastAsia="en-US"/>
        </w:rPr>
        <w:t xml:space="preserve"> how the information inputted to the system </w:t>
      </w:r>
      <w:r w:rsidR="00BE2313">
        <w:rPr>
          <w:rFonts w:eastAsia="Times New Roman" w:cstheme="minorHAnsi"/>
          <w:color w:val="000000" w:themeColor="text1"/>
          <w:spacing w:val="3"/>
          <w:lang w:eastAsia="en-US"/>
        </w:rPr>
        <w:t>will be</w:t>
      </w:r>
      <w:r w:rsidR="008E1BF4">
        <w:rPr>
          <w:rFonts w:eastAsia="Times New Roman" w:cstheme="minorHAnsi"/>
          <w:color w:val="000000" w:themeColor="text1"/>
          <w:spacing w:val="3"/>
          <w:lang w:eastAsia="en-US"/>
        </w:rPr>
        <w:t xml:space="preserve"> utilized. </w:t>
      </w:r>
      <w:r w:rsidR="007D7CA4">
        <w:rPr>
          <w:rFonts w:eastAsia="Times New Roman" w:cstheme="minorHAnsi"/>
          <w:color w:val="000000" w:themeColor="text1"/>
          <w:spacing w:val="3"/>
          <w:lang w:eastAsia="en-US"/>
        </w:rPr>
        <w:t xml:space="preserve">I believe the way the website handles user information </w:t>
      </w:r>
      <w:r w:rsidR="00B93093">
        <w:rPr>
          <w:rFonts w:eastAsia="Times New Roman" w:cstheme="minorHAnsi"/>
          <w:color w:val="000000" w:themeColor="text1"/>
          <w:spacing w:val="3"/>
          <w:lang w:eastAsia="en-US"/>
        </w:rPr>
        <w:t>as ethically as described in the Ten Commandment of Computing.</w:t>
      </w:r>
      <w:r w:rsidR="00A81B20">
        <w:rPr>
          <w:rFonts w:eastAsia="Times New Roman" w:cstheme="minorHAnsi"/>
          <w:color w:val="000000" w:themeColor="text1"/>
          <w:spacing w:val="3"/>
          <w:lang w:eastAsia="en-US"/>
        </w:rPr>
        <w:t xml:space="preserve"> The set of rules should be updated every few years </w:t>
      </w:r>
      <w:r w:rsidR="00271D26">
        <w:rPr>
          <w:rFonts w:eastAsia="Times New Roman" w:cstheme="minorHAnsi"/>
          <w:color w:val="000000" w:themeColor="text1"/>
          <w:spacing w:val="3"/>
          <w:lang w:eastAsia="en-US"/>
        </w:rPr>
        <w:t>in order</w:t>
      </w:r>
      <w:r w:rsidR="002D772D">
        <w:rPr>
          <w:rFonts w:eastAsia="Times New Roman" w:cstheme="minorHAnsi"/>
          <w:color w:val="000000" w:themeColor="text1"/>
          <w:spacing w:val="3"/>
          <w:lang w:eastAsia="en-US"/>
        </w:rPr>
        <w:t xml:space="preserve"> to maintain the upstanding standards of ethics</w:t>
      </w:r>
      <w:r w:rsidR="00D90875">
        <w:rPr>
          <w:rFonts w:eastAsia="Times New Roman" w:cstheme="minorHAnsi"/>
          <w:color w:val="000000" w:themeColor="text1"/>
          <w:spacing w:val="3"/>
          <w:lang w:eastAsia="en-US"/>
        </w:rPr>
        <w:t>,</w:t>
      </w:r>
      <w:r w:rsidR="002D772D">
        <w:rPr>
          <w:rFonts w:eastAsia="Times New Roman" w:cstheme="minorHAnsi"/>
          <w:color w:val="000000" w:themeColor="text1"/>
          <w:spacing w:val="3"/>
          <w:lang w:eastAsia="en-US"/>
        </w:rPr>
        <w:t xml:space="preserve"> because of late the boundaries </w:t>
      </w:r>
      <w:r w:rsidR="00D90875">
        <w:rPr>
          <w:rFonts w:eastAsia="Times New Roman" w:cstheme="minorHAnsi"/>
          <w:color w:val="000000" w:themeColor="text1"/>
          <w:spacing w:val="3"/>
          <w:lang w:eastAsia="en-US"/>
        </w:rPr>
        <w:t>have</w:t>
      </w:r>
      <w:r w:rsidR="00AB003B">
        <w:rPr>
          <w:rFonts w:eastAsia="Times New Roman" w:cstheme="minorHAnsi"/>
          <w:color w:val="000000" w:themeColor="text1"/>
          <w:spacing w:val="3"/>
          <w:lang w:eastAsia="en-US"/>
        </w:rPr>
        <w:t xml:space="preserve"> blurred.</w:t>
      </w:r>
    </w:p>
    <w:p w14:paraId="3CA781D1" w14:textId="7F4B6741" w:rsidR="00446D99" w:rsidRPr="00BC73C9" w:rsidRDefault="00446D99" w:rsidP="00B93093">
      <w:pPr>
        <w:suppressAutoHyphens w:val="0"/>
        <w:spacing w:before="100" w:beforeAutospacing="1" w:after="100" w:afterAutospacing="1" w:line="240" w:lineRule="auto"/>
        <w:ind w:firstLine="0"/>
        <w:rPr>
          <w:rFonts w:ascii="Lato" w:eastAsia="Times New Roman" w:hAnsi="Lato" w:cs="Times New Roman"/>
          <w:color w:val="494C4E"/>
          <w:spacing w:val="3"/>
          <w:sz w:val="29"/>
          <w:szCs w:val="29"/>
          <w:lang w:eastAsia="en-US"/>
        </w:rPr>
      </w:pPr>
    </w:p>
    <w:p w14:paraId="3774BFE7" w14:textId="77777777" w:rsidR="00BC73C9" w:rsidRDefault="00BC73C9" w:rsidP="00E05EEE">
      <w:pPr>
        <w:suppressAutoHyphens w:val="0"/>
        <w:spacing w:before="120" w:after="240" w:line="240" w:lineRule="auto"/>
        <w:ind w:firstLine="0"/>
      </w:pPr>
    </w:p>
    <w:p w14:paraId="42C22187" w14:textId="77777777" w:rsidR="00BC73C9" w:rsidRDefault="00BC73C9" w:rsidP="00E05EEE">
      <w:pPr>
        <w:suppressAutoHyphens w:val="0"/>
        <w:spacing w:before="120" w:after="240" w:line="240" w:lineRule="auto"/>
        <w:ind w:firstLine="0"/>
      </w:pPr>
    </w:p>
    <w:p w14:paraId="3D7D7F8C" w14:textId="77777777" w:rsidR="00BC73C9" w:rsidRDefault="00BC73C9" w:rsidP="00E05EEE">
      <w:pPr>
        <w:suppressAutoHyphens w:val="0"/>
        <w:spacing w:before="120" w:after="240" w:line="240" w:lineRule="auto"/>
        <w:ind w:firstLine="0"/>
      </w:pPr>
    </w:p>
    <w:p w14:paraId="298BF2D7" w14:textId="77777777" w:rsidR="00BC73C9" w:rsidRDefault="00BC73C9" w:rsidP="00E05EEE">
      <w:pPr>
        <w:suppressAutoHyphens w:val="0"/>
        <w:spacing w:before="120" w:after="240" w:line="240" w:lineRule="auto"/>
        <w:ind w:firstLine="0"/>
      </w:pPr>
    </w:p>
    <w:p w14:paraId="0AC51E8E" w14:textId="58C9A14F" w:rsidR="001E1367" w:rsidRDefault="001E1367" w:rsidP="007269B9">
      <w:pPr>
        <w:ind w:firstLine="0"/>
      </w:pPr>
    </w:p>
    <w:p w14:paraId="4A3E4B36" w14:textId="52D82597" w:rsidR="00382411" w:rsidRDefault="00382411" w:rsidP="007269B9">
      <w:pPr>
        <w:ind w:firstLine="0"/>
      </w:pPr>
    </w:p>
    <w:p w14:paraId="4926FCEE" w14:textId="1DA7E6F1" w:rsidR="00382411" w:rsidRDefault="00382411" w:rsidP="007269B9">
      <w:pPr>
        <w:ind w:firstLine="0"/>
      </w:pPr>
    </w:p>
    <w:p w14:paraId="4D535ECD" w14:textId="1268C19B" w:rsidR="00B93093" w:rsidRDefault="00B93093" w:rsidP="007269B9">
      <w:pPr>
        <w:ind w:firstLine="0"/>
      </w:pPr>
    </w:p>
    <w:p w14:paraId="451E2E4E" w14:textId="77777777" w:rsidR="00B93093" w:rsidRDefault="00B93093" w:rsidP="007269B9">
      <w:pPr>
        <w:ind w:firstLine="0"/>
      </w:pPr>
    </w:p>
    <w:p w14:paraId="6877287B" w14:textId="3E58F4CA" w:rsidR="00382411" w:rsidRDefault="00382411" w:rsidP="007269B9">
      <w:pPr>
        <w:ind w:firstLine="0"/>
      </w:pPr>
    </w:p>
    <w:p w14:paraId="75B3B7C1" w14:textId="0A9D672B" w:rsidR="00382411" w:rsidRDefault="00382411" w:rsidP="007269B9">
      <w:pPr>
        <w:ind w:firstLine="0"/>
      </w:pPr>
    </w:p>
    <w:p w14:paraId="538BA06E" w14:textId="0C0299FC" w:rsidR="00382411" w:rsidRDefault="00382411" w:rsidP="00271D26">
      <w:pPr>
        <w:ind w:firstLine="0"/>
        <w:jc w:val="center"/>
      </w:pPr>
      <w:r>
        <w:t>Works Cited</w:t>
      </w:r>
    </w:p>
    <w:p w14:paraId="7DDFDC8F" w14:textId="77777777" w:rsidR="00271D26" w:rsidRPr="00271D26" w:rsidRDefault="00271D26" w:rsidP="00271D26">
      <w:pPr>
        <w:suppressAutoHyphens w:val="0"/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  <w:lang w:eastAsia="en-US"/>
        </w:rPr>
      </w:pPr>
      <w:r w:rsidRPr="00271D26">
        <w:rPr>
          <w:rFonts w:ascii="Times New Roman" w:eastAsia="Times New Roman" w:hAnsi="Times New Roman" w:cs="Times New Roman"/>
          <w:color w:val="000000"/>
          <w:lang w:eastAsia="en-US"/>
        </w:rPr>
        <w:t>“California Privacy Notice.” </w:t>
      </w:r>
      <w:r w:rsidRPr="00271D26">
        <w:rPr>
          <w:rFonts w:ascii="Times New Roman" w:eastAsia="Times New Roman" w:hAnsi="Times New Roman" w:cs="Times New Roman"/>
          <w:i/>
          <w:iCs/>
          <w:color w:val="000000"/>
          <w:lang w:eastAsia="en-US"/>
        </w:rPr>
        <w:t>Gymshark</w:t>
      </w:r>
      <w:r w:rsidRPr="00271D26">
        <w:rPr>
          <w:rFonts w:ascii="Times New Roman" w:eastAsia="Times New Roman" w:hAnsi="Times New Roman" w:cs="Times New Roman"/>
          <w:color w:val="000000"/>
          <w:lang w:eastAsia="en-US"/>
        </w:rPr>
        <w:t>, https://support.gymshark.com/en-US/pages/california-privacy-notice. </w:t>
      </w:r>
    </w:p>
    <w:p w14:paraId="101D5702" w14:textId="77777777" w:rsidR="00271D26" w:rsidRPr="00271D26" w:rsidRDefault="00271D26" w:rsidP="00271D26">
      <w:pPr>
        <w:suppressAutoHyphens w:val="0"/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  <w:lang w:eastAsia="en-US"/>
        </w:rPr>
      </w:pPr>
      <w:r w:rsidRPr="00271D26">
        <w:rPr>
          <w:rFonts w:ascii="Times New Roman" w:eastAsia="Times New Roman" w:hAnsi="Times New Roman" w:cs="Times New Roman"/>
          <w:color w:val="000000"/>
          <w:lang w:eastAsia="en-US"/>
        </w:rPr>
        <w:t>“Personal Information.” </w:t>
      </w:r>
      <w:r w:rsidRPr="00271D26">
        <w:rPr>
          <w:rFonts w:ascii="Times New Roman" w:eastAsia="Times New Roman" w:hAnsi="Times New Roman" w:cs="Times New Roman"/>
          <w:i/>
          <w:iCs/>
          <w:color w:val="000000"/>
          <w:lang w:eastAsia="en-US"/>
        </w:rPr>
        <w:t>Legal Information Institute</w:t>
      </w:r>
      <w:r w:rsidRPr="00271D26">
        <w:rPr>
          <w:rFonts w:ascii="Times New Roman" w:eastAsia="Times New Roman" w:hAnsi="Times New Roman" w:cs="Times New Roman"/>
          <w:color w:val="000000"/>
          <w:lang w:eastAsia="en-US"/>
        </w:rPr>
        <w:t>, Legal Information Institute, https://www.law.cornell.edu/wex/personal_information. </w:t>
      </w:r>
    </w:p>
    <w:p w14:paraId="509FA159" w14:textId="77777777" w:rsidR="00271D26" w:rsidRPr="00271D26" w:rsidRDefault="00271D26" w:rsidP="00271D26">
      <w:pPr>
        <w:suppressAutoHyphens w:val="0"/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  <w:color w:val="000000"/>
          <w:lang w:eastAsia="en-US"/>
        </w:rPr>
      </w:pPr>
      <w:r w:rsidRPr="00271D26">
        <w:rPr>
          <w:rFonts w:ascii="Times New Roman" w:eastAsia="Times New Roman" w:hAnsi="Times New Roman" w:cs="Times New Roman"/>
          <w:color w:val="000000"/>
          <w:lang w:eastAsia="en-US"/>
        </w:rPr>
        <w:t>“Ten Commandments of Computer Ethics.” </w:t>
      </w:r>
      <w:r w:rsidRPr="00271D26">
        <w:rPr>
          <w:rFonts w:ascii="Times New Roman" w:eastAsia="Times New Roman" w:hAnsi="Times New Roman" w:cs="Times New Roman"/>
          <w:i/>
          <w:iCs/>
          <w:color w:val="000000"/>
          <w:lang w:eastAsia="en-US"/>
        </w:rPr>
        <w:t>Wikipedia</w:t>
      </w:r>
      <w:r w:rsidRPr="00271D26">
        <w:rPr>
          <w:rFonts w:ascii="Times New Roman" w:eastAsia="Times New Roman" w:hAnsi="Times New Roman" w:cs="Times New Roman"/>
          <w:color w:val="000000"/>
          <w:lang w:eastAsia="en-US"/>
        </w:rPr>
        <w:t>, Wikimedia Foundation, 5 Dec. 2021, https://en.wikipedia.org/wiki/Ten_Commandments_of_Computer_Ethics. </w:t>
      </w:r>
    </w:p>
    <w:p w14:paraId="5ADA050E" w14:textId="77777777" w:rsidR="00271D26" w:rsidRDefault="00271D26" w:rsidP="00271D26">
      <w:pPr>
        <w:ind w:firstLine="0"/>
      </w:pPr>
    </w:p>
    <w:p w14:paraId="47B4C1F3" w14:textId="77777777" w:rsidR="00382411" w:rsidRPr="00B7239C" w:rsidRDefault="00382411" w:rsidP="00382411">
      <w:pPr>
        <w:ind w:firstLine="0"/>
      </w:pPr>
    </w:p>
    <w:sectPr w:rsidR="00382411" w:rsidRPr="00B7239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F649" w14:textId="77777777" w:rsidR="00CF36E8" w:rsidRDefault="00CF36E8">
      <w:pPr>
        <w:spacing w:line="240" w:lineRule="auto"/>
      </w:pPr>
      <w:r>
        <w:separator/>
      </w:r>
    </w:p>
  </w:endnote>
  <w:endnote w:type="continuationSeparator" w:id="0">
    <w:p w14:paraId="3AEE52BE" w14:textId="77777777" w:rsidR="00CF36E8" w:rsidRDefault="00CF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F3DD" w14:textId="77777777" w:rsidR="00CF36E8" w:rsidRDefault="00CF36E8">
      <w:pPr>
        <w:spacing w:line="240" w:lineRule="auto"/>
      </w:pPr>
      <w:r>
        <w:separator/>
      </w:r>
    </w:p>
  </w:footnote>
  <w:footnote w:type="continuationSeparator" w:id="0">
    <w:p w14:paraId="5B3D6854" w14:textId="77777777" w:rsidR="00CF36E8" w:rsidRDefault="00CF36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41ED" w14:textId="7AF8946F" w:rsidR="00446D99" w:rsidRDefault="00CF36E8">
    <w:pPr>
      <w:pStyle w:val="Header"/>
    </w:pPr>
    <w:sdt>
      <w:sdtPr>
        <w:id w:val="1568531701"/>
        <w:placeholder>
          <w:docPart w:val="E99B55C9E820DC4E870551B32A0DEA3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F5FC0">
          <w:t>Gonzalez</w:t>
        </w:r>
      </w:sdtContent>
    </w:sdt>
    <w:r w:rsidR="000A266A">
      <w:t xml:space="preserve"> </w:t>
    </w:r>
    <w:r w:rsidR="000A266A">
      <w:fldChar w:fldCharType="begin"/>
    </w:r>
    <w:r w:rsidR="000A266A">
      <w:instrText xml:space="preserve"> PAGE   \* MERGEFORMAT </w:instrText>
    </w:r>
    <w:r w:rsidR="000A266A">
      <w:fldChar w:fldCharType="separate"/>
    </w:r>
    <w:r w:rsidR="000A266A">
      <w:rPr>
        <w:noProof/>
      </w:rPr>
      <w:t>2</w:t>
    </w:r>
    <w:r w:rsidR="000A266A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EEB9" w14:textId="569AC72C" w:rsidR="00446D99" w:rsidRDefault="00CF36E8">
    <w:pPr>
      <w:pStyle w:val="Header"/>
    </w:pPr>
    <w:sdt>
      <w:sdtPr>
        <w:id w:val="-348181431"/>
        <w:placeholder>
          <w:docPart w:val="1D6DE94269BDE74AB342DC4B4A26AC2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F5FC0">
          <w:t>Gonzalez</w:t>
        </w:r>
      </w:sdtContent>
    </w:sdt>
    <w:r w:rsidR="000A266A">
      <w:t xml:space="preserve"> </w:t>
    </w:r>
    <w:r w:rsidR="000A266A">
      <w:fldChar w:fldCharType="begin"/>
    </w:r>
    <w:r w:rsidR="000A266A">
      <w:instrText xml:space="preserve"> PAGE   \* MERGEFORMAT </w:instrText>
    </w:r>
    <w:r w:rsidR="000A266A">
      <w:fldChar w:fldCharType="separate"/>
    </w:r>
    <w:r w:rsidR="000A266A">
      <w:rPr>
        <w:noProof/>
      </w:rPr>
      <w:t>1</w:t>
    </w:r>
    <w:r w:rsidR="000A266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abstractNum w:abstractNumId="13" w15:restartNumberingAfterBreak="0">
    <w:nsid w:val="61873E81"/>
    <w:multiLevelType w:val="multilevel"/>
    <w:tmpl w:val="6FC8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Lato" w:eastAsia="Times New Roman" w:hAnsi="Lato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123030"/>
    <w:multiLevelType w:val="multilevel"/>
    <w:tmpl w:val="98EA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33610"/>
    <w:multiLevelType w:val="multilevel"/>
    <w:tmpl w:val="625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706303">
    <w:abstractNumId w:val="9"/>
  </w:num>
  <w:num w:numId="2" w16cid:durableId="1940796710">
    <w:abstractNumId w:val="7"/>
  </w:num>
  <w:num w:numId="3" w16cid:durableId="251545803">
    <w:abstractNumId w:val="6"/>
  </w:num>
  <w:num w:numId="4" w16cid:durableId="1151796354">
    <w:abstractNumId w:val="5"/>
  </w:num>
  <w:num w:numId="5" w16cid:durableId="2066485852">
    <w:abstractNumId w:val="4"/>
  </w:num>
  <w:num w:numId="6" w16cid:durableId="1901015429">
    <w:abstractNumId w:val="8"/>
  </w:num>
  <w:num w:numId="7" w16cid:durableId="386490082">
    <w:abstractNumId w:val="3"/>
  </w:num>
  <w:num w:numId="8" w16cid:durableId="1809397525">
    <w:abstractNumId w:val="2"/>
  </w:num>
  <w:num w:numId="9" w16cid:durableId="570967837">
    <w:abstractNumId w:val="1"/>
  </w:num>
  <w:num w:numId="10" w16cid:durableId="294917662">
    <w:abstractNumId w:val="0"/>
  </w:num>
  <w:num w:numId="11" w16cid:durableId="1587301668">
    <w:abstractNumId w:val="10"/>
  </w:num>
  <w:num w:numId="12" w16cid:durableId="1529178924">
    <w:abstractNumId w:val="11"/>
  </w:num>
  <w:num w:numId="13" w16cid:durableId="261106714">
    <w:abstractNumId w:val="12"/>
  </w:num>
  <w:num w:numId="14" w16cid:durableId="129595495">
    <w:abstractNumId w:val="13"/>
  </w:num>
  <w:num w:numId="15" w16cid:durableId="1429234936">
    <w:abstractNumId w:val="14"/>
  </w:num>
  <w:num w:numId="16" w16cid:durableId="12798771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9C"/>
    <w:rsid w:val="00020059"/>
    <w:rsid w:val="00055CDE"/>
    <w:rsid w:val="000A266A"/>
    <w:rsid w:val="000C44A6"/>
    <w:rsid w:val="000F171D"/>
    <w:rsid w:val="000F547F"/>
    <w:rsid w:val="00121C58"/>
    <w:rsid w:val="001A09A6"/>
    <w:rsid w:val="001E1367"/>
    <w:rsid w:val="001F1F07"/>
    <w:rsid w:val="00201684"/>
    <w:rsid w:val="002334F6"/>
    <w:rsid w:val="00271D26"/>
    <w:rsid w:val="002A05E3"/>
    <w:rsid w:val="002D772D"/>
    <w:rsid w:val="002F3FE6"/>
    <w:rsid w:val="002F7FF5"/>
    <w:rsid w:val="00331F38"/>
    <w:rsid w:val="00347A51"/>
    <w:rsid w:val="00382411"/>
    <w:rsid w:val="00387457"/>
    <w:rsid w:val="003A57DB"/>
    <w:rsid w:val="003D7E1A"/>
    <w:rsid w:val="0040483C"/>
    <w:rsid w:val="00415293"/>
    <w:rsid w:val="00446D99"/>
    <w:rsid w:val="00484EAA"/>
    <w:rsid w:val="004A1103"/>
    <w:rsid w:val="004A40EE"/>
    <w:rsid w:val="00502DEB"/>
    <w:rsid w:val="00531AEA"/>
    <w:rsid w:val="0056430D"/>
    <w:rsid w:val="00585D4F"/>
    <w:rsid w:val="005C7360"/>
    <w:rsid w:val="005D6ECA"/>
    <w:rsid w:val="00686810"/>
    <w:rsid w:val="006B29E9"/>
    <w:rsid w:val="006D05D8"/>
    <w:rsid w:val="006E7F71"/>
    <w:rsid w:val="006F577E"/>
    <w:rsid w:val="006F5FC0"/>
    <w:rsid w:val="00715AA6"/>
    <w:rsid w:val="007269B9"/>
    <w:rsid w:val="00735A81"/>
    <w:rsid w:val="00740157"/>
    <w:rsid w:val="00742376"/>
    <w:rsid w:val="00773901"/>
    <w:rsid w:val="007B376C"/>
    <w:rsid w:val="007D52C7"/>
    <w:rsid w:val="007D7CA4"/>
    <w:rsid w:val="007E0056"/>
    <w:rsid w:val="007E378C"/>
    <w:rsid w:val="008D51F9"/>
    <w:rsid w:val="008E1BF4"/>
    <w:rsid w:val="00933140"/>
    <w:rsid w:val="00A81B20"/>
    <w:rsid w:val="00AB003B"/>
    <w:rsid w:val="00B0112E"/>
    <w:rsid w:val="00B17A3D"/>
    <w:rsid w:val="00B7239C"/>
    <w:rsid w:val="00B93093"/>
    <w:rsid w:val="00BA2F86"/>
    <w:rsid w:val="00BC73C9"/>
    <w:rsid w:val="00BE2313"/>
    <w:rsid w:val="00C00CB8"/>
    <w:rsid w:val="00C16E12"/>
    <w:rsid w:val="00C21E71"/>
    <w:rsid w:val="00C26656"/>
    <w:rsid w:val="00C44989"/>
    <w:rsid w:val="00C84D7A"/>
    <w:rsid w:val="00CD0BA7"/>
    <w:rsid w:val="00CD1A90"/>
    <w:rsid w:val="00CF36E8"/>
    <w:rsid w:val="00CF77B7"/>
    <w:rsid w:val="00D20B76"/>
    <w:rsid w:val="00D34FB1"/>
    <w:rsid w:val="00D423A6"/>
    <w:rsid w:val="00D56628"/>
    <w:rsid w:val="00D90875"/>
    <w:rsid w:val="00DE3AA7"/>
    <w:rsid w:val="00DF5DF0"/>
    <w:rsid w:val="00E04549"/>
    <w:rsid w:val="00E05EEE"/>
    <w:rsid w:val="00E520E2"/>
    <w:rsid w:val="00E83D30"/>
    <w:rsid w:val="00E92CDC"/>
    <w:rsid w:val="00EB5BA0"/>
    <w:rsid w:val="00EE0336"/>
    <w:rsid w:val="00F17C79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3B7DC"/>
  <w15:chartTrackingRefBased/>
  <w15:docId w15:val="{37BFB31D-8D45-5042-9DEE-524D51A7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2F3F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1F3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llygonzalez/Library/Containers/com.microsoft.Word/Data/Library/Application%20Support/Microsoft/Office/16.0/DTS/en-US%7b9837221B-FA28-FC40-953A-F38F8A5C4EBA%7d/%7b390A89AC-4B11-0145-9D0D-24C02DF1ACA1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B55C9E820DC4E870551B32A0DE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A7B11-F6C5-F044-A14D-33E36DF7F63F}"/>
      </w:docPartPr>
      <w:docPartBody>
        <w:p w:rsidR="0094456F" w:rsidRDefault="00142CFB">
          <w:pPr>
            <w:pStyle w:val="E99B55C9E820DC4E870551B32A0DEA3D"/>
          </w:pPr>
          <w:r>
            <w:t>Row Heading</w:t>
          </w:r>
        </w:p>
      </w:docPartBody>
    </w:docPart>
    <w:docPart>
      <w:docPartPr>
        <w:name w:val="1D6DE94269BDE74AB342DC4B4A26A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DC027-6872-F542-B289-27143E2F81A4}"/>
      </w:docPartPr>
      <w:docPartBody>
        <w:p w:rsidR="0094456F" w:rsidRDefault="00142CFB">
          <w:pPr>
            <w:pStyle w:val="1D6DE94269BDE74AB342DC4B4A26AC27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FB"/>
    <w:rsid w:val="00142CFB"/>
    <w:rsid w:val="003650D9"/>
    <w:rsid w:val="0094456F"/>
    <w:rsid w:val="00D21B8E"/>
    <w:rsid w:val="00E42666"/>
    <w:rsid w:val="00E800F0"/>
    <w:rsid w:val="00F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E99B55C9E820DC4E870551B32A0DEA3D">
    <w:name w:val="E99B55C9E820DC4E870551B32A0DEA3D"/>
  </w:style>
  <w:style w:type="paragraph" w:customStyle="1" w:styleId="1D6DE94269BDE74AB342DC4B4A26AC27">
    <w:name w:val="1D6DE94269BDE74AB342DC4B4A26AC27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Gonzalez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{390A89AC-4B11-0145-9D0D-24C02DF1ACA1}tf10002092.dotx</Template>
  <TotalTime>79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Kelly I. Gonzalez</cp:lastModifiedBy>
  <cp:revision>83</cp:revision>
  <dcterms:created xsi:type="dcterms:W3CDTF">2022-04-06T17:34:00Z</dcterms:created>
  <dcterms:modified xsi:type="dcterms:W3CDTF">2022-04-13T00:37:00Z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