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B41E" w14:textId="6865093D" w:rsidR="00810A58" w:rsidRDefault="008418FF" w:rsidP="008418FF">
      <w:pPr>
        <w:pStyle w:val="Heading1"/>
      </w:pPr>
      <w:r>
        <w:t xml:space="preserve">Using WASE to schedule </w:t>
      </w:r>
      <w:r w:rsidR="00637F30">
        <w:t>Equipment, Facilities or other Resources</w:t>
      </w:r>
    </w:p>
    <w:p w14:paraId="12CA8718" w14:textId="77777777" w:rsidR="008418FF" w:rsidRDefault="008418FF" w:rsidP="008418FF"/>
    <w:p w14:paraId="7EAD4CED" w14:textId="2FCF4990" w:rsidR="008418FF" w:rsidRDefault="008418FF" w:rsidP="008418FF">
      <w:r>
        <w:t xml:space="preserve">In addition to scheduling office hours and advising appointments, WASE is specifically designed to support the scheduling of </w:t>
      </w:r>
      <w:r w:rsidR="00637F30">
        <w:t>equipment or facilities – “resources”, as opposed to “people”.  A resource can be any object/facility/item/system that has limited availability, and which you wish to make available for scheduling.</w:t>
      </w:r>
    </w:p>
    <w:p w14:paraId="596D1C8D" w14:textId="77777777" w:rsidR="008418FF" w:rsidRDefault="008418FF" w:rsidP="008418FF"/>
    <w:p w14:paraId="3E45D781" w14:textId="100CCA9B" w:rsidR="00637F30" w:rsidRDefault="00637F30" w:rsidP="008418FF">
      <w:r>
        <w:t>The first step in making a resource, or a set of resources, available for scheduling through WASE is to create a calendar on which the resource, or resources, will be scheduled.  You can use your personal WASE calendar for this, but it probably is more effective to create a special resource calendar for this purpose.   If you are using WASE to schedule a set of resources (e.g., a number of pieces of equipment), you do not need to create separate calendars for each resource --- you can instead create one resource calendar on which you schedule multiple resources.</w:t>
      </w:r>
    </w:p>
    <w:p w14:paraId="44D7C31A" w14:textId="77777777" w:rsidR="00637F30" w:rsidRDefault="00637F30" w:rsidP="008418FF"/>
    <w:p w14:paraId="4475A2B5" w14:textId="77777777" w:rsidR="00637F30" w:rsidRDefault="00637F30" w:rsidP="008418FF"/>
    <w:p w14:paraId="49ED422F" w14:textId="2376C638" w:rsidR="008418FF" w:rsidRDefault="00637F30" w:rsidP="008418FF">
      <w:pPr>
        <w:pStyle w:val="Heading2"/>
      </w:pPr>
      <w:r>
        <w:t xml:space="preserve">Create one or more </w:t>
      </w:r>
      <w:r w:rsidR="008418FF">
        <w:t>calendars</w:t>
      </w:r>
      <w:r>
        <w:t xml:space="preserve"> for the resource(s)</w:t>
      </w:r>
      <w:r w:rsidR="008418FF">
        <w:t>:</w:t>
      </w:r>
    </w:p>
    <w:p w14:paraId="1E9F084B" w14:textId="70BDCF25" w:rsidR="00637F30" w:rsidRDefault="00637F30" w:rsidP="008418FF">
      <w:pPr>
        <w:pStyle w:val="ListParagraph"/>
        <w:numPr>
          <w:ilvl w:val="0"/>
          <w:numId w:val="1"/>
        </w:numPr>
      </w:pPr>
      <w:r>
        <w:t>You can use your personal calendar for this, but it may be more effective to create a separate resource calendar.</w:t>
      </w:r>
    </w:p>
    <w:p w14:paraId="2E10F3AB" w14:textId="452B8918" w:rsidR="008418FF" w:rsidRDefault="008418FF" w:rsidP="008418FF">
      <w:pPr>
        <w:pStyle w:val="ListParagraph"/>
        <w:numPr>
          <w:ilvl w:val="0"/>
          <w:numId w:val="1"/>
        </w:numPr>
      </w:pPr>
      <w:r>
        <w:t>Each such calendar has a title, which can be something like “</w:t>
      </w:r>
      <w:r w:rsidR="00637F30">
        <w:t>Laser Cutter</w:t>
      </w:r>
      <w:r>
        <w:t>” or “</w:t>
      </w:r>
      <w:r w:rsidR="00222B18">
        <w:t>MMR machines</w:t>
      </w:r>
      <w:r>
        <w:t>”</w:t>
      </w:r>
      <w:r w:rsidR="005B2581">
        <w:t>, or whatever you want</w:t>
      </w:r>
      <w:r>
        <w:t>.</w:t>
      </w:r>
      <w:r w:rsidR="00222B18">
        <w:t xml:space="preserve">  People will look up the resource using the title, so make it something descriptive of the resource(s).</w:t>
      </w:r>
    </w:p>
    <w:p w14:paraId="5B60C4DB" w14:textId="6CC23052" w:rsidR="008418FF" w:rsidRDefault="008418FF" w:rsidP="008418FF">
      <w:pPr>
        <w:pStyle w:val="ListParagraph"/>
        <w:numPr>
          <w:ilvl w:val="0"/>
          <w:numId w:val="1"/>
        </w:numPr>
      </w:pPr>
      <w:r>
        <w:t xml:space="preserve">Each calendar has a unique URL which can be advertised to </w:t>
      </w:r>
      <w:r w:rsidR="00222B18">
        <w:t>users</w:t>
      </w:r>
      <w:r>
        <w:t xml:space="preserve">, OR, </w:t>
      </w:r>
      <w:r w:rsidR="00222B18">
        <w:t xml:space="preserve">users </w:t>
      </w:r>
      <w:r>
        <w:t xml:space="preserve">can look up the calendar when they login to WASE </w:t>
      </w:r>
      <w:r w:rsidR="005B2581">
        <w:t xml:space="preserve">and search </w:t>
      </w:r>
      <w:r>
        <w:t>using</w:t>
      </w:r>
      <w:r w:rsidR="005B2581">
        <w:t xml:space="preserve"> any part of the calendar title (or calendar owner </w:t>
      </w:r>
      <w:proofErr w:type="spellStart"/>
      <w:r w:rsidR="005B2581">
        <w:t>netid</w:t>
      </w:r>
      <w:proofErr w:type="spellEnd"/>
      <w:r w:rsidR="005B2581">
        <w:t xml:space="preserve"> or name).</w:t>
      </w:r>
    </w:p>
    <w:p w14:paraId="2A6CE851" w14:textId="2C5959DD" w:rsidR="008418FF" w:rsidRDefault="00222B18" w:rsidP="008418FF">
      <w:pPr>
        <w:pStyle w:val="ListParagraph"/>
        <w:numPr>
          <w:ilvl w:val="0"/>
          <w:numId w:val="1"/>
        </w:numPr>
      </w:pPr>
      <w:r>
        <w:t xml:space="preserve">The calendar owner (whoever created it) </w:t>
      </w:r>
      <w:r w:rsidR="008418FF">
        <w:t>has complete authority over the calendar.</w:t>
      </w:r>
    </w:p>
    <w:p w14:paraId="2F192E57" w14:textId="71744D27" w:rsidR="008418FF" w:rsidRDefault="00222B18" w:rsidP="008418FF">
      <w:pPr>
        <w:pStyle w:val="ListParagraph"/>
        <w:numPr>
          <w:ilvl w:val="0"/>
          <w:numId w:val="1"/>
        </w:numPr>
      </w:pPr>
      <w:r>
        <w:t xml:space="preserve">Calendars can also </w:t>
      </w:r>
      <w:r w:rsidR="008418FF">
        <w:t>have zero or more “managers”, staff who act on the owner’s behalf.</w:t>
      </w:r>
    </w:p>
    <w:p w14:paraId="7A19BF8A" w14:textId="5853E755" w:rsidR="005A5337" w:rsidRDefault="005A5337" w:rsidP="008418FF">
      <w:pPr>
        <w:pStyle w:val="ListParagraph"/>
        <w:numPr>
          <w:ilvl w:val="0"/>
          <w:numId w:val="1"/>
        </w:numPr>
      </w:pPr>
      <w:r>
        <w:t>You can turn on the “wait” list for the calendar – this allows you to be notified if people are trying to schedule the resource but there is no availability.</w:t>
      </w:r>
    </w:p>
    <w:p w14:paraId="25DE944D" w14:textId="52148A0C" w:rsidR="005A5337" w:rsidRDefault="005A5337" w:rsidP="008418FF">
      <w:pPr>
        <w:pStyle w:val="ListParagraph"/>
        <w:numPr>
          <w:ilvl w:val="0"/>
          <w:numId w:val="1"/>
        </w:numPr>
      </w:pPr>
      <w:r>
        <w:t>You can reset the “Labels” that WASE uses to refer to appointments for the resources being scheduled.  For example, you might want to use “reservation” instead of “appointment”</w:t>
      </w:r>
      <w:r w:rsidR="00900845">
        <w:t xml:space="preserve"> when referring to sc</w:t>
      </w:r>
      <w:r>
        <w:t>heduled use of the resource.</w:t>
      </w:r>
    </w:p>
    <w:p w14:paraId="1217B21F" w14:textId="77777777" w:rsidR="00637F30" w:rsidRDefault="00637F30" w:rsidP="008418FF">
      <w:pPr>
        <w:pStyle w:val="Heading2"/>
      </w:pPr>
    </w:p>
    <w:p w14:paraId="70C4BA4A" w14:textId="561A08E2" w:rsidR="00222B18" w:rsidRDefault="00222B18" w:rsidP="00222B18">
      <w:pPr>
        <w:pStyle w:val="Heading2"/>
      </w:pPr>
      <w:r>
        <w:t>Add @members to the calendar, one @member for each resource you are scheduling:</w:t>
      </w:r>
    </w:p>
    <w:p w14:paraId="15C0B341" w14:textId="212C6B72" w:rsidR="00222B18" w:rsidRDefault="00222B18" w:rsidP="00222B18">
      <w:pPr>
        <w:pStyle w:val="ListParagraph"/>
        <w:numPr>
          <w:ilvl w:val="0"/>
          <w:numId w:val="5"/>
        </w:numPr>
      </w:pPr>
      <w:r>
        <w:t>Once you have created the calendar, go into Calendar Settings and add members to the Calendar, one member for each resource you are scheduling.</w:t>
      </w:r>
    </w:p>
    <w:p w14:paraId="278B1594" w14:textId="4022A69E" w:rsidR="00222B18" w:rsidRDefault="00222B18" w:rsidP="00222B18">
      <w:pPr>
        <w:pStyle w:val="ListParagraph"/>
        <w:numPr>
          <w:ilvl w:val="0"/>
          <w:numId w:val="5"/>
        </w:numPr>
      </w:pPr>
      <w:r>
        <w:t>Each member’s name should start with an ‘@’ sign, followed by a word that describes the resource.  For example, you might add an “@Laser_Cutter_1” and an “@Laser_Cutter_2” member to your Laser Cutter calendar.</w:t>
      </w:r>
    </w:p>
    <w:p w14:paraId="5D200420" w14:textId="5A4A93ED" w:rsidR="00222B18" w:rsidRDefault="00222B18" w:rsidP="00222B18">
      <w:pPr>
        <w:pStyle w:val="ListParagraph"/>
        <w:numPr>
          <w:ilvl w:val="0"/>
          <w:numId w:val="5"/>
        </w:numPr>
      </w:pPr>
      <w:r>
        <w:t>Wen adding the members, fill in contact information in case users have questions about the resource.</w:t>
      </w:r>
      <w:r w:rsidR="005A5337">
        <w:t xml:space="preserve">  This is also the person who will receive email notifications about the resource.</w:t>
      </w:r>
    </w:p>
    <w:p w14:paraId="486AEE2F" w14:textId="137A2CDD" w:rsidR="00222B18" w:rsidRPr="00222B18" w:rsidRDefault="00222B18" w:rsidP="00222B18">
      <w:pPr>
        <w:pStyle w:val="ListParagraph"/>
        <w:numPr>
          <w:ilvl w:val="0"/>
          <w:numId w:val="5"/>
        </w:numPr>
      </w:pPr>
      <w:r>
        <w:lastRenderedPageBreak/>
        <w:t>Additional @members (corresponding to other resources) can be added at any time.</w:t>
      </w:r>
    </w:p>
    <w:p w14:paraId="782CA135" w14:textId="77777777" w:rsidR="00222B18" w:rsidRPr="00222B18" w:rsidRDefault="00222B18" w:rsidP="00222B18"/>
    <w:p w14:paraId="559CD7F5" w14:textId="62EA61AC" w:rsidR="008418FF" w:rsidRDefault="00222B18" w:rsidP="008418FF">
      <w:pPr>
        <w:pStyle w:val="Heading2"/>
      </w:pPr>
      <w:r>
        <w:t>S</w:t>
      </w:r>
      <w:r w:rsidR="008418FF">
        <w:t xml:space="preserve">chedule “blocks” of availability </w:t>
      </w:r>
      <w:r>
        <w:t>for the @members on the calendar:</w:t>
      </w:r>
    </w:p>
    <w:p w14:paraId="7D15A82B" w14:textId="141DE799" w:rsidR="008418FF" w:rsidRDefault="008418FF" w:rsidP="00416B38">
      <w:pPr>
        <w:pStyle w:val="ListParagraph"/>
        <w:numPr>
          <w:ilvl w:val="0"/>
          <w:numId w:val="2"/>
        </w:numPr>
      </w:pPr>
      <w:r>
        <w:t xml:space="preserve">The owner or any </w:t>
      </w:r>
      <w:r w:rsidR="00222B18">
        <w:t xml:space="preserve">manager </w:t>
      </w:r>
      <w:r w:rsidR="005A5337">
        <w:t>adds</w:t>
      </w:r>
      <w:r>
        <w:t xml:space="preserve"> blocks of availability to t</w:t>
      </w:r>
      <w:r w:rsidR="00222B18">
        <w:t xml:space="preserve">he calendar </w:t>
      </w:r>
      <w:r w:rsidR="005A5337">
        <w:t xml:space="preserve">for each @member </w:t>
      </w:r>
      <w:r w:rsidR="00222B18">
        <w:t xml:space="preserve">--- times when the @member </w:t>
      </w:r>
      <w:r w:rsidR="005A5337">
        <w:t>(resource)</w:t>
      </w:r>
      <w:r w:rsidR="00222B18">
        <w:t xml:space="preserve"> </w:t>
      </w:r>
      <w:r w:rsidR="005A5337">
        <w:t>is</w:t>
      </w:r>
      <w:r>
        <w:t xml:space="preserve"> available for </w:t>
      </w:r>
      <w:r w:rsidR="005A5337">
        <w:t>scheduling.</w:t>
      </w:r>
    </w:p>
    <w:p w14:paraId="5E64ACE6" w14:textId="77777777" w:rsidR="008418FF" w:rsidRDefault="008418FF" w:rsidP="00416B38">
      <w:pPr>
        <w:pStyle w:val="ListParagraph"/>
        <w:numPr>
          <w:ilvl w:val="0"/>
          <w:numId w:val="2"/>
        </w:numPr>
      </w:pPr>
      <w:r>
        <w:t>Blocks can be one-time or recurring (e.g., every Tuesday from 3-4pm).</w:t>
      </w:r>
    </w:p>
    <w:p w14:paraId="47A6B2DA" w14:textId="77777777" w:rsidR="008418FF" w:rsidRDefault="008418FF" w:rsidP="00416B38">
      <w:pPr>
        <w:pStyle w:val="ListParagraph"/>
        <w:numPr>
          <w:ilvl w:val="0"/>
          <w:numId w:val="2"/>
        </w:numPr>
      </w:pPr>
      <w:r>
        <w:t xml:space="preserve">Blocks can be divided into appointment slots, or left as a single first-come, first-served </w:t>
      </w:r>
      <w:r w:rsidR="00416B38">
        <w:t>block.</w:t>
      </w:r>
    </w:p>
    <w:p w14:paraId="5D706023" w14:textId="3F745D46" w:rsidR="00416B38" w:rsidRDefault="00416B38" w:rsidP="00416B38">
      <w:pPr>
        <w:pStyle w:val="ListParagraph"/>
        <w:numPr>
          <w:ilvl w:val="0"/>
          <w:numId w:val="2"/>
        </w:numPr>
      </w:pPr>
      <w:r>
        <w:t xml:space="preserve">Appointment making can be restricted by course enrollment, </w:t>
      </w:r>
      <w:proofErr w:type="spellStart"/>
      <w:r>
        <w:t>userid</w:t>
      </w:r>
      <w:proofErr w:type="spellEnd"/>
      <w:r>
        <w:t xml:space="preserve">, </w:t>
      </w:r>
      <w:r w:rsidR="00664387">
        <w:t xml:space="preserve">AD </w:t>
      </w:r>
      <w:r>
        <w:t xml:space="preserve">group membership, or left open either to anyone at Princeton, or anyone at all (guests are </w:t>
      </w:r>
      <w:r w:rsidR="005B2581">
        <w:t xml:space="preserve">optionally </w:t>
      </w:r>
      <w:r>
        <w:t>supported).</w:t>
      </w:r>
      <w:bookmarkStart w:id="0" w:name="_GoBack"/>
      <w:bookmarkEnd w:id="0"/>
    </w:p>
    <w:p w14:paraId="3B2517CD" w14:textId="77777777" w:rsidR="00416B38" w:rsidRDefault="00416B38" w:rsidP="00416B38">
      <w:pPr>
        <w:pStyle w:val="ListParagraph"/>
        <w:numPr>
          <w:ilvl w:val="0"/>
          <w:numId w:val="2"/>
        </w:numPr>
      </w:pPr>
      <w:r>
        <w:t>Block owners, managers and appointment makers can receive email notifications and reminders of appointments, if they wish.</w:t>
      </w:r>
    </w:p>
    <w:p w14:paraId="190EDB55" w14:textId="77777777" w:rsidR="00416B38" w:rsidRDefault="00416B38" w:rsidP="00416B38">
      <w:pPr>
        <w:pStyle w:val="ListParagraph"/>
        <w:numPr>
          <w:ilvl w:val="0"/>
          <w:numId w:val="2"/>
        </w:numPr>
      </w:pPr>
      <w:r>
        <w:t>Block owners, managers and appointment makers can have blocks and appointments synced to their Google or Exchange calendars.</w:t>
      </w:r>
    </w:p>
    <w:p w14:paraId="6A0106C5" w14:textId="77777777" w:rsidR="00416B38" w:rsidRDefault="00416B38" w:rsidP="00416B38">
      <w:pPr>
        <w:pStyle w:val="ListParagraph"/>
        <w:numPr>
          <w:ilvl w:val="0"/>
          <w:numId w:val="2"/>
        </w:numPr>
      </w:pPr>
      <w:r>
        <w:t>When blocks or appointments are cancelled, WASE sends email notifications to all affected users.</w:t>
      </w:r>
    </w:p>
    <w:p w14:paraId="446DAAED" w14:textId="77777777" w:rsidR="005B2581" w:rsidRDefault="005B2581" w:rsidP="00416B38">
      <w:pPr>
        <w:pStyle w:val="ListParagraph"/>
        <w:numPr>
          <w:ilvl w:val="0"/>
          <w:numId w:val="2"/>
        </w:numPr>
      </w:pPr>
      <w:r>
        <w:t>When a block is cancelled, all appointments in the block are cancelled (with email notifications that includes any text specified by the block owner).</w:t>
      </w:r>
    </w:p>
    <w:p w14:paraId="3E432D80" w14:textId="6DC4F2AA" w:rsidR="00416B38" w:rsidRDefault="00416B38" w:rsidP="00416B38">
      <w:pPr>
        <w:pStyle w:val="ListParagraph"/>
        <w:numPr>
          <w:ilvl w:val="0"/>
          <w:numId w:val="2"/>
        </w:numPr>
      </w:pPr>
      <w:r>
        <w:t>Each block has</w:t>
      </w:r>
      <w:r w:rsidR="00900845">
        <w:t xml:space="preserve"> its own unique URL, so users</w:t>
      </w:r>
      <w:r>
        <w:t xml:space="preserve"> can be directed to a specific block, if desired.</w:t>
      </w:r>
    </w:p>
    <w:p w14:paraId="61035340" w14:textId="77777777" w:rsidR="00900845" w:rsidRDefault="00900845" w:rsidP="00900845"/>
    <w:p w14:paraId="2C0D3703" w14:textId="77777777" w:rsidR="00900845" w:rsidRDefault="00900845" w:rsidP="00900845"/>
    <w:p w14:paraId="55A81EB2" w14:textId="77777777" w:rsidR="007F78AD" w:rsidRDefault="007F78AD" w:rsidP="007F78AD"/>
    <w:p w14:paraId="1DB1D85B" w14:textId="77777777" w:rsidR="007F78AD" w:rsidRDefault="007F78AD" w:rsidP="007F78AD"/>
    <w:p w14:paraId="4AC5EEAE" w14:textId="77777777" w:rsidR="007F78AD" w:rsidRDefault="007F78AD" w:rsidP="007F78AD"/>
    <w:p w14:paraId="1873B0A5" w14:textId="77777777" w:rsidR="007F78AD" w:rsidRDefault="007F78AD" w:rsidP="007F78AD"/>
    <w:p w14:paraId="5B962A3C" w14:textId="77777777" w:rsidR="007F78AD" w:rsidRPr="007F78AD" w:rsidRDefault="007F78AD" w:rsidP="007F78AD"/>
    <w:p w14:paraId="766FAC5C" w14:textId="77777777" w:rsidR="007F78AD" w:rsidRDefault="007F78AD" w:rsidP="007F78AD"/>
    <w:p w14:paraId="0FC18FB2" w14:textId="77777777" w:rsidR="00490FD5" w:rsidRDefault="00490FD5" w:rsidP="00490FD5"/>
    <w:p w14:paraId="715CDA5E" w14:textId="77777777" w:rsidR="00490FD5" w:rsidRDefault="00490FD5" w:rsidP="00490FD5"/>
    <w:p w14:paraId="071C40B5" w14:textId="77777777" w:rsidR="00416B38" w:rsidRPr="00416B38" w:rsidRDefault="00416B38" w:rsidP="00416B38"/>
    <w:p w14:paraId="61EB20A4" w14:textId="77777777" w:rsidR="008418FF" w:rsidRPr="008418FF" w:rsidRDefault="008418FF" w:rsidP="008418FF"/>
    <w:sectPr w:rsidR="008418FF" w:rsidRPr="008418FF" w:rsidSect="00C5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221"/>
    <w:multiLevelType w:val="hybridMultilevel"/>
    <w:tmpl w:val="708E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0C3D"/>
    <w:multiLevelType w:val="hybridMultilevel"/>
    <w:tmpl w:val="6E64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3531"/>
    <w:multiLevelType w:val="hybridMultilevel"/>
    <w:tmpl w:val="98C8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C7FBE"/>
    <w:multiLevelType w:val="hybridMultilevel"/>
    <w:tmpl w:val="D9B0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53238"/>
    <w:multiLevelType w:val="hybridMultilevel"/>
    <w:tmpl w:val="A016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8FF"/>
    <w:rsid w:val="00222B18"/>
    <w:rsid w:val="00324B13"/>
    <w:rsid w:val="00416B38"/>
    <w:rsid w:val="00490FD5"/>
    <w:rsid w:val="005A5337"/>
    <w:rsid w:val="005B2581"/>
    <w:rsid w:val="00637F30"/>
    <w:rsid w:val="00664387"/>
    <w:rsid w:val="006F39CB"/>
    <w:rsid w:val="007F78AD"/>
    <w:rsid w:val="00810A58"/>
    <w:rsid w:val="008418FF"/>
    <w:rsid w:val="00900845"/>
    <w:rsid w:val="00C222AF"/>
    <w:rsid w:val="00C5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D40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J. Goldstein</dc:creator>
  <cp:keywords/>
  <dc:description/>
  <cp:lastModifiedBy>Serge J. Goldstein</cp:lastModifiedBy>
  <cp:revision>4</cp:revision>
  <dcterms:created xsi:type="dcterms:W3CDTF">2018-07-27T15:01:00Z</dcterms:created>
  <dcterms:modified xsi:type="dcterms:W3CDTF">2018-07-27T15:22:00Z</dcterms:modified>
</cp:coreProperties>
</file>