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5CC6A" w14:textId="77777777" w:rsidR="00600A74" w:rsidRDefault="00CC5F3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75CD46" wp14:editId="2775CD47">
                <wp:simplePos x="0" y="0"/>
                <wp:positionH relativeFrom="column">
                  <wp:posOffset>3869055</wp:posOffset>
                </wp:positionH>
                <wp:positionV relativeFrom="paragraph">
                  <wp:posOffset>-1552575</wp:posOffset>
                </wp:positionV>
                <wp:extent cx="274320" cy="787717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7877175"/>
                          <a:chOff x="7248" y="-18"/>
                          <a:chExt cx="432" cy="1240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24" y="5686"/>
                            <a:ext cx="11440" cy="72"/>
                          </a:xfrm>
                          <a:prstGeom prst="rect">
                            <a:avLst/>
                          </a:prstGeom>
                          <a:solidFill>
                            <a:srgbClr val="7808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81" y="6149"/>
                            <a:ext cx="12405" cy="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94" y="4716"/>
                            <a:ext cx="9540" cy="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04.65pt;margin-top:-122.25pt;width:21.6pt;height:620.25pt;z-index:251661312" coordorigin="7248,-18" coordsize="432,1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">
                <v:rect id="Rectangle 3" o:spid="_x0000_s1027" style="position:absolute;left:1924;top:5686;width:11440;height:7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mz8QA&#10;AADaAAAADwAAAGRycy9kb3ducmV2LnhtbESPQWsCMRSE7wX/Q3hCbzWriMjWKO2WirSn2h56fCTP&#10;3ejmZZukuvrrm4LgcZiZb5jFqnetOFKI1rOC8agAQay9sVwr+Pp8fZiDiAnZYOuZFJwpwmo5uFtg&#10;afyJP+i4TbXIEI4lKmhS6kopo27IYRz5jjh7Ox8cpixDLU3AU4a7Vk6KYiYdWs4LDXZUNaQP21+n&#10;oHrXh5/w/Gb3Gz0Zf198tX6xZ6Xuh/3TI4hEfbqFr+2NUTCF/yv5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Js/EAAAA2gAAAA8AAAAAAAAAAAAAAAAAmAIAAGRycy9k&#10;b3ducmV2LnhtbFBLBQYAAAAABAAEAPUAAACJAwAAAAA=&#10;" fillcolor="#78082d" stroked="f"/>
                <v:rect id="Rectangle 4" o:spid="_x0000_s1028" style="position:absolute;left:1081;top:6149;width:12405;height:7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xabwA&#10;AADaAAAADwAAAGRycy9kb3ducmV2LnhtbERPuwrCMBTdBf8hXMHNpnUQqUbRoiAu4mNxuzTXttjc&#10;1CZq/XszCI6H854vO1OLF7WusqwgiWIQxLnVFRcKLuftaArCeWSNtWVS8CEHy0W/N8dU2zcf6XXy&#10;hQgh7FJUUHrfpFK6vCSDLrINceButjXoA2wLqVt8h3BTy3EcT6TBikNDiQ1lJeX309MoqD/T/Yav&#10;2XEdH1jqR5fssiJRajjoVjMQnjr/F//cO60gbA1Xwg2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DLFpvAAAANoAAAAPAAAAAAAAAAAAAAAAAJgCAABkcnMvZG93bnJldi54&#10;bWxQSwUGAAAAAAQABAD1AAAAgQMAAAAA&#10;" fillcolor="#a5a5a5 [2092]" stroked="f"/>
                <v:rect id="Rectangle 5" o:spid="_x0000_s1029" style="position:absolute;left:2694;top:4716;width:9540;height:7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0OMMA&#10;AADaAAAADwAAAGRycy9kb3ducmV2LnhtbESPzWrCQBSF94LvMFyhOzOxlNpGR2kLgZCNaEK7vWSu&#10;STBzJ2SmMe3TdwqCy8P5+Tjb/WQ6MdLgWssKVlEMgriyuuVaQVmkyxcQziNr7CyTgh9ysN/NZ1tM&#10;tL3ykcaTr0UYYZeggsb7PpHSVQ0ZdJHtiYN3toNBH+RQSz3gNYybTj7G8bM02HIgNNjTR0PV5fRt&#10;AuTwlMefWeV+D19lWrzLdVHna6UeFtPbBoSnyd/Dt3amFbzC/5V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K0OMMAAADaAAAADwAAAAAAAAAAAAAAAACYAgAAZHJzL2Rv&#10;d25yZXYueG1sUEsFBgAAAAAEAAQA9QAAAIgDAAAAAA==&#10;" fillcolor="#d8d8d8 [2732]" stroked="f"/>
              </v:group>
            </w:pict>
          </mc:Fallback>
        </mc:AlternateContent>
      </w:r>
    </w:p>
    <w:p w14:paraId="2775CC6B" w14:textId="77777777" w:rsidR="00DC6E85" w:rsidRDefault="00DC6E85"/>
    <w:p w14:paraId="2775CC6C" w14:textId="77777777" w:rsidR="00DC6E85" w:rsidRDefault="00DC6E85"/>
    <w:p w14:paraId="2775CC6D" w14:textId="77777777" w:rsidR="00DC6E85" w:rsidRDefault="00DC6E85"/>
    <w:p w14:paraId="2775CC6E" w14:textId="77777777" w:rsidR="009076B3" w:rsidRDefault="009076B3" w:rsidP="00106794">
      <w:pPr>
        <w:spacing w:after="0" w:line="180" w:lineRule="auto"/>
        <w:rPr>
          <w:rFonts w:cs="Lucida Sans Unicode"/>
          <w:color w:val="78082D"/>
          <w:sz w:val="72"/>
          <w:szCs w:val="72"/>
        </w:rPr>
      </w:pPr>
    </w:p>
    <w:p w14:paraId="2775CC6F" w14:textId="77777777" w:rsidR="009076B3" w:rsidRDefault="009076B3" w:rsidP="00106794">
      <w:pPr>
        <w:spacing w:after="0" w:line="180" w:lineRule="auto"/>
        <w:rPr>
          <w:rFonts w:cs="Lucida Sans Unicode"/>
          <w:color w:val="78082D"/>
          <w:sz w:val="72"/>
          <w:szCs w:val="72"/>
        </w:rPr>
      </w:pPr>
    </w:p>
    <w:p w14:paraId="4E18854E" w14:textId="77777777" w:rsidR="00C259EE" w:rsidRDefault="000C1E52" w:rsidP="00C259EE">
      <w:pPr>
        <w:pStyle w:val="Title"/>
      </w:pPr>
      <w:r>
        <w:t>VersionOne</w:t>
      </w:r>
    </w:p>
    <w:p w14:paraId="404C839A" w14:textId="436E1EDB" w:rsidR="00C259EE" w:rsidRDefault="00920A26" w:rsidP="00C259EE">
      <w:pPr>
        <w:pStyle w:val="Title"/>
      </w:pPr>
      <w:r>
        <w:t>Asset Creator</w:t>
      </w:r>
    </w:p>
    <w:p w14:paraId="105C1E75" w14:textId="036C1678" w:rsidR="001C44FA" w:rsidRPr="00C259EE" w:rsidRDefault="00C259EE" w:rsidP="00C259EE">
      <w:pPr>
        <w:pStyle w:val="Title"/>
      </w:pPr>
      <w:r>
        <w:t>Setup</w:t>
      </w:r>
      <w:r w:rsidR="001C44FA" w:rsidRPr="001C44FA">
        <w:rPr>
          <w:sz w:val="28"/>
        </w:rPr>
        <w:tab/>
      </w:r>
    </w:p>
    <w:p w14:paraId="5F07EE0F" w14:textId="3937D2B8" w:rsidR="00550CE4" w:rsidRPr="00550CE4" w:rsidRDefault="00550CE4" w:rsidP="00550CE4">
      <w:pPr>
        <w:pStyle w:val="NoSpacing"/>
      </w:pPr>
      <w:bookmarkStart w:id="0" w:name="_GoBack"/>
      <w:bookmarkEnd w:id="0"/>
      <w:r>
        <w:rPr>
          <w:sz w:val="40"/>
        </w:rPr>
        <w:tab/>
      </w:r>
      <w:r w:rsidRPr="00550CE4">
        <w:t xml:space="preserve">Version </w:t>
      </w:r>
      <w:r w:rsidR="00455BBD">
        <w:t>1.0</w:t>
      </w:r>
    </w:p>
    <w:p w14:paraId="68B1F8AF" w14:textId="7104EA63" w:rsidR="00233027" w:rsidRPr="00550CE4" w:rsidRDefault="00B8473C" w:rsidP="00550CE4">
      <w:pPr>
        <w:pStyle w:val="NoSpacing"/>
        <w:ind w:firstLine="720"/>
      </w:pPr>
      <w:r>
        <w:t>September 24</w:t>
      </w:r>
      <w:r w:rsidR="00184669">
        <w:t>, 2015</w:t>
      </w:r>
    </w:p>
    <w:p w14:paraId="34F6834E" w14:textId="77777777" w:rsidR="001C44FA" w:rsidRPr="001C44FA" w:rsidRDefault="001C44FA" w:rsidP="001C44FA"/>
    <w:p w14:paraId="2775CC73" w14:textId="77777777" w:rsidR="00600A74" w:rsidRPr="00232411" w:rsidRDefault="00600A74" w:rsidP="00106794">
      <w:pPr>
        <w:spacing w:after="0" w:line="180" w:lineRule="auto"/>
        <w:rPr>
          <w:color w:val="78082D"/>
        </w:rPr>
      </w:pPr>
    </w:p>
    <w:p w14:paraId="2775CC74" w14:textId="77777777" w:rsidR="000C1E52" w:rsidRDefault="00600A74" w:rsidP="000C1E52">
      <w:pPr>
        <w:pStyle w:val="TOCHeading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53564405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  <w:noProof/>
          <w:sz w:val="16"/>
          <w:szCs w:val="16"/>
        </w:rPr>
      </w:sdtEndPr>
      <w:sdtContent>
        <w:p w14:paraId="2775CC75" w14:textId="77777777" w:rsidR="000C1E52" w:rsidRPr="00B169AF" w:rsidRDefault="000C1E52" w:rsidP="000C1E52">
          <w:pPr>
            <w:pStyle w:val="TOCHeading"/>
            <w:rPr>
              <w:rFonts w:ascii="Lucida Sans Unicode" w:hAnsi="Lucida Sans Unicode" w:cs="Lucida Sans Unicode"/>
              <w:sz w:val="20"/>
              <w:szCs w:val="20"/>
            </w:rPr>
          </w:pPr>
          <w:r w:rsidRPr="00B169AF">
            <w:rPr>
              <w:rFonts w:ascii="Lucida Sans Unicode" w:hAnsi="Lucida Sans Unicode" w:cs="Lucida Sans Unicode"/>
              <w:sz w:val="20"/>
              <w:szCs w:val="20"/>
            </w:rPr>
            <w:t>Table of Contents</w:t>
          </w:r>
        </w:p>
        <w:p w14:paraId="61280D20" w14:textId="77777777" w:rsidR="00F1471D" w:rsidRDefault="002330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CB038B">
            <w:rPr>
              <w:rFonts w:ascii="Lucida Sans Unicode" w:hAnsi="Lucida Sans Unicode" w:cs="Lucida Sans Unicode"/>
              <w:sz w:val="16"/>
              <w:szCs w:val="16"/>
            </w:rPr>
            <w:fldChar w:fldCharType="begin"/>
          </w:r>
          <w:r w:rsidRPr="00CB038B">
            <w:rPr>
              <w:rFonts w:ascii="Lucida Sans Unicode" w:hAnsi="Lucida Sans Unicode" w:cs="Lucida Sans Unicode"/>
              <w:sz w:val="16"/>
              <w:szCs w:val="16"/>
            </w:rPr>
            <w:instrText xml:space="preserve"> TOC \o "1-2" </w:instrText>
          </w:r>
          <w:r w:rsidRPr="00CB038B">
            <w:rPr>
              <w:rFonts w:ascii="Lucida Sans Unicode" w:hAnsi="Lucida Sans Unicode" w:cs="Lucida Sans Unicode"/>
              <w:sz w:val="16"/>
              <w:szCs w:val="16"/>
            </w:rPr>
            <w:fldChar w:fldCharType="separate"/>
          </w:r>
          <w:r w:rsidR="00F1471D">
            <w:rPr>
              <w:noProof/>
            </w:rPr>
            <w:t>Introduction</w:t>
          </w:r>
          <w:r w:rsidR="00F1471D">
            <w:rPr>
              <w:noProof/>
            </w:rPr>
            <w:tab/>
          </w:r>
          <w:r w:rsidR="00F1471D">
            <w:rPr>
              <w:noProof/>
            </w:rPr>
            <w:fldChar w:fldCharType="begin"/>
          </w:r>
          <w:r w:rsidR="00F1471D">
            <w:rPr>
              <w:noProof/>
            </w:rPr>
            <w:instrText xml:space="preserve"> PAGEREF _Toc304816033 \h </w:instrText>
          </w:r>
          <w:r w:rsidR="00F1471D">
            <w:rPr>
              <w:noProof/>
            </w:rPr>
          </w:r>
          <w:r w:rsidR="00F1471D">
            <w:rPr>
              <w:noProof/>
            </w:rPr>
            <w:fldChar w:fldCharType="separate"/>
          </w:r>
          <w:r w:rsidR="00F1471D">
            <w:rPr>
              <w:noProof/>
            </w:rPr>
            <w:t>3</w:t>
          </w:r>
          <w:r w:rsidR="00F1471D">
            <w:rPr>
              <w:noProof/>
            </w:rPr>
            <w:fldChar w:fldCharType="end"/>
          </w:r>
        </w:p>
        <w:p w14:paraId="588C686E" w14:textId="77777777" w:rsidR="00F1471D" w:rsidRDefault="00F1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Asset Creator Service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_Toc304816034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8F1BB4" w14:textId="77777777" w:rsidR="00F1471D" w:rsidRDefault="00F14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Instance Config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_Toc304816035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2696C5" w14:textId="77777777" w:rsidR="00F1471D" w:rsidRDefault="00F14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Email Config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_Toc304816036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172B6E4" w14:textId="77777777" w:rsidR="00F1471D" w:rsidRDefault="00F1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Asset Creator Service Install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_Toc304816037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DF32EE" w14:textId="77777777" w:rsidR="00F1471D" w:rsidRDefault="00F1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Revision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_Toc304816038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775CC95" w14:textId="01339887" w:rsidR="000C1E52" w:rsidRPr="00CB038B" w:rsidRDefault="00233027" w:rsidP="000C1E52">
          <w:pPr>
            <w:rPr>
              <w:rFonts w:cs="Lucida Sans Unicode"/>
              <w:noProof/>
              <w:sz w:val="16"/>
              <w:szCs w:val="16"/>
            </w:rPr>
          </w:pPr>
          <w:r w:rsidRPr="00CB038B">
            <w:rPr>
              <w:rFonts w:cs="Lucida Sans Unicode"/>
              <w:sz w:val="16"/>
              <w:szCs w:val="16"/>
            </w:rPr>
            <w:fldChar w:fldCharType="end"/>
          </w:r>
        </w:p>
      </w:sdtContent>
    </w:sdt>
    <w:p w14:paraId="0E4633AF" w14:textId="77777777" w:rsidR="004368C0" w:rsidRDefault="004368C0">
      <w:pPr>
        <w:spacing w:after="200"/>
        <w:rPr>
          <w:rFonts w:eastAsia="Times New Roman" w:cs="Times New Roman"/>
          <w:b/>
          <w:bCs/>
          <w:color w:val="78082D"/>
          <w:sz w:val="32"/>
          <w:szCs w:val="28"/>
        </w:rPr>
      </w:pPr>
      <w:r>
        <w:br w:type="page"/>
      </w:r>
    </w:p>
    <w:p w14:paraId="2775CC96" w14:textId="4C164AF3" w:rsidR="000C1E52" w:rsidRDefault="00B169AF" w:rsidP="000C1E52">
      <w:pPr>
        <w:pStyle w:val="Heading1"/>
      </w:pPr>
      <w:bookmarkStart w:id="1" w:name="_Toc304816033"/>
      <w:r>
        <w:lastRenderedPageBreak/>
        <w:t>Introduction</w:t>
      </w:r>
      <w:bookmarkEnd w:id="1"/>
    </w:p>
    <w:p w14:paraId="5A7DD2A3" w14:textId="52F9137D" w:rsidR="00FF4719" w:rsidRDefault="00920A26" w:rsidP="00EB4628">
      <w:r>
        <w:t xml:space="preserve">The VersionOne Asset Creator is a windows service that </w:t>
      </w:r>
      <w:r w:rsidR="003F76AD">
        <w:t>every 30 minutes will</w:t>
      </w:r>
      <w:r>
        <w:t xml:space="preserve"> check an email address and </w:t>
      </w:r>
      <w:r w:rsidR="003F76AD">
        <w:t>creates</w:t>
      </w:r>
      <w:r>
        <w:t xml:space="preserve"> defects in VersionOne with the information</w:t>
      </w:r>
      <w:r w:rsidR="003F76AD">
        <w:t xml:space="preserve"> provided in the emails</w:t>
      </w:r>
      <w:r>
        <w:t xml:space="preserve">.  </w:t>
      </w:r>
      <w:r w:rsidR="005131DA">
        <w:t xml:space="preserve">For installation simply unzip the files to the desired location on the hosting machine. </w:t>
      </w:r>
      <w:r>
        <w:t xml:space="preserve">The </w:t>
      </w:r>
      <w:r w:rsidR="00F10877">
        <w:t xml:space="preserve">following sequence diagram provides the overall flow. </w:t>
      </w:r>
    </w:p>
    <w:p w14:paraId="4AE9C16E" w14:textId="7729B2AE" w:rsidR="00F10877" w:rsidRDefault="00F10877" w:rsidP="00F10877">
      <w:pPr>
        <w:jc w:val="center"/>
      </w:pPr>
      <w:r>
        <w:rPr>
          <w:noProof/>
        </w:rPr>
        <w:drawing>
          <wp:inline distT="0" distB="0" distL="0" distR="0" wp14:anchorId="15B8A344" wp14:editId="55D5EB00">
            <wp:extent cx="5943600" cy="402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5 at 2.55.3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1C2A" w14:textId="77777777" w:rsidR="00B30714" w:rsidRDefault="00B30714" w:rsidP="00EB4628"/>
    <w:p w14:paraId="299AB2C8" w14:textId="77777777" w:rsidR="00201F03" w:rsidRDefault="00201F03">
      <w:pPr>
        <w:spacing w:after="200"/>
        <w:rPr>
          <w:rFonts w:eastAsia="Times New Roman" w:cs="Times New Roman"/>
          <w:b/>
          <w:bCs/>
          <w:color w:val="78082D"/>
          <w:sz w:val="32"/>
          <w:szCs w:val="28"/>
        </w:rPr>
      </w:pPr>
      <w:r>
        <w:br w:type="page"/>
      </w:r>
    </w:p>
    <w:p w14:paraId="2D914F00" w14:textId="748EE957" w:rsidR="00B30714" w:rsidRDefault="00F10877" w:rsidP="00023972">
      <w:pPr>
        <w:pStyle w:val="Heading1"/>
      </w:pPr>
      <w:bookmarkStart w:id="2" w:name="_Toc304816034"/>
      <w:r>
        <w:lastRenderedPageBreak/>
        <w:t>Asset Creator Service Setup</w:t>
      </w:r>
      <w:bookmarkEnd w:id="2"/>
    </w:p>
    <w:p w14:paraId="2A301B34" w14:textId="62E88302" w:rsidR="00F10877" w:rsidRDefault="00F10877" w:rsidP="0036361C">
      <w:pPr>
        <w:pStyle w:val="Heading2"/>
      </w:pPr>
      <w:bookmarkStart w:id="3" w:name="_Toc304816035"/>
      <w:r>
        <w:t xml:space="preserve">Instance </w:t>
      </w:r>
      <w:proofErr w:type="spellStart"/>
      <w:r>
        <w:t>Config</w:t>
      </w:r>
      <w:proofErr w:type="spellEnd"/>
      <w:r>
        <w:t xml:space="preserve"> File</w:t>
      </w:r>
      <w:bookmarkEnd w:id="3"/>
    </w:p>
    <w:p w14:paraId="4A922028" w14:textId="627726FA" w:rsidR="00F10877" w:rsidRDefault="004B2990" w:rsidP="00F10877">
      <w:r>
        <w:t xml:space="preserve">To configure the VersionOne instance file you’ll need to provide </w:t>
      </w:r>
      <w:r w:rsidR="0036361C">
        <w:t>the following:</w:t>
      </w:r>
    </w:p>
    <w:p w14:paraId="03B56F30" w14:textId="24D91E43" w:rsidR="0036361C" w:rsidRDefault="0036361C" w:rsidP="0036361C">
      <w:pPr>
        <w:pStyle w:val="ListParagraph"/>
        <w:numPr>
          <w:ilvl w:val="0"/>
          <w:numId w:val="39"/>
        </w:numPr>
      </w:pPr>
      <w:r>
        <w:t>The VersionOne instance URL</w:t>
      </w:r>
    </w:p>
    <w:p w14:paraId="4AAA3CB9" w14:textId="7342BF3C" w:rsidR="0036361C" w:rsidRDefault="0036361C" w:rsidP="0036361C">
      <w:pPr>
        <w:pStyle w:val="ListParagraph"/>
        <w:numPr>
          <w:ilvl w:val="0"/>
          <w:numId w:val="39"/>
        </w:numPr>
      </w:pPr>
      <w:r>
        <w:t>An Access token from VersionOne, the following instructions will help with this.</w:t>
      </w:r>
    </w:p>
    <w:p w14:paraId="386AC635" w14:textId="7B5483C0" w:rsidR="0036361C" w:rsidRDefault="0036361C" w:rsidP="0036361C">
      <w:pPr>
        <w:pStyle w:val="ListParagraph"/>
        <w:numPr>
          <w:ilvl w:val="1"/>
          <w:numId w:val="39"/>
        </w:numPr>
      </w:pPr>
      <w:r>
        <w:t>Login to VersionOne</w:t>
      </w:r>
    </w:p>
    <w:p w14:paraId="62AF54C9" w14:textId="20CB0FB4" w:rsidR="0036361C" w:rsidRDefault="0036361C" w:rsidP="0036361C">
      <w:pPr>
        <w:pStyle w:val="ListParagraph"/>
        <w:numPr>
          <w:ilvl w:val="1"/>
          <w:numId w:val="39"/>
        </w:numPr>
      </w:pPr>
      <w:r>
        <w:t>Go to the username menu</w:t>
      </w:r>
    </w:p>
    <w:p w14:paraId="744F49B1" w14:textId="3667DBE8" w:rsidR="0036361C" w:rsidRDefault="0036361C" w:rsidP="0036361C">
      <w:pPr>
        <w:pStyle w:val="ListParagraph"/>
        <w:numPr>
          <w:ilvl w:val="1"/>
          <w:numId w:val="39"/>
        </w:numPr>
      </w:pPr>
      <w:r>
        <w:t>Click on APPLICATIONS</w:t>
      </w:r>
    </w:p>
    <w:p w14:paraId="29261E5F" w14:textId="56D506E1" w:rsidR="0036361C" w:rsidRDefault="0036361C" w:rsidP="0036361C">
      <w:pPr>
        <w:pStyle w:val="ListParagraph"/>
        <w:numPr>
          <w:ilvl w:val="1"/>
          <w:numId w:val="39"/>
        </w:numPr>
      </w:pPr>
      <w:r>
        <w:t>Choose Personal for Step 1</w:t>
      </w:r>
    </w:p>
    <w:p w14:paraId="496C325D" w14:textId="53F54366" w:rsidR="0036361C" w:rsidRDefault="0036361C" w:rsidP="0036361C">
      <w:pPr>
        <w:pStyle w:val="ListParagraph"/>
        <w:numPr>
          <w:ilvl w:val="1"/>
          <w:numId w:val="39"/>
        </w:numPr>
      </w:pPr>
      <w:r>
        <w:t>Give the application a name, example V1 Asset Creator Service for Step 2</w:t>
      </w:r>
    </w:p>
    <w:p w14:paraId="4575D18F" w14:textId="1DACCA28" w:rsidR="0036361C" w:rsidRDefault="0036361C" w:rsidP="0036361C">
      <w:pPr>
        <w:pStyle w:val="ListParagraph"/>
        <w:numPr>
          <w:ilvl w:val="1"/>
          <w:numId w:val="39"/>
        </w:numPr>
      </w:pPr>
      <w:r>
        <w:t>Choose ACCESS TOKEN for Step 3</w:t>
      </w:r>
    </w:p>
    <w:p w14:paraId="032781D7" w14:textId="4E85D192" w:rsidR="0036361C" w:rsidRDefault="0036361C" w:rsidP="0036361C">
      <w:pPr>
        <w:pStyle w:val="ListParagraph"/>
        <w:numPr>
          <w:ilvl w:val="1"/>
          <w:numId w:val="39"/>
        </w:numPr>
      </w:pPr>
      <w:r>
        <w:t>Click ADD</w:t>
      </w:r>
    </w:p>
    <w:p w14:paraId="08D42B17" w14:textId="7EC59B10" w:rsidR="0036361C" w:rsidRDefault="0036361C" w:rsidP="0036361C">
      <w:pPr>
        <w:pStyle w:val="ListParagraph"/>
        <w:numPr>
          <w:ilvl w:val="1"/>
          <w:numId w:val="39"/>
        </w:numPr>
      </w:pPr>
      <w:r>
        <w:t xml:space="preserve">Copy the access token and store it for future use. </w:t>
      </w:r>
    </w:p>
    <w:p w14:paraId="7DDAAA85" w14:textId="0E3E550B" w:rsidR="0036361C" w:rsidRDefault="0036361C" w:rsidP="0036361C">
      <w:r>
        <w:t xml:space="preserve">A sample instance </w:t>
      </w:r>
      <w:proofErr w:type="spellStart"/>
      <w:r>
        <w:t>config</w:t>
      </w:r>
      <w:proofErr w:type="spellEnd"/>
      <w:r>
        <w:t xml:space="preserve"> file:</w:t>
      </w:r>
    </w:p>
    <w:p w14:paraId="6A7FD487" w14:textId="77777777" w:rsidR="005131DA" w:rsidRPr="005131DA" w:rsidRDefault="005131DA" w:rsidP="005131DA">
      <w:pPr>
        <w:rPr>
          <w:sz w:val="16"/>
          <w:szCs w:val="16"/>
        </w:rPr>
      </w:pPr>
      <w:r w:rsidRPr="005131DA">
        <w:rPr>
          <w:sz w:val="16"/>
          <w:szCs w:val="16"/>
        </w:rPr>
        <w:t>&lt;</w:t>
      </w:r>
      <w:proofErr w:type="spellStart"/>
      <w:r w:rsidRPr="005131DA">
        <w:rPr>
          <w:sz w:val="16"/>
          <w:szCs w:val="16"/>
        </w:rPr>
        <w:t>ServerInfo</w:t>
      </w:r>
      <w:proofErr w:type="spellEnd"/>
      <w:r w:rsidRPr="005131DA">
        <w:rPr>
          <w:sz w:val="16"/>
          <w:szCs w:val="16"/>
        </w:rPr>
        <w:t>&gt;</w:t>
      </w:r>
    </w:p>
    <w:p w14:paraId="450923E5" w14:textId="77777777" w:rsidR="005131DA" w:rsidRPr="005131DA" w:rsidRDefault="005131DA" w:rsidP="005131DA">
      <w:pPr>
        <w:rPr>
          <w:sz w:val="16"/>
          <w:szCs w:val="16"/>
        </w:rPr>
      </w:pPr>
      <w:r w:rsidRPr="005131DA">
        <w:rPr>
          <w:sz w:val="16"/>
          <w:szCs w:val="16"/>
        </w:rPr>
        <w:tab/>
        <w:t>&lt;V1Server&gt;</w:t>
      </w:r>
    </w:p>
    <w:p w14:paraId="0AB2F4C4" w14:textId="00426D06" w:rsidR="005131DA" w:rsidRPr="005131DA" w:rsidRDefault="005131DA" w:rsidP="005131DA">
      <w:pPr>
        <w:ind w:left="1440"/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 xml:space="preserve"> &lt;InstanceURL&gt;https://www8.v1host.com/Terrys_Instance_DNTD&lt;/InstanceURL&gt;</w:t>
      </w:r>
    </w:p>
    <w:p w14:paraId="0E64BE40" w14:textId="5AB25435" w:rsidR="005131DA" w:rsidRPr="005131DA" w:rsidRDefault="005131DA" w:rsidP="005131DA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Acce</w:t>
      </w:r>
      <w:r>
        <w:rPr>
          <w:sz w:val="16"/>
          <w:szCs w:val="16"/>
        </w:rPr>
        <w:t>ssToken</w:t>
      </w:r>
      <w:proofErr w:type="spellEnd"/>
      <w:r>
        <w:rPr>
          <w:sz w:val="16"/>
          <w:szCs w:val="16"/>
        </w:rPr>
        <w:t>&gt;1.5qGYMjUTjRaXilYfTxTqmq</w:t>
      </w:r>
      <w:r w:rsidRPr="005131DA">
        <w:rPr>
          <w:sz w:val="16"/>
          <w:szCs w:val="16"/>
        </w:rPr>
        <w:t>bdFkI=&lt;/</w:t>
      </w:r>
      <w:proofErr w:type="spellStart"/>
      <w:r w:rsidRPr="005131DA">
        <w:rPr>
          <w:sz w:val="16"/>
          <w:szCs w:val="16"/>
        </w:rPr>
        <w:t>AccessToken</w:t>
      </w:r>
      <w:proofErr w:type="spellEnd"/>
      <w:r w:rsidRPr="005131DA">
        <w:rPr>
          <w:sz w:val="16"/>
          <w:szCs w:val="16"/>
        </w:rPr>
        <w:t>&gt;</w:t>
      </w:r>
    </w:p>
    <w:p w14:paraId="49E355D2" w14:textId="77777777" w:rsidR="005131DA" w:rsidRPr="005131DA" w:rsidRDefault="005131DA" w:rsidP="005131DA">
      <w:pPr>
        <w:rPr>
          <w:sz w:val="16"/>
          <w:szCs w:val="16"/>
        </w:rPr>
      </w:pPr>
      <w:r w:rsidRPr="005131DA">
        <w:rPr>
          <w:sz w:val="16"/>
          <w:szCs w:val="16"/>
        </w:rPr>
        <w:tab/>
        <w:t>&lt;/V1Server&gt;</w:t>
      </w:r>
    </w:p>
    <w:p w14:paraId="4090CE12" w14:textId="31603873" w:rsidR="0036361C" w:rsidRPr="005131DA" w:rsidRDefault="005131DA" w:rsidP="005131DA">
      <w:pPr>
        <w:rPr>
          <w:sz w:val="16"/>
          <w:szCs w:val="16"/>
        </w:rPr>
      </w:pPr>
      <w:r w:rsidRPr="005131DA">
        <w:rPr>
          <w:sz w:val="16"/>
          <w:szCs w:val="16"/>
        </w:rPr>
        <w:t>&lt;/</w:t>
      </w:r>
      <w:proofErr w:type="spellStart"/>
      <w:r w:rsidRPr="005131DA">
        <w:rPr>
          <w:sz w:val="16"/>
          <w:szCs w:val="16"/>
        </w:rPr>
        <w:t>ServerInfo</w:t>
      </w:r>
      <w:proofErr w:type="spellEnd"/>
      <w:r w:rsidRPr="005131DA">
        <w:rPr>
          <w:sz w:val="16"/>
          <w:szCs w:val="16"/>
        </w:rPr>
        <w:t>&gt;</w:t>
      </w:r>
    </w:p>
    <w:p w14:paraId="3AA18572" w14:textId="77777777" w:rsidR="004B2990" w:rsidRDefault="004B2990" w:rsidP="00F10877"/>
    <w:p w14:paraId="7F5B8C9A" w14:textId="77777777" w:rsidR="00201F03" w:rsidRDefault="00201F03">
      <w:pPr>
        <w:spacing w:after="200"/>
        <w:rPr>
          <w:rFonts w:eastAsiaTheme="majorEastAsia" w:cstheme="majorBidi"/>
          <w:b/>
          <w:bCs/>
          <w:color w:val="78082D"/>
          <w:sz w:val="24"/>
          <w:szCs w:val="26"/>
        </w:rPr>
      </w:pPr>
      <w:r>
        <w:br w:type="page"/>
      </w:r>
    </w:p>
    <w:p w14:paraId="392443CE" w14:textId="2EC96605" w:rsidR="00F10877" w:rsidRDefault="00F10877" w:rsidP="0036361C">
      <w:pPr>
        <w:pStyle w:val="Heading2"/>
      </w:pPr>
      <w:bookmarkStart w:id="4" w:name="_Toc304816036"/>
      <w:r>
        <w:lastRenderedPageBreak/>
        <w:t xml:space="preserve">Email </w:t>
      </w:r>
      <w:proofErr w:type="spellStart"/>
      <w:r>
        <w:t>Config</w:t>
      </w:r>
      <w:proofErr w:type="spellEnd"/>
      <w:r>
        <w:t xml:space="preserve"> File</w:t>
      </w:r>
      <w:bookmarkEnd w:id="4"/>
    </w:p>
    <w:p w14:paraId="329EC634" w14:textId="29D40B1B" w:rsidR="00F10877" w:rsidRDefault="004B2990" w:rsidP="00F10877">
      <w:r>
        <w:t>To c</w:t>
      </w:r>
      <w:r w:rsidR="005131DA">
        <w:t xml:space="preserve">onfigure the email </w:t>
      </w:r>
      <w:proofErr w:type="spellStart"/>
      <w:r w:rsidR="005131DA">
        <w:t>config</w:t>
      </w:r>
      <w:proofErr w:type="spellEnd"/>
      <w:r w:rsidR="005131DA">
        <w:t xml:space="preserve"> file </w:t>
      </w:r>
      <w:r>
        <w:t>several pieces of information</w:t>
      </w:r>
      <w:r w:rsidR="005131DA">
        <w:t xml:space="preserve"> are required</w:t>
      </w:r>
      <w:r>
        <w:t xml:space="preserve">. </w:t>
      </w:r>
    </w:p>
    <w:p w14:paraId="0CAFEDDB" w14:textId="0B2A62BF" w:rsidR="004B2990" w:rsidRDefault="005131DA" w:rsidP="004B2990">
      <w:pPr>
        <w:pStyle w:val="ListParagraph"/>
        <w:numPr>
          <w:ilvl w:val="0"/>
          <w:numId w:val="38"/>
        </w:numPr>
      </w:pPr>
      <w:r>
        <w:t xml:space="preserve">The email address </w:t>
      </w:r>
      <w:r w:rsidR="004B2990">
        <w:t>to check.</w:t>
      </w:r>
    </w:p>
    <w:p w14:paraId="1E53B531" w14:textId="186C72D2" w:rsidR="004B2990" w:rsidRDefault="004B2990" w:rsidP="004B2990">
      <w:pPr>
        <w:pStyle w:val="ListParagraph"/>
        <w:numPr>
          <w:ilvl w:val="0"/>
          <w:numId w:val="38"/>
        </w:numPr>
      </w:pPr>
      <w:r>
        <w:t>The email password.</w:t>
      </w:r>
    </w:p>
    <w:p w14:paraId="15B9EAAC" w14:textId="5D7D9B50" w:rsidR="004B2990" w:rsidRDefault="004B2990" w:rsidP="004B2990">
      <w:pPr>
        <w:pStyle w:val="ListParagraph"/>
        <w:numPr>
          <w:ilvl w:val="0"/>
          <w:numId w:val="38"/>
        </w:numPr>
      </w:pPr>
      <w:r>
        <w:t xml:space="preserve">The POP3 </w:t>
      </w:r>
      <w:r w:rsidR="003F76AD">
        <w:t>server</w:t>
      </w:r>
      <w:r>
        <w:t xml:space="preserve"> for that email.</w:t>
      </w:r>
    </w:p>
    <w:p w14:paraId="137DADD2" w14:textId="17DED985" w:rsidR="004B2990" w:rsidRDefault="004B2990" w:rsidP="004B2990">
      <w:pPr>
        <w:pStyle w:val="ListParagraph"/>
        <w:numPr>
          <w:ilvl w:val="0"/>
          <w:numId w:val="38"/>
        </w:numPr>
      </w:pPr>
      <w:r>
        <w:t>The POP3 port number to use.</w:t>
      </w:r>
    </w:p>
    <w:p w14:paraId="32879EAB" w14:textId="060C082E" w:rsidR="004B2990" w:rsidRDefault="004B2990" w:rsidP="004B2990">
      <w:pPr>
        <w:pStyle w:val="ListParagraph"/>
        <w:numPr>
          <w:ilvl w:val="0"/>
          <w:numId w:val="38"/>
        </w:numPr>
      </w:pPr>
      <w:r>
        <w:t>Set use SSL flag to the appropriate setting, true/false.</w:t>
      </w:r>
    </w:p>
    <w:p w14:paraId="5B4B7D29" w14:textId="62C7A8F2" w:rsidR="004B2990" w:rsidRDefault="003F76AD" w:rsidP="004B2990">
      <w:pPr>
        <w:pStyle w:val="ListParagraph"/>
        <w:numPr>
          <w:ilvl w:val="0"/>
          <w:numId w:val="38"/>
        </w:numPr>
      </w:pPr>
      <w:r>
        <w:t>The SMTP server</w:t>
      </w:r>
      <w:r w:rsidR="004B2990">
        <w:t>.</w:t>
      </w:r>
    </w:p>
    <w:p w14:paraId="709ED9F7" w14:textId="7CF3EDA2" w:rsidR="004B2990" w:rsidRDefault="004B2990" w:rsidP="004B2990">
      <w:pPr>
        <w:pStyle w:val="ListParagraph"/>
        <w:numPr>
          <w:ilvl w:val="0"/>
          <w:numId w:val="38"/>
        </w:numPr>
      </w:pPr>
      <w:r>
        <w:t>The SMTP port to use.</w:t>
      </w:r>
    </w:p>
    <w:p w14:paraId="0009399D" w14:textId="34F0697F" w:rsidR="004B2990" w:rsidRDefault="004B2990" w:rsidP="004B2990">
      <w:pPr>
        <w:pStyle w:val="ListParagraph"/>
        <w:numPr>
          <w:ilvl w:val="0"/>
          <w:numId w:val="38"/>
        </w:numPr>
      </w:pPr>
      <w:r>
        <w:t>Set use SSL flag for SMTP to the appropriate setting, true/false.</w:t>
      </w:r>
    </w:p>
    <w:p w14:paraId="16A2746D" w14:textId="664D1912" w:rsidR="004B2990" w:rsidRDefault="004B2990" w:rsidP="004B2990">
      <w:pPr>
        <w:pStyle w:val="ListParagraph"/>
        <w:numPr>
          <w:ilvl w:val="0"/>
          <w:numId w:val="38"/>
        </w:numPr>
      </w:pPr>
      <w:r>
        <w:t xml:space="preserve">The VersionOne project </w:t>
      </w:r>
      <w:r w:rsidR="0036361C">
        <w:t>scope</w:t>
      </w:r>
      <w:r>
        <w:t xml:space="preserve"> associated with the email address.  The easiest way to obtain this is to right click on the desired project title in VersionOne and open the project details in a new tab.  Once this is completed the project </w:t>
      </w:r>
      <w:r w:rsidR="0036361C">
        <w:t xml:space="preserve">scope </w:t>
      </w:r>
      <w:r>
        <w:t xml:space="preserve">ID is the last four digits in the URL. A sample would be </w:t>
      </w:r>
      <w:hyperlink r:id="rId13" w:history="1">
        <w:r w:rsidR="0036361C" w:rsidRPr="00DF4407">
          <w:rPr>
            <w:rStyle w:val="Hyperlink"/>
          </w:rPr>
          <w:t>https://www8.v1host.com/Terrys_Instance_DNTD/Project.mvc/Summary?oidToken=Scope%3A</w:t>
        </w:r>
        <w:r w:rsidR="0036361C" w:rsidRPr="0036361C">
          <w:rPr>
            <w:rStyle w:val="Hyperlink"/>
            <w:highlight w:val="yellow"/>
          </w:rPr>
          <w:t>4976</w:t>
        </w:r>
      </w:hyperlink>
    </w:p>
    <w:p w14:paraId="0FD7057A" w14:textId="07AC0ED8" w:rsidR="0036361C" w:rsidRDefault="005131DA" w:rsidP="0036361C">
      <w:r>
        <w:t xml:space="preserve">A sample email </w:t>
      </w:r>
      <w:proofErr w:type="spellStart"/>
      <w:r>
        <w:t>config</w:t>
      </w:r>
      <w:proofErr w:type="spellEnd"/>
      <w:r>
        <w:t xml:space="preserve"> file</w:t>
      </w:r>
      <w:r w:rsidR="0036361C">
        <w:t>:</w:t>
      </w:r>
    </w:p>
    <w:p w14:paraId="613706A6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>&lt;</w:t>
      </w:r>
      <w:proofErr w:type="spellStart"/>
      <w:r w:rsidRPr="005131DA">
        <w:rPr>
          <w:sz w:val="16"/>
          <w:szCs w:val="16"/>
        </w:rPr>
        <w:t>EmailInfo</w:t>
      </w:r>
      <w:proofErr w:type="spellEnd"/>
      <w:r w:rsidRPr="005131DA">
        <w:rPr>
          <w:sz w:val="16"/>
          <w:szCs w:val="16"/>
        </w:rPr>
        <w:t>&gt;</w:t>
      </w:r>
    </w:p>
    <w:p w14:paraId="1706FF26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EmailAccount</w:t>
      </w:r>
      <w:proofErr w:type="spellEnd"/>
      <w:r w:rsidRPr="005131DA">
        <w:rPr>
          <w:sz w:val="16"/>
          <w:szCs w:val="16"/>
        </w:rPr>
        <w:t>&gt;</w:t>
      </w:r>
    </w:p>
    <w:p w14:paraId="02771D6A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EmailAddress</w:t>
      </w:r>
      <w:proofErr w:type="spellEnd"/>
      <w:r w:rsidRPr="005131DA">
        <w:rPr>
          <w:sz w:val="16"/>
          <w:szCs w:val="16"/>
        </w:rPr>
        <w:t>&gt;versiononetesting@yahoo.com&lt;/</w:t>
      </w:r>
      <w:proofErr w:type="spellStart"/>
      <w:r w:rsidRPr="005131DA">
        <w:rPr>
          <w:sz w:val="16"/>
          <w:szCs w:val="16"/>
        </w:rPr>
        <w:t>EmailAddress</w:t>
      </w:r>
      <w:proofErr w:type="spellEnd"/>
      <w:r w:rsidRPr="005131DA">
        <w:rPr>
          <w:sz w:val="16"/>
          <w:szCs w:val="16"/>
        </w:rPr>
        <w:t>&gt;</w:t>
      </w:r>
    </w:p>
    <w:p w14:paraId="2EB01F5C" w14:textId="0D57A46A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EmailPassword</w:t>
      </w:r>
      <w:proofErr w:type="spellEnd"/>
      <w:r w:rsidRPr="005131DA">
        <w:rPr>
          <w:sz w:val="16"/>
          <w:szCs w:val="16"/>
        </w:rPr>
        <w:t>&gt;password&lt;/</w:t>
      </w:r>
      <w:proofErr w:type="spellStart"/>
      <w:r w:rsidRPr="005131DA">
        <w:rPr>
          <w:sz w:val="16"/>
          <w:szCs w:val="16"/>
        </w:rPr>
        <w:t>EmailPassword</w:t>
      </w:r>
      <w:proofErr w:type="spellEnd"/>
      <w:r w:rsidRPr="005131DA">
        <w:rPr>
          <w:sz w:val="16"/>
          <w:szCs w:val="16"/>
        </w:rPr>
        <w:t>&gt;</w:t>
      </w:r>
    </w:p>
    <w:p w14:paraId="35AFDA93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&lt;EmailPOP3&gt;pop.mail.yahoo.com&lt;/EmailPOP3&gt;</w:t>
      </w:r>
    </w:p>
    <w:p w14:paraId="36611531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&lt;POP3PortNumber&gt;995&lt;/POP3PortNumber&gt;</w:t>
      </w:r>
    </w:p>
    <w:p w14:paraId="4576BFD5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EmailUseSSL</w:t>
      </w:r>
      <w:proofErr w:type="spellEnd"/>
      <w:r w:rsidRPr="005131DA">
        <w:rPr>
          <w:sz w:val="16"/>
          <w:szCs w:val="16"/>
        </w:rPr>
        <w:t>&gt;true&lt;/</w:t>
      </w:r>
      <w:proofErr w:type="spellStart"/>
      <w:r w:rsidRPr="005131DA">
        <w:rPr>
          <w:sz w:val="16"/>
          <w:szCs w:val="16"/>
        </w:rPr>
        <w:t>EmailUseSSL</w:t>
      </w:r>
      <w:proofErr w:type="spellEnd"/>
      <w:r w:rsidRPr="005131DA">
        <w:rPr>
          <w:sz w:val="16"/>
          <w:szCs w:val="16"/>
        </w:rPr>
        <w:t>&gt;</w:t>
      </w:r>
    </w:p>
    <w:p w14:paraId="77AA2FB5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EmailSmtpServer</w:t>
      </w:r>
      <w:proofErr w:type="spellEnd"/>
      <w:r w:rsidRPr="005131DA">
        <w:rPr>
          <w:sz w:val="16"/>
          <w:szCs w:val="16"/>
        </w:rPr>
        <w:t>&gt;smtp.mail.yahoo.com&lt;/</w:t>
      </w:r>
      <w:proofErr w:type="spellStart"/>
      <w:r w:rsidRPr="005131DA">
        <w:rPr>
          <w:sz w:val="16"/>
          <w:szCs w:val="16"/>
        </w:rPr>
        <w:t>EmailSmtpServer</w:t>
      </w:r>
      <w:proofErr w:type="spellEnd"/>
      <w:r w:rsidRPr="005131DA">
        <w:rPr>
          <w:sz w:val="16"/>
          <w:szCs w:val="16"/>
        </w:rPr>
        <w:t>&gt;</w:t>
      </w:r>
    </w:p>
    <w:p w14:paraId="56F53115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EmailSmtpPort</w:t>
      </w:r>
      <w:proofErr w:type="spellEnd"/>
      <w:r w:rsidRPr="005131DA">
        <w:rPr>
          <w:sz w:val="16"/>
          <w:szCs w:val="16"/>
        </w:rPr>
        <w:t>&gt;587&lt;/</w:t>
      </w:r>
      <w:proofErr w:type="spellStart"/>
      <w:r w:rsidRPr="005131DA">
        <w:rPr>
          <w:sz w:val="16"/>
          <w:szCs w:val="16"/>
        </w:rPr>
        <w:t>EmailSmtpPort</w:t>
      </w:r>
      <w:proofErr w:type="spellEnd"/>
      <w:r w:rsidRPr="005131DA">
        <w:rPr>
          <w:sz w:val="16"/>
          <w:szCs w:val="16"/>
        </w:rPr>
        <w:t>&gt;</w:t>
      </w:r>
    </w:p>
    <w:p w14:paraId="1768D610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EmailSmtpUseSSL</w:t>
      </w:r>
      <w:proofErr w:type="spellEnd"/>
      <w:r w:rsidRPr="005131DA">
        <w:rPr>
          <w:sz w:val="16"/>
          <w:szCs w:val="16"/>
        </w:rPr>
        <w:t>&gt;true&lt;/</w:t>
      </w:r>
      <w:proofErr w:type="spellStart"/>
      <w:r w:rsidRPr="005131DA">
        <w:rPr>
          <w:sz w:val="16"/>
          <w:szCs w:val="16"/>
        </w:rPr>
        <w:t>EmailSmtpUseSSL</w:t>
      </w:r>
      <w:proofErr w:type="spellEnd"/>
      <w:r w:rsidRPr="005131DA">
        <w:rPr>
          <w:sz w:val="16"/>
          <w:szCs w:val="16"/>
        </w:rPr>
        <w:t>&gt;</w:t>
      </w:r>
    </w:p>
    <w:p w14:paraId="2BE8D8B7" w14:textId="77777777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ab/>
      </w:r>
      <w:r w:rsidRPr="005131DA">
        <w:rPr>
          <w:sz w:val="16"/>
          <w:szCs w:val="16"/>
        </w:rPr>
        <w:tab/>
        <w:t>&lt;</w:t>
      </w:r>
      <w:proofErr w:type="spellStart"/>
      <w:r w:rsidRPr="005131DA">
        <w:rPr>
          <w:sz w:val="16"/>
          <w:szCs w:val="16"/>
        </w:rPr>
        <w:t>ProjectScope</w:t>
      </w:r>
      <w:proofErr w:type="spellEnd"/>
      <w:r w:rsidRPr="005131DA">
        <w:rPr>
          <w:sz w:val="16"/>
          <w:szCs w:val="16"/>
        </w:rPr>
        <w:t>&gt;Scope</w:t>
      </w:r>
      <w:proofErr w:type="gramStart"/>
      <w:r w:rsidRPr="005131DA">
        <w:rPr>
          <w:sz w:val="16"/>
          <w:szCs w:val="16"/>
        </w:rPr>
        <w:t>:4976</w:t>
      </w:r>
      <w:proofErr w:type="gramEnd"/>
      <w:r w:rsidRPr="005131DA">
        <w:rPr>
          <w:sz w:val="16"/>
          <w:szCs w:val="16"/>
        </w:rPr>
        <w:t>&lt;/</w:t>
      </w:r>
      <w:proofErr w:type="spellStart"/>
      <w:r w:rsidRPr="005131DA">
        <w:rPr>
          <w:sz w:val="16"/>
          <w:szCs w:val="16"/>
        </w:rPr>
        <w:t>ProjectScope</w:t>
      </w:r>
      <w:proofErr w:type="spellEnd"/>
      <w:r w:rsidRPr="005131DA">
        <w:rPr>
          <w:sz w:val="16"/>
          <w:szCs w:val="16"/>
        </w:rPr>
        <w:t>&gt;</w:t>
      </w:r>
    </w:p>
    <w:p w14:paraId="47D8D1EA" w14:textId="56D088A1" w:rsidR="0036361C" w:rsidRPr="005131DA" w:rsidRDefault="00201F03" w:rsidP="00201F03">
      <w:pPr>
        <w:rPr>
          <w:sz w:val="16"/>
          <w:szCs w:val="16"/>
        </w:rPr>
      </w:pPr>
      <w:r>
        <w:rPr>
          <w:sz w:val="16"/>
          <w:szCs w:val="16"/>
        </w:rPr>
        <w:tab/>
        <w:t>&lt;/</w:t>
      </w:r>
      <w:proofErr w:type="spellStart"/>
      <w:r>
        <w:rPr>
          <w:sz w:val="16"/>
          <w:szCs w:val="16"/>
        </w:rPr>
        <w:t>EmailAccount</w:t>
      </w:r>
      <w:proofErr w:type="spellEnd"/>
      <w:r>
        <w:rPr>
          <w:sz w:val="16"/>
          <w:szCs w:val="16"/>
        </w:rPr>
        <w:t>&gt;</w:t>
      </w:r>
    </w:p>
    <w:p w14:paraId="2AF02CD9" w14:textId="63F9CF74" w:rsidR="0036361C" w:rsidRPr="005131DA" w:rsidRDefault="0036361C" w:rsidP="0036361C">
      <w:pPr>
        <w:rPr>
          <w:sz w:val="16"/>
          <w:szCs w:val="16"/>
        </w:rPr>
      </w:pPr>
      <w:r w:rsidRPr="005131DA">
        <w:rPr>
          <w:sz w:val="16"/>
          <w:szCs w:val="16"/>
        </w:rPr>
        <w:t>&lt;/</w:t>
      </w:r>
      <w:proofErr w:type="spellStart"/>
      <w:r w:rsidRPr="005131DA">
        <w:rPr>
          <w:sz w:val="16"/>
          <w:szCs w:val="16"/>
        </w:rPr>
        <w:t>EmailInfo</w:t>
      </w:r>
      <w:proofErr w:type="spellEnd"/>
      <w:r w:rsidRPr="005131DA">
        <w:rPr>
          <w:sz w:val="16"/>
          <w:szCs w:val="16"/>
        </w:rPr>
        <w:t>&gt;</w:t>
      </w:r>
    </w:p>
    <w:p w14:paraId="17A98684" w14:textId="20A94753" w:rsidR="00D92E9A" w:rsidRDefault="0036361C" w:rsidP="00D92E9A">
      <w:r>
        <w:lastRenderedPageBreak/>
        <w:t xml:space="preserve">One to n email addresses could be setup in this file for the appropriate projects in VersionOne. </w:t>
      </w:r>
      <w:r w:rsidR="003F76AD">
        <w:t>Just replicate the &lt;</w:t>
      </w:r>
      <w:proofErr w:type="spellStart"/>
      <w:r w:rsidR="003F76AD">
        <w:t>EmailAccount</w:t>
      </w:r>
      <w:proofErr w:type="spellEnd"/>
      <w:r w:rsidR="003F76AD">
        <w:t xml:space="preserve">&gt; information for each email address.  </w:t>
      </w:r>
      <w:r>
        <w:t xml:space="preserve">Each email address must have a unique project scope ID from VersionOne. </w:t>
      </w:r>
    </w:p>
    <w:p w14:paraId="27FADDEC" w14:textId="59DB4D2E" w:rsidR="00D92E9A" w:rsidRDefault="0036361C" w:rsidP="00135730">
      <w:pPr>
        <w:pStyle w:val="Heading1"/>
      </w:pPr>
      <w:bookmarkStart w:id="5" w:name="_Toc304816037"/>
      <w:r>
        <w:t>Asset Creator Service Install</w:t>
      </w:r>
      <w:bookmarkEnd w:id="5"/>
    </w:p>
    <w:p w14:paraId="5D313328" w14:textId="2E7B0FC4" w:rsidR="00135730" w:rsidRDefault="00201F03" w:rsidP="0036361C">
      <w:r>
        <w:t xml:space="preserve">Once the </w:t>
      </w:r>
      <w:proofErr w:type="spellStart"/>
      <w:r w:rsidR="005131DA">
        <w:t>config</w:t>
      </w:r>
      <w:proofErr w:type="spellEnd"/>
      <w:r w:rsidR="005131DA">
        <w:t xml:space="preserve"> files are setup and ready</w:t>
      </w:r>
      <w:r w:rsidR="001E7364">
        <w:t xml:space="preserve"> the actual service needs to be installed.  The installation is manual using the command prompt in ADMINISTRATOR mode. The steps to install are as follows:</w:t>
      </w:r>
    </w:p>
    <w:p w14:paraId="0A71B0F9" w14:textId="30271B98" w:rsidR="001E7364" w:rsidRDefault="001E7364" w:rsidP="001E7364">
      <w:pPr>
        <w:pStyle w:val="ListParagraph"/>
        <w:numPr>
          <w:ilvl w:val="0"/>
          <w:numId w:val="40"/>
        </w:numPr>
      </w:pPr>
      <w:r>
        <w:t>Navigate in the command prompt to the directory where the files where unzipped.</w:t>
      </w:r>
    </w:p>
    <w:p w14:paraId="3AB440CF" w14:textId="2354A91F" w:rsidR="001E7364" w:rsidRDefault="001E7364" w:rsidP="001E7364">
      <w:pPr>
        <w:pStyle w:val="ListParagraph"/>
        <w:numPr>
          <w:ilvl w:val="0"/>
          <w:numId w:val="40"/>
        </w:numPr>
      </w:pPr>
      <w:r>
        <w:t xml:space="preserve">Type </w:t>
      </w:r>
      <w:proofErr w:type="spellStart"/>
      <w:r>
        <w:t>installutil</w:t>
      </w:r>
      <w:proofErr w:type="spellEnd"/>
      <w:r>
        <w:t xml:space="preserve"> “V1 Asset Creator.exe”</w:t>
      </w:r>
    </w:p>
    <w:p w14:paraId="01E8BCC4" w14:textId="0DC2FF69" w:rsidR="001E7364" w:rsidRDefault="001E7364" w:rsidP="001E7364">
      <w:pPr>
        <w:pStyle w:val="ListParagraph"/>
        <w:numPr>
          <w:ilvl w:val="0"/>
          <w:numId w:val="40"/>
        </w:numPr>
      </w:pPr>
      <w:r>
        <w:t xml:space="preserve">This will install the Asset Creator as a service, if you have issues such as </w:t>
      </w:r>
      <w:proofErr w:type="spellStart"/>
      <w:r>
        <w:t>installutil</w:t>
      </w:r>
      <w:proofErr w:type="spellEnd"/>
      <w:r>
        <w:t xml:space="preserve"> not found you </w:t>
      </w:r>
      <w:r w:rsidR="00201F03">
        <w:t>might</w:t>
      </w:r>
      <w:r>
        <w:t xml:space="preserve"> have to include the path to the installutil.exe.  This is typically found in the .net files in the windows directory such as 4.5.1. </w:t>
      </w:r>
    </w:p>
    <w:p w14:paraId="589E6F03" w14:textId="4F15C97F" w:rsidR="001E7364" w:rsidRDefault="001E7364" w:rsidP="001E7364">
      <w:pPr>
        <w:pStyle w:val="ListParagraph"/>
        <w:numPr>
          <w:ilvl w:val="0"/>
          <w:numId w:val="40"/>
        </w:numPr>
      </w:pPr>
      <w:r>
        <w:t>Once it is installed the service needs to be started.</w:t>
      </w:r>
    </w:p>
    <w:p w14:paraId="47DB9CA9" w14:textId="3BE8A97A" w:rsidR="001E7364" w:rsidRDefault="001E7364" w:rsidP="001E7364">
      <w:pPr>
        <w:pStyle w:val="ListParagraph"/>
        <w:numPr>
          <w:ilvl w:val="1"/>
          <w:numId w:val="40"/>
        </w:numPr>
      </w:pPr>
      <w:r>
        <w:t>Control Panel-&gt;Administrative Tools-&gt;Services-&gt;Locate V1</w:t>
      </w:r>
      <w:r w:rsidR="00201F03">
        <w:t xml:space="preserve"> Asset Creator</w:t>
      </w:r>
    </w:p>
    <w:p w14:paraId="5A9C5EAB" w14:textId="790B4B22" w:rsidR="00201F03" w:rsidRDefault="00201F03" w:rsidP="001E7364">
      <w:pPr>
        <w:pStyle w:val="ListParagraph"/>
        <w:numPr>
          <w:ilvl w:val="1"/>
          <w:numId w:val="40"/>
        </w:numPr>
      </w:pPr>
      <w:r>
        <w:t>Click on V1 Asset Creator</w:t>
      </w:r>
    </w:p>
    <w:p w14:paraId="67BA819D" w14:textId="4322C4BC" w:rsidR="00201F03" w:rsidRDefault="00201F03" w:rsidP="001E7364">
      <w:pPr>
        <w:pStyle w:val="ListParagraph"/>
        <w:numPr>
          <w:ilvl w:val="1"/>
          <w:numId w:val="40"/>
        </w:numPr>
      </w:pPr>
      <w:r>
        <w:t xml:space="preserve">Click Start the service. </w:t>
      </w:r>
    </w:p>
    <w:p w14:paraId="7CECF2E6" w14:textId="77777777" w:rsidR="00790454" w:rsidRPr="00D92E9A" w:rsidRDefault="00790454" w:rsidP="00D92E9A"/>
    <w:p w14:paraId="45119E3C" w14:textId="77777777" w:rsidR="00FF4719" w:rsidRDefault="00FF4719">
      <w:pPr>
        <w:spacing w:after="200"/>
        <w:rPr>
          <w:rFonts w:eastAsia="Times New Roman" w:cs="Times New Roman"/>
          <w:b/>
          <w:bCs/>
          <w:color w:val="78082D"/>
          <w:sz w:val="32"/>
          <w:szCs w:val="28"/>
        </w:rPr>
      </w:pPr>
      <w:r>
        <w:br w:type="page"/>
      </w:r>
    </w:p>
    <w:p w14:paraId="0157E984" w14:textId="4A9B2A97" w:rsidR="00E17890" w:rsidRDefault="00E17890" w:rsidP="00E17890">
      <w:pPr>
        <w:pStyle w:val="Heading1"/>
        <w:rPr>
          <w:noProof/>
        </w:rPr>
      </w:pPr>
      <w:bookmarkStart w:id="6" w:name="_Toc252728311"/>
      <w:bookmarkStart w:id="7" w:name="_Toc304816038"/>
      <w:r>
        <w:lastRenderedPageBreak/>
        <w:t>Revision Notes</w:t>
      </w:r>
      <w:bookmarkEnd w:id="6"/>
      <w:bookmarkEnd w:id="7"/>
    </w:p>
    <w:p w14:paraId="24A60E99" w14:textId="0516714E" w:rsidR="00E17890" w:rsidRDefault="00B8473C" w:rsidP="00E17890">
      <w:pPr>
        <w:rPr>
          <w:rFonts w:cs="Lucida Sans Unicode"/>
        </w:rPr>
      </w:pPr>
      <w:r>
        <w:rPr>
          <w:rFonts w:cs="Lucida Sans Unicode"/>
        </w:rPr>
        <w:t>V1.0 09/24</w:t>
      </w:r>
      <w:r w:rsidR="00C616DF">
        <w:rPr>
          <w:rFonts w:cs="Lucida Sans Unicode"/>
        </w:rPr>
        <w:t>/15</w:t>
      </w:r>
    </w:p>
    <w:p w14:paraId="04671331" w14:textId="3900B0DD" w:rsidR="00E17890" w:rsidRDefault="00E17890" w:rsidP="00E17890">
      <w:pPr>
        <w:pStyle w:val="ListParagraph"/>
        <w:numPr>
          <w:ilvl w:val="0"/>
          <w:numId w:val="33"/>
        </w:numPr>
      </w:pPr>
      <w:r>
        <w:rPr>
          <w:rFonts w:cs="Lucida Sans Unicode"/>
        </w:rPr>
        <w:t>Initial Release</w:t>
      </w:r>
    </w:p>
    <w:sectPr w:rsidR="00E17890" w:rsidSect="00234B6F">
      <w:headerReference w:type="default" r:id="rId14"/>
      <w:footerReference w:type="default" r:id="rId15"/>
      <w:headerReference w:type="first" r:id="rId16"/>
      <w:pgSz w:w="12240" w:h="15840"/>
      <w:pgMar w:top="1440" w:right="1440" w:bottom="1728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5CD4A" w14:textId="77777777" w:rsidR="001E7364" w:rsidRDefault="001E7364" w:rsidP="00A4652A">
      <w:pPr>
        <w:spacing w:after="0" w:line="240" w:lineRule="auto"/>
      </w:pPr>
      <w:r>
        <w:separator/>
      </w:r>
    </w:p>
  </w:endnote>
  <w:endnote w:type="continuationSeparator" w:id="0">
    <w:p w14:paraId="2775CD4B" w14:textId="77777777" w:rsidR="001E7364" w:rsidRDefault="001E7364" w:rsidP="00A4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tham Medium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tham 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Gotham 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8465" w:type="dxa"/>
      <w:tblInd w:w="-13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78082D"/>
      <w:tblLook w:val="04A0" w:firstRow="1" w:lastRow="0" w:firstColumn="1" w:lastColumn="0" w:noHBand="0" w:noVBand="1"/>
    </w:tblPr>
    <w:tblGrid>
      <w:gridCol w:w="9138"/>
      <w:gridCol w:w="3172"/>
      <w:gridCol w:w="6155"/>
    </w:tblGrid>
    <w:tr w:rsidR="001E7364" w14:paraId="2775CD51" w14:textId="77777777" w:rsidTr="000C1E52">
      <w:trPr>
        <w:trHeight w:val="720"/>
      </w:trPr>
      <w:tc>
        <w:tcPr>
          <w:tcW w:w="9138" w:type="dxa"/>
          <w:shd w:val="clear" w:color="auto" w:fill="78082D"/>
        </w:tcPr>
        <w:p w14:paraId="2775CD4E" w14:textId="77777777" w:rsidR="001E7364" w:rsidRDefault="001E7364" w:rsidP="000C1E52">
          <w:pPr>
            <w:pStyle w:val="Footer"/>
            <w:tabs>
              <w:tab w:val="clear" w:pos="4680"/>
              <w:tab w:val="clear" w:pos="9360"/>
              <w:tab w:val="left" w:pos="3345"/>
            </w:tabs>
            <w:spacing w:before="100" w:beforeAutospacing="1" w:after="100" w:afterAutospacing="1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anchor distT="0" distB="0" distL="114300" distR="114300" simplePos="0" relativeHeight="251658240" behindDoc="0" locked="0" layoutInCell="1" allowOverlap="1" wp14:anchorId="2775CD56" wp14:editId="2775CD57">
                <wp:simplePos x="0" y="0"/>
                <wp:positionH relativeFrom="column">
                  <wp:posOffset>342900</wp:posOffset>
                </wp:positionH>
                <wp:positionV relativeFrom="paragraph">
                  <wp:posOffset>122555</wp:posOffset>
                </wp:positionV>
                <wp:extent cx="1619250" cy="238125"/>
                <wp:effectExtent l="19050" t="0" r="0" b="0"/>
                <wp:wrapNone/>
                <wp:docPr id="2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color w:val="FFFFFF" w:themeColor="background1"/>
            </w:rPr>
            <w:tab/>
          </w:r>
        </w:p>
      </w:tc>
      <w:tc>
        <w:tcPr>
          <w:tcW w:w="3172" w:type="dxa"/>
          <w:shd w:val="clear" w:color="auto" w:fill="78082D"/>
        </w:tcPr>
        <w:p w14:paraId="2775CD4F" w14:textId="77777777" w:rsidR="001E7364" w:rsidRDefault="001E7364" w:rsidP="000C1E52">
          <w:pPr>
            <w:pStyle w:val="Footer"/>
            <w:tabs>
              <w:tab w:val="clear" w:pos="9360"/>
              <w:tab w:val="right" w:pos="10080"/>
            </w:tabs>
            <w:spacing w:before="120" w:after="100" w:afterAutospacing="1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Agile Made </w:t>
          </w:r>
          <w:proofErr w:type="gramStart"/>
          <w:r>
            <w:rPr>
              <w:color w:val="FFFFFF" w:themeColor="background1"/>
            </w:rPr>
            <w:t xml:space="preserve">Easier   </w:t>
          </w:r>
          <w:proofErr w:type="gramEnd"/>
          <w:r w:rsidRPr="006F2B96">
            <w:rPr>
              <w:color w:val="FFFFFF" w:themeColor="background1"/>
            </w:rPr>
            <w:fldChar w:fldCharType="begin"/>
          </w:r>
          <w:r w:rsidRPr="006F2B96">
            <w:rPr>
              <w:color w:val="FFFFFF" w:themeColor="background1"/>
            </w:rPr>
            <w:instrText xml:space="preserve"> PAGE   \* MERGEFORMAT </w:instrText>
          </w:r>
          <w:r w:rsidRPr="006F2B96">
            <w:rPr>
              <w:color w:val="FFFFFF" w:themeColor="background1"/>
            </w:rPr>
            <w:fldChar w:fldCharType="separate"/>
          </w:r>
          <w:r w:rsidR="00E36867">
            <w:rPr>
              <w:noProof/>
              <w:color w:val="FFFFFF" w:themeColor="background1"/>
            </w:rPr>
            <w:t>2</w:t>
          </w:r>
          <w:r w:rsidRPr="006F2B96">
            <w:rPr>
              <w:color w:val="FFFFFF" w:themeColor="background1"/>
            </w:rPr>
            <w:fldChar w:fldCharType="end"/>
          </w:r>
        </w:p>
      </w:tc>
      <w:tc>
        <w:tcPr>
          <w:tcW w:w="6155" w:type="dxa"/>
          <w:shd w:val="clear" w:color="auto" w:fill="78082D"/>
        </w:tcPr>
        <w:p w14:paraId="2775CD50" w14:textId="77777777" w:rsidR="001E7364" w:rsidRDefault="001E7364" w:rsidP="000C1E52">
          <w:pPr>
            <w:pStyle w:val="Footer"/>
            <w:tabs>
              <w:tab w:val="clear" w:pos="9360"/>
              <w:tab w:val="right" w:pos="10080"/>
            </w:tabs>
            <w:spacing w:before="100" w:beforeAutospacing="1" w:after="100" w:afterAutospacing="1"/>
            <w:rPr>
              <w:color w:val="FFFFFF" w:themeColor="background1"/>
            </w:rPr>
          </w:pPr>
        </w:p>
      </w:tc>
    </w:tr>
  </w:tbl>
  <w:p w14:paraId="2775CD52" w14:textId="77777777" w:rsidR="001E7364" w:rsidRPr="00FC1A9D" w:rsidRDefault="001E7364" w:rsidP="00FC1A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5CD48" w14:textId="77777777" w:rsidR="001E7364" w:rsidRDefault="001E7364" w:rsidP="00A4652A">
      <w:pPr>
        <w:spacing w:after="0" w:line="240" w:lineRule="auto"/>
      </w:pPr>
      <w:r>
        <w:separator/>
      </w:r>
    </w:p>
  </w:footnote>
  <w:footnote w:type="continuationSeparator" w:id="0">
    <w:p w14:paraId="2775CD49" w14:textId="77777777" w:rsidR="001E7364" w:rsidRDefault="001E7364" w:rsidP="00A46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5CD4C" w14:textId="77777777" w:rsidR="001E7364" w:rsidRDefault="001E7364" w:rsidP="000C1E52">
    <w:pPr>
      <w:pStyle w:val="Header"/>
      <w:tabs>
        <w:tab w:val="clear" w:pos="9360"/>
        <w:tab w:val="right" w:pos="10080"/>
      </w:tabs>
      <w:ind w:right="-720"/>
      <w:rPr>
        <w:noProof/>
      </w:rPr>
    </w:pPr>
  </w:p>
  <w:p w14:paraId="2775CD4D" w14:textId="77777777" w:rsidR="001E7364" w:rsidRDefault="001E7364" w:rsidP="00A4652A">
    <w:pPr>
      <w:pStyle w:val="Header"/>
      <w:tabs>
        <w:tab w:val="clear" w:pos="9360"/>
        <w:tab w:val="right" w:pos="10080"/>
      </w:tabs>
      <w:ind w:right="-720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5CD53" w14:textId="77777777" w:rsidR="001E7364" w:rsidRDefault="001E7364" w:rsidP="00DC6E85">
    <w:pPr>
      <w:pStyle w:val="Header"/>
      <w:tabs>
        <w:tab w:val="clear" w:pos="9360"/>
        <w:tab w:val="right" w:pos="10080"/>
      </w:tabs>
      <w:ind w:right="-720"/>
      <w:jc w:val="right"/>
    </w:pPr>
    <w:r>
      <w:rPr>
        <w:noProof/>
      </w:rPr>
      <w:drawing>
        <wp:inline distT="0" distB="0" distL="0" distR="0" wp14:anchorId="2775CD58" wp14:editId="2775CD59">
          <wp:extent cx="1859280" cy="34404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1_-Full-Text-_-Full-Subhead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018" cy="3451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75CD54" w14:textId="77777777" w:rsidR="001E7364" w:rsidRDefault="001E7364" w:rsidP="009D0671">
    <w:pPr>
      <w:pStyle w:val="Header"/>
      <w:tabs>
        <w:tab w:val="clear" w:pos="9360"/>
        <w:tab w:val="right" w:pos="10080"/>
      </w:tabs>
      <w:ind w:right="-720"/>
    </w:pPr>
  </w:p>
  <w:p w14:paraId="2775CD55" w14:textId="77777777" w:rsidR="001E7364" w:rsidRDefault="001E7364" w:rsidP="00DC6E85">
    <w:pPr>
      <w:pStyle w:val="Header"/>
      <w:tabs>
        <w:tab w:val="clear" w:pos="9360"/>
        <w:tab w:val="right" w:pos="10080"/>
      </w:tabs>
      <w:ind w:right="-72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15E"/>
    <w:multiLevelType w:val="hybridMultilevel"/>
    <w:tmpl w:val="2DB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D668D"/>
    <w:multiLevelType w:val="hybridMultilevel"/>
    <w:tmpl w:val="F884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522D"/>
    <w:multiLevelType w:val="hybridMultilevel"/>
    <w:tmpl w:val="7A60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C07C0"/>
    <w:multiLevelType w:val="hybridMultilevel"/>
    <w:tmpl w:val="1234C6A4"/>
    <w:lvl w:ilvl="0" w:tplc="561E4D76">
      <w:start w:val="1"/>
      <w:numFmt w:val="bullet"/>
      <w:pStyle w:val="secondary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95D5F"/>
    <w:multiLevelType w:val="hybridMultilevel"/>
    <w:tmpl w:val="88D6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A586C"/>
    <w:multiLevelType w:val="hybridMultilevel"/>
    <w:tmpl w:val="F93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D1E99"/>
    <w:multiLevelType w:val="hybridMultilevel"/>
    <w:tmpl w:val="1126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F1923"/>
    <w:multiLevelType w:val="hybridMultilevel"/>
    <w:tmpl w:val="155E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326AF"/>
    <w:multiLevelType w:val="hybridMultilevel"/>
    <w:tmpl w:val="7340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E6544"/>
    <w:multiLevelType w:val="hybridMultilevel"/>
    <w:tmpl w:val="485C5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13A93"/>
    <w:multiLevelType w:val="hybridMultilevel"/>
    <w:tmpl w:val="8C4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F5770"/>
    <w:multiLevelType w:val="hybridMultilevel"/>
    <w:tmpl w:val="5F3E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56082F"/>
    <w:multiLevelType w:val="hybridMultilevel"/>
    <w:tmpl w:val="366AF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816B59"/>
    <w:multiLevelType w:val="hybridMultilevel"/>
    <w:tmpl w:val="E604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61CC6"/>
    <w:multiLevelType w:val="hybridMultilevel"/>
    <w:tmpl w:val="A6D6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035CF"/>
    <w:multiLevelType w:val="hybridMultilevel"/>
    <w:tmpl w:val="F81E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B2964"/>
    <w:multiLevelType w:val="hybridMultilevel"/>
    <w:tmpl w:val="B4B4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6424D"/>
    <w:multiLevelType w:val="hybridMultilevel"/>
    <w:tmpl w:val="A194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C696F"/>
    <w:multiLevelType w:val="hybridMultilevel"/>
    <w:tmpl w:val="46488E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0F53754"/>
    <w:multiLevelType w:val="hybridMultilevel"/>
    <w:tmpl w:val="BCE2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C20F0"/>
    <w:multiLevelType w:val="hybridMultilevel"/>
    <w:tmpl w:val="AC68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135EE"/>
    <w:multiLevelType w:val="hybridMultilevel"/>
    <w:tmpl w:val="33243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635F4"/>
    <w:multiLevelType w:val="hybridMultilevel"/>
    <w:tmpl w:val="3A9E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32D32"/>
    <w:multiLevelType w:val="hybridMultilevel"/>
    <w:tmpl w:val="28B8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F688C"/>
    <w:multiLevelType w:val="hybridMultilevel"/>
    <w:tmpl w:val="2DF8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93D86"/>
    <w:multiLevelType w:val="hybridMultilevel"/>
    <w:tmpl w:val="1936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25F40"/>
    <w:multiLevelType w:val="hybridMultilevel"/>
    <w:tmpl w:val="E4C8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2B6A03"/>
    <w:multiLevelType w:val="hybridMultilevel"/>
    <w:tmpl w:val="7284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F80B48"/>
    <w:multiLevelType w:val="hybridMultilevel"/>
    <w:tmpl w:val="314A5D94"/>
    <w:lvl w:ilvl="0" w:tplc="B75E0B3A">
      <w:start w:val="1"/>
      <w:numFmt w:val="bullet"/>
      <w:pStyle w:val="ListParagraph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B227856"/>
    <w:multiLevelType w:val="hybridMultilevel"/>
    <w:tmpl w:val="9ED4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3B0BF7"/>
    <w:multiLevelType w:val="hybridMultilevel"/>
    <w:tmpl w:val="480A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24E3F"/>
    <w:multiLevelType w:val="hybridMultilevel"/>
    <w:tmpl w:val="0F70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2787A"/>
    <w:multiLevelType w:val="hybridMultilevel"/>
    <w:tmpl w:val="B4B4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1A02E3"/>
    <w:multiLevelType w:val="hybridMultilevel"/>
    <w:tmpl w:val="D52E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01172"/>
    <w:multiLevelType w:val="hybridMultilevel"/>
    <w:tmpl w:val="A6D6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90D31"/>
    <w:multiLevelType w:val="hybridMultilevel"/>
    <w:tmpl w:val="971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0D18BE"/>
    <w:multiLevelType w:val="hybridMultilevel"/>
    <w:tmpl w:val="A886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A717DC"/>
    <w:multiLevelType w:val="hybridMultilevel"/>
    <w:tmpl w:val="EBCC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1E0130"/>
    <w:multiLevelType w:val="hybridMultilevel"/>
    <w:tmpl w:val="5726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322103"/>
    <w:multiLevelType w:val="hybridMultilevel"/>
    <w:tmpl w:val="6564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39"/>
  </w:num>
  <w:num w:numId="4">
    <w:abstractNumId w:val="34"/>
  </w:num>
  <w:num w:numId="5">
    <w:abstractNumId w:val="12"/>
  </w:num>
  <w:num w:numId="6">
    <w:abstractNumId w:val="37"/>
  </w:num>
  <w:num w:numId="7">
    <w:abstractNumId w:val="17"/>
  </w:num>
  <w:num w:numId="8">
    <w:abstractNumId w:val="10"/>
  </w:num>
  <w:num w:numId="9">
    <w:abstractNumId w:val="8"/>
  </w:num>
  <w:num w:numId="10">
    <w:abstractNumId w:val="24"/>
  </w:num>
  <w:num w:numId="11">
    <w:abstractNumId w:val="20"/>
  </w:num>
  <w:num w:numId="12">
    <w:abstractNumId w:val="30"/>
  </w:num>
  <w:num w:numId="13">
    <w:abstractNumId w:val="25"/>
  </w:num>
  <w:num w:numId="14">
    <w:abstractNumId w:val="35"/>
  </w:num>
  <w:num w:numId="15">
    <w:abstractNumId w:val="38"/>
  </w:num>
  <w:num w:numId="16">
    <w:abstractNumId w:val="13"/>
  </w:num>
  <w:num w:numId="17">
    <w:abstractNumId w:val="2"/>
  </w:num>
  <w:num w:numId="18">
    <w:abstractNumId w:val="32"/>
  </w:num>
  <w:num w:numId="19">
    <w:abstractNumId w:val="16"/>
  </w:num>
  <w:num w:numId="20">
    <w:abstractNumId w:val="1"/>
  </w:num>
  <w:num w:numId="21">
    <w:abstractNumId w:val="5"/>
  </w:num>
  <w:num w:numId="22">
    <w:abstractNumId w:val="9"/>
  </w:num>
  <w:num w:numId="23">
    <w:abstractNumId w:val="11"/>
  </w:num>
  <w:num w:numId="24">
    <w:abstractNumId w:val="15"/>
  </w:num>
  <w:num w:numId="25">
    <w:abstractNumId w:val="33"/>
  </w:num>
  <w:num w:numId="26">
    <w:abstractNumId w:val="26"/>
  </w:num>
  <w:num w:numId="27">
    <w:abstractNumId w:val="22"/>
  </w:num>
  <w:num w:numId="28">
    <w:abstractNumId w:val="23"/>
  </w:num>
  <w:num w:numId="29">
    <w:abstractNumId w:val="28"/>
  </w:num>
  <w:num w:numId="30">
    <w:abstractNumId w:val="27"/>
  </w:num>
  <w:num w:numId="31">
    <w:abstractNumId w:val="0"/>
  </w:num>
  <w:num w:numId="32">
    <w:abstractNumId w:val="4"/>
  </w:num>
  <w:num w:numId="33">
    <w:abstractNumId w:val="19"/>
  </w:num>
  <w:num w:numId="34">
    <w:abstractNumId w:val="14"/>
  </w:num>
  <w:num w:numId="35">
    <w:abstractNumId w:val="21"/>
  </w:num>
  <w:num w:numId="36">
    <w:abstractNumId w:val="18"/>
  </w:num>
  <w:num w:numId="37">
    <w:abstractNumId w:val="6"/>
  </w:num>
  <w:num w:numId="38">
    <w:abstractNumId w:val="36"/>
  </w:num>
  <w:num w:numId="39">
    <w:abstractNumId w:val="7"/>
  </w:num>
  <w:num w:numId="40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2A"/>
    <w:rsid w:val="00014E8F"/>
    <w:rsid w:val="000200A8"/>
    <w:rsid w:val="000237F0"/>
    <w:rsid w:val="00023972"/>
    <w:rsid w:val="00043EC7"/>
    <w:rsid w:val="000478BE"/>
    <w:rsid w:val="00050631"/>
    <w:rsid w:val="0005177F"/>
    <w:rsid w:val="00052FB6"/>
    <w:rsid w:val="00056166"/>
    <w:rsid w:val="000677EF"/>
    <w:rsid w:val="00077995"/>
    <w:rsid w:val="00077BD2"/>
    <w:rsid w:val="00085BA4"/>
    <w:rsid w:val="000860FA"/>
    <w:rsid w:val="00086368"/>
    <w:rsid w:val="000A001C"/>
    <w:rsid w:val="000A203F"/>
    <w:rsid w:val="000A2B01"/>
    <w:rsid w:val="000A37E8"/>
    <w:rsid w:val="000A4AC5"/>
    <w:rsid w:val="000A5972"/>
    <w:rsid w:val="000B1977"/>
    <w:rsid w:val="000B1A8E"/>
    <w:rsid w:val="000B3AE4"/>
    <w:rsid w:val="000B4D2E"/>
    <w:rsid w:val="000B5D83"/>
    <w:rsid w:val="000C09ED"/>
    <w:rsid w:val="000C1E52"/>
    <w:rsid w:val="000C52DB"/>
    <w:rsid w:val="000D1DDB"/>
    <w:rsid w:val="000D7E04"/>
    <w:rsid w:val="000E1049"/>
    <w:rsid w:val="000E15F6"/>
    <w:rsid w:val="000E47DA"/>
    <w:rsid w:val="000F24F3"/>
    <w:rsid w:val="000F30AA"/>
    <w:rsid w:val="00106402"/>
    <w:rsid w:val="00106794"/>
    <w:rsid w:val="001207DE"/>
    <w:rsid w:val="00121C4D"/>
    <w:rsid w:val="00127876"/>
    <w:rsid w:val="00127FE0"/>
    <w:rsid w:val="0013079E"/>
    <w:rsid w:val="00131B73"/>
    <w:rsid w:val="00132E10"/>
    <w:rsid w:val="00135730"/>
    <w:rsid w:val="001404D0"/>
    <w:rsid w:val="00142615"/>
    <w:rsid w:val="00150550"/>
    <w:rsid w:val="00152CC3"/>
    <w:rsid w:val="00155AE4"/>
    <w:rsid w:val="00161E27"/>
    <w:rsid w:val="001757C2"/>
    <w:rsid w:val="00183015"/>
    <w:rsid w:val="00184669"/>
    <w:rsid w:val="00190391"/>
    <w:rsid w:val="001A1ECF"/>
    <w:rsid w:val="001A317F"/>
    <w:rsid w:val="001A3B08"/>
    <w:rsid w:val="001A5062"/>
    <w:rsid w:val="001A5225"/>
    <w:rsid w:val="001B0216"/>
    <w:rsid w:val="001B2D79"/>
    <w:rsid w:val="001B7145"/>
    <w:rsid w:val="001C023E"/>
    <w:rsid w:val="001C4416"/>
    <w:rsid w:val="001C44FA"/>
    <w:rsid w:val="001C58EF"/>
    <w:rsid w:val="001D151B"/>
    <w:rsid w:val="001E0667"/>
    <w:rsid w:val="001E7364"/>
    <w:rsid w:val="001F3327"/>
    <w:rsid w:val="001F5FC5"/>
    <w:rsid w:val="00201F03"/>
    <w:rsid w:val="00202639"/>
    <w:rsid w:val="002079C1"/>
    <w:rsid w:val="002100A9"/>
    <w:rsid w:val="00211553"/>
    <w:rsid w:val="00211F6F"/>
    <w:rsid w:val="0022398E"/>
    <w:rsid w:val="00224E14"/>
    <w:rsid w:val="00225D81"/>
    <w:rsid w:val="00231375"/>
    <w:rsid w:val="00232411"/>
    <w:rsid w:val="00233027"/>
    <w:rsid w:val="002334F5"/>
    <w:rsid w:val="00234B6F"/>
    <w:rsid w:val="00236E8C"/>
    <w:rsid w:val="002371F4"/>
    <w:rsid w:val="00242AF8"/>
    <w:rsid w:val="00244824"/>
    <w:rsid w:val="00244EC7"/>
    <w:rsid w:val="00245A4B"/>
    <w:rsid w:val="00250D3B"/>
    <w:rsid w:val="00264ED9"/>
    <w:rsid w:val="00265193"/>
    <w:rsid w:val="00275DD9"/>
    <w:rsid w:val="00276AAA"/>
    <w:rsid w:val="00277E3E"/>
    <w:rsid w:val="00282AFC"/>
    <w:rsid w:val="00296145"/>
    <w:rsid w:val="002A6219"/>
    <w:rsid w:val="002A6EE4"/>
    <w:rsid w:val="002B53B5"/>
    <w:rsid w:val="002B648E"/>
    <w:rsid w:val="002B720B"/>
    <w:rsid w:val="002D7ADB"/>
    <w:rsid w:val="002E1A5A"/>
    <w:rsid w:val="002E5B11"/>
    <w:rsid w:val="002E6E65"/>
    <w:rsid w:val="002F10B5"/>
    <w:rsid w:val="002F1133"/>
    <w:rsid w:val="002F4B7C"/>
    <w:rsid w:val="00301F5A"/>
    <w:rsid w:val="003052DF"/>
    <w:rsid w:val="00312EF5"/>
    <w:rsid w:val="0031431D"/>
    <w:rsid w:val="00317F7B"/>
    <w:rsid w:val="00320B44"/>
    <w:rsid w:val="00321DE3"/>
    <w:rsid w:val="00322FEA"/>
    <w:rsid w:val="00335145"/>
    <w:rsid w:val="00335AFE"/>
    <w:rsid w:val="003514ED"/>
    <w:rsid w:val="00353A34"/>
    <w:rsid w:val="0036361C"/>
    <w:rsid w:val="00363AB5"/>
    <w:rsid w:val="0036474A"/>
    <w:rsid w:val="0037193F"/>
    <w:rsid w:val="0037341A"/>
    <w:rsid w:val="00373FBF"/>
    <w:rsid w:val="00376BD8"/>
    <w:rsid w:val="00384554"/>
    <w:rsid w:val="003B4D54"/>
    <w:rsid w:val="003C169B"/>
    <w:rsid w:val="003C3A05"/>
    <w:rsid w:val="003D125B"/>
    <w:rsid w:val="003D1C80"/>
    <w:rsid w:val="003D5412"/>
    <w:rsid w:val="003E3451"/>
    <w:rsid w:val="003E730D"/>
    <w:rsid w:val="003F093E"/>
    <w:rsid w:val="003F14EF"/>
    <w:rsid w:val="003F262C"/>
    <w:rsid w:val="003F67D0"/>
    <w:rsid w:val="003F6F25"/>
    <w:rsid w:val="003F76AD"/>
    <w:rsid w:val="0040105B"/>
    <w:rsid w:val="0041364D"/>
    <w:rsid w:val="00414B2B"/>
    <w:rsid w:val="00423CCD"/>
    <w:rsid w:val="00425217"/>
    <w:rsid w:val="00430411"/>
    <w:rsid w:val="00431875"/>
    <w:rsid w:val="00436228"/>
    <w:rsid w:val="004368C0"/>
    <w:rsid w:val="00436EAA"/>
    <w:rsid w:val="00445B48"/>
    <w:rsid w:val="00445F30"/>
    <w:rsid w:val="00447E14"/>
    <w:rsid w:val="004507B0"/>
    <w:rsid w:val="00450E99"/>
    <w:rsid w:val="00452436"/>
    <w:rsid w:val="00453610"/>
    <w:rsid w:val="00455BBD"/>
    <w:rsid w:val="004601C7"/>
    <w:rsid w:val="0046152B"/>
    <w:rsid w:val="00464322"/>
    <w:rsid w:val="004648BB"/>
    <w:rsid w:val="00474BE3"/>
    <w:rsid w:val="00490818"/>
    <w:rsid w:val="00493421"/>
    <w:rsid w:val="00493489"/>
    <w:rsid w:val="00497F42"/>
    <w:rsid w:val="004A35C3"/>
    <w:rsid w:val="004A4E0D"/>
    <w:rsid w:val="004A7448"/>
    <w:rsid w:val="004B1925"/>
    <w:rsid w:val="004B2890"/>
    <w:rsid w:val="004B2990"/>
    <w:rsid w:val="004B5616"/>
    <w:rsid w:val="004B5B45"/>
    <w:rsid w:val="004C1EE6"/>
    <w:rsid w:val="004C2CDE"/>
    <w:rsid w:val="004D1A51"/>
    <w:rsid w:val="004D399B"/>
    <w:rsid w:val="004D5FEC"/>
    <w:rsid w:val="004E4EF9"/>
    <w:rsid w:val="004F0680"/>
    <w:rsid w:val="004F1B40"/>
    <w:rsid w:val="004F5D98"/>
    <w:rsid w:val="00511648"/>
    <w:rsid w:val="005131DA"/>
    <w:rsid w:val="00542F8F"/>
    <w:rsid w:val="005456CA"/>
    <w:rsid w:val="00550CE4"/>
    <w:rsid w:val="005614AA"/>
    <w:rsid w:val="005643A0"/>
    <w:rsid w:val="00564783"/>
    <w:rsid w:val="005648F5"/>
    <w:rsid w:val="005704E7"/>
    <w:rsid w:val="0057115D"/>
    <w:rsid w:val="00573326"/>
    <w:rsid w:val="00575281"/>
    <w:rsid w:val="00577841"/>
    <w:rsid w:val="00580E70"/>
    <w:rsid w:val="0059118D"/>
    <w:rsid w:val="005A3379"/>
    <w:rsid w:val="005A6D92"/>
    <w:rsid w:val="005B1ABC"/>
    <w:rsid w:val="005B2707"/>
    <w:rsid w:val="005B4BF0"/>
    <w:rsid w:val="005D132E"/>
    <w:rsid w:val="005D2AB8"/>
    <w:rsid w:val="005E6414"/>
    <w:rsid w:val="005F5206"/>
    <w:rsid w:val="005F5AF6"/>
    <w:rsid w:val="00600A74"/>
    <w:rsid w:val="00605A4C"/>
    <w:rsid w:val="00606681"/>
    <w:rsid w:val="0061494D"/>
    <w:rsid w:val="00620A98"/>
    <w:rsid w:val="00630C8B"/>
    <w:rsid w:val="00633986"/>
    <w:rsid w:val="00634860"/>
    <w:rsid w:val="006406CF"/>
    <w:rsid w:val="00643274"/>
    <w:rsid w:val="00654001"/>
    <w:rsid w:val="0066697A"/>
    <w:rsid w:val="00667B18"/>
    <w:rsid w:val="00677ECC"/>
    <w:rsid w:val="006922AF"/>
    <w:rsid w:val="006A5A33"/>
    <w:rsid w:val="006B2ED9"/>
    <w:rsid w:val="006B4B7D"/>
    <w:rsid w:val="006C2B64"/>
    <w:rsid w:val="006C3B6F"/>
    <w:rsid w:val="006C411E"/>
    <w:rsid w:val="006C7BEF"/>
    <w:rsid w:val="006D10F9"/>
    <w:rsid w:val="006D3810"/>
    <w:rsid w:val="006E0173"/>
    <w:rsid w:val="006E6E5E"/>
    <w:rsid w:val="006E7CC2"/>
    <w:rsid w:val="006F2B96"/>
    <w:rsid w:val="006F3295"/>
    <w:rsid w:val="006F7630"/>
    <w:rsid w:val="007008E9"/>
    <w:rsid w:val="00706205"/>
    <w:rsid w:val="0070651A"/>
    <w:rsid w:val="007324C0"/>
    <w:rsid w:val="00740817"/>
    <w:rsid w:val="007412D3"/>
    <w:rsid w:val="00741B67"/>
    <w:rsid w:val="00743490"/>
    <w:rsid w:val="00745013"/>
    <w:rsid w:val="00754E2E"/>
    <w:rsid w:val="0075547A"/>
    <w:rsid w:val="00790454"/>
    <w:rsid w:val="007906B6"/>
    <w:rsid w:val="007977C2"/>
    <w:rsid w:val="007A6209"/>
    <w:rsid w:val="007A71BA"/>
    <w:rsid w:val="007B3F0B"/>
    <w:rsid w:val="007B7D94"/>
    <w:rsid w:val="007C0FD7"/>
    <w:rsid w:val="007C111B"/>
    <w:rsid w:val="007C40DE"/>
    <w:rsid w:val="007C4E22"/>
    <w:rsid w:val="007D0B2D"/>
    <w:rsid w:val="007D4A51"/>
    <w:rsid w:val="007E0C8C"/>
    <w:rsid w:val="007E0F53"/>
    <w:rsid w:val="007E64E8"/>
    <w:rsid w:val="007F22F4"/>
    <w:rsid w:val="007F57EB"/>
    <w:rsid w:val="007F7355"/>
    <w:rsid w:val="00805B7B"/>
    <w:rsid w:val="00810203"/>
    <w:rsid w:val="00812C4D"/>
    <w:rsid w:val="00816483"/>
    <w:rsid w:val="008167E7"/>
    <w:rsid w:val="00816C05"/>
    <w:rsid w:val="0082069F"/>
    <w:rsid w:val="0082670A"/>
    <w:rsid w:val="008267BD"/>
    <w:rsid w:val="008312EC"/>
    <w:rsid w:val="008334E7"/>
    <w:rsid w:val="00834DC4"/>
    <w:rsid w:val="00840CB4"/>
    <w:rsid w:val="00841497"/>
    <w:rsid w:val="0085059C"/>
    <w:rsid w:val="00850C23"/>
    <w:rsid w:val="00852E9B"/>
    <w:rsid w:val="0086313E"/>
    <w:rsid w:val="00865935"/>
    <w:rsid w:val="00867F76"/>
    <w:rsid w:val="00876B64"/>
    <w:rsid w:val="00886CD4"/>
    <w:rsid w:val="0089189A"/>
    <w:rsid w:val="0089240C"/>
    <w:rsid w:val="00896C8A"/>
    <w:rsid w:val="008A4167"/>
    <w:rsid w:val="008B0048"/>
    <w:rsid w:val="008B28DF"/>
    <w:rsid w:val="008B3241"/>
    <w:rsid w:val="008B5EFB"/>
    <w:rsid w:val="008C0D18"/>
    <w:rsid w:val="008C28D5"/>
    <w:rsid w:val="008C28E4"/>
    <w:rsid w:val="008C52F9"/>
    <w:rsid w:val="008C79BF"/>
    <w:rsid w:val="008D1C91"/>
    <w:rsid w:val="008D377C"/>
    <w:rsid w:val="008D6C52"/>
    <w:rsid w:val="008E5AC7"/>
    <w:rsid w:val="008F0D21"/>
    <w:rsid w:val="008F3888"/>
    <w:rsid w:val="00900DE6"/>
    <w:rsid w:val="009076B3"/>
    <w:rsid w:val="0091363D"/>
    <w:rsid w:val="00916AE8"/>
    <w:rsid w:val="0092084D"/>
    <w:rsid w:val="00920929"/>
    <w:rsid w:val="00920A26"/>
    <w:rsid w:val="00923501"/>
    <w:rsid w:val="00925880"/>
    <w:rsid w:val="009267D3"/>
    <w:rsid w:val="009315C2"/>
    <w:rsid w:val="009414F5"/>
    <w:rsid w:val="00941CBA"/>
    <w:rsid w:val="009428DD"/>
    <w:rsid w:val="009603E7"/>
    <w:rsid w:val="009670FF"/>
    <w:rsid w:val="0098223A"/>
    <w:rsid w:val="009847DD"/>
    <w:rsid w:val="00985BEB"/>
    <w:rsid w:val="00990046"/>
    <w:rsid w:val="009A67A9"/>
    <w:rsid w:val="009A7A17"/>
    <w:rsid w:val="009B47B0"/>
    <w:rsid w:val="009B7C16"/>
    <w:rsid w:val="009C1C0B"/>
    <w:rsid w:val="009C38BA"/>
    <w:rsid w:val="009D0671"/>
    <w:rsid w:val="009E65CA"/>
    <w:rsid w:val="009F138B"/>
    <w:rsid w:val="00A00A16"/>
    <w:rsid w:val="00A00B59"/>
    <w:rsid w:val="00A010DB"/>
    <w:rsid w:val="00A0199D"/>
    <w:rsid w:val="00A0217A"/>
    <w:rsid w:val="00A0438F"/>
    <w:rsid w:val="00A24BF7"/>
    <w:rsid w:val="00A26CD8"/>
    <w:rsid w:val="00A35637"/>
    <w:rsid w:val="00A36776"/>
    <w:rsid w:val="00A42A0B"/>
    <w:rsid w:val="00A43A85"/>
    <w:rsid w:val="00A4652A"/>
    <w:rsid w:val="00A46E74"/>
    <w:rsid w:val="00A529B0"/>
    <w:rsid w:val="00A5540D"/>
    <w:rsid w:val="00A6625D"/>
    <w:rsid w:val="00A71B33"/>
    <w:rsid w:val="00A72C82"/>
    <w:rsid w:val="00A81EB1"/>
    <w:rsid w:val="00A91F5B"/>
    <w:rsid w:val="00A92014"/>
    <w:rsid w:val="00A9565F"/>
    <w:rsid w:val="00A961E8"/>
    <w:rsid w:val="00AA0DD4"/>
    <w:rsid w:val="00AA3135"/>
    <w:rsid w:val="00AA405B"/>
    <w:rsid w:val="00AB22D9"/>
    <w:rsid w:val="00AB3CB5"/>
    <w:rsid w:val="00AB49CB"/>
    <w:rsid w:val="00AB4CE7"/>
    <w:rsid w:val="00AC2B7B"/>
    <w:rsid w:val="00AC3EBA"/>
    <w:rsid w:val="00AD054E"/>
    <w:rsid w:val="00AD2711"/>
    <w:rsid w:val="00AD2CCF"/>
    <w:rsid w:val="00AD6170"/>
    <w:rsid w:val="00AD7712"/>
    <w:rsid w:val="00AE7F24"/>
    <w:rsid w:val="00AF6FAD"/>
    <w:rsid w:val="00B0212B"/>
    <w:rsid w:val="00B0729C"/>
    <w:rsid w:val="00B072A7"/>
    <w:rsid w:val="00B169AF"/>
    <w:rsid w:val="00B16AD8"/>
    <w:rsid w:val="00B30714"/>
    <w:rsid w:val="00B3316C"/>
    <w:rsid w:val="00B35B28"/>
    <w:rsid w:val="00B378F6"/>
    <w:rsid w:val="00B46D1F"/>
    <w:rsid w:val="00B523A5"/>
    <w:rsid w:val="00B53B98"/>
    <w:rsid w:val="00B5404F"/>
    <w:rsid w:val="00B57F21"/>
    <w:rsid w:val="00B63E3F"/>
    <w:rsid w:val="00B642CA"/>
    <w:rsid w:val="00B67B2C"/>
    <w:rsid w:val="00B739D9"/>
    <w:rsid w:val="00B76BAD"/>
    <w:rsid w:val="00B8473C"/>
    <w:rsid w:val="00B9257D"/>
    <w:rsid w:val="00BA61F9"/>
    <w:rsid w:val="00BB1395"/>
    <w:rsid w:val="00BD0D90"/>
    <w:rsid w:val="00BD1C79"/>
    <w:rsid w:val="00BD5097"/>
    <w:rsid w:val="00BF7F24"/>
    <w:rsid w:val="00C106B0"/>
    <w:rsid w:val="00C1101E"/>
    <w:rsid w:val="00C1112C"/>
    <w:rsid w:val="00C1360B"/>
    <w:rsid w:val="00C15D27"/>
    <w:rsid w:val="00C259EE"/>
    <w:rsid w:val="00C276DC"/>
    <w:rsid w:val="00C338B7"/>
    <w:rsid w:val="00C40F25"/>
    <w:rsid w:val="00C4390A"/>
    <w:rsid w:val="00C46806"/>
    <w:rsid w:val="00C52EB9"/>
    <w:rsid w:val="00C564BB"/>
    <w:rsid w:val="00C616DF"/>
    <w:rsid w:val="00C64C0C"/>
    <w:rsid w:val="00C65544"/>
    <w:rsid w:val="00C71481"/>
    <w:rsid w:val="00C734A4"/>
    <w:rsid w:val="00C87EB4"/>
    <w:rsid w:val="00C93517"/>
    <w:rsid w:val="00CA6DC5"/>
    <w:rsid w:val="00CB038B"/>
    <w:rsid w:val="00CC0539"/>
    <w:rsid w:val="00CC5F3F"/>
    <w:rsid w:val="00CC72C9"/>
    <w:rsid w:val="00CD1EC0"/>
    <w:rsid w:val="00CD502C"/>
    <w:rsid w:val="00CD6281"/>
    <w:rsid w:val="00CD788C"/>
    <w:rsid w:val="00CF1560"/>
    <w:rsid w:val="00CF222B"/>
    <w:rsid w:val="00CF3712"/>
    <w:rsid w:val="00CF7685"/>
    <w:rsid w:val="00D01471"/>
    <w:rsid w:val="00D04F5B"/>
    <w:rsid w:val="00D06E84"/>
    <w:rsid w:val="00D10AE8"/>
    <w:rsid w:val="00D16911"/>
    <w:rsid w:val="00D24150"/>
    <w:rsid w:val="00D30F91"/>
    <w:rsid w:val="00D41BFA"/>
    <w:rsid w:val="00D429CA"/>
    <w:rsid w:val="00D5186C"/>
    <w:rsid w:val="00D53D98"/>
    <w:rsid w:val="00D53F66"/>
    <w:rsid w:val="00D55C7E"/>
    <w:rsid w:val="00D55E3D"/>
    <w:rsid w:val="00D61116"/>
    <w:rsid w:val="00D64F20"/>
    <w:rsid w:val="00D74176"/>
    <w:rsid w:val="00D75344"/>
    <w:rsid w:val="00D774B3"/>
    <w:rsid w:val="00D912C9"/>
    <w:rsid w:val="00D917EA"/>
    <w:rsid w:val="00D92A2D"/>
    <w:rsid w:val="00D92E9A"/>
    <w:rsid w:val="00D959AF"/>
    <w:rsid w:val="00D95F65"/>
    <w:rsid w:val="00D9618F"/>
    <w:rsid w:val="00DA03AE"/>
    <w:rsid w:val="00DA2A6E"/>
    <w:rsid w:val="00DA6B90"/>
    <w:rsid w:val="00DB38E1"/>
    <w:rsid w:val="00DB6181"/>
    <w:rsid w:val="00DC6E85"/>
    <w:rsid w:val="00DD3FAC"/>
    <w:rsid w:val="00DD7F0A"/>
    <w:rsid w:val="00DE31B0"/>
    <w:rsid w:val="00DE7EBD"/>
    <w:rsid w:val="00DF3418"/>
    <w:rsid w:val="00DF698D"/>
    <w:rsid w:val="00E006F2"/>
    <w:rsid w:val="00E05C0D"/>
    <w:rsid w:val="00E06DCE"/>
    <w:rsid w:val="00E10C3E"/>
    <w:rsid w:val="00E12D2F"/>
    <w:rsid w:val="00E14F34"/>
    <w:rsid w:val="00E154FB"/>
    <w:rsid w:val="00E17890"/>
    <w:rsid w:val="00E20683"/>
    <w:rsid w:val="00E30294"/>
    <w:rsid w:val="00E36867"/>
    <w:rsid w:val="00E43148"/>
    <w:rsid w:val="00E65A08"/>
    <w:rsid w:val="00E70DD9"/>
    <w:rsid w:val="00E71254"/>
    <w:rsid w:val="00E76D8E"/>
    <w:rsid w:val="00E8082E"/>
    <w:rsid w:val="00E85077"/>
    <w:rsid w:val="00E85D6A"/>
    <w:rsid w:val="00EA0186"/>
    <w:rsid w:val="00EA4FE1"/>
    <w:rsid w:val="00EB0A28"/>
    <w:rsid w:val="00EB1F0A"/>
    <w:rsid w:val="00EB2D38"/>
    <w:rsid w:val="00EB3F59"/>
    <w:rsid w:val="00EB4628"/>
    <w:rsid w:val="00EC03C7"/>
    <w:rsid w:val="00ED04CF"/>
    <w:rsid w:val="00ED06B5"/>
    <w:rsid w:val="00ED58A4"/>
    <w:rsid w:val="00EF1D7B"/>
    <w:rsid w:val="00EF5B44"/>
    <w:rsid w:val="00F012B0"/>
    <w:rsid w:val="00F03104"/>
    <w:rsid w:val="00F10877"/>
    <w:rsid w:val="00F1471D"/>
    <w:rsid w:val="00F22AC1"/>
    <w:rsid w:val="00F30A5A"/>
    <w:rsid w:val="00F32787"/>
    <w:rsid w:val="00F44622"/>
    <w:rsid w:val="00F456AB"/>
    <w:rsid w:val="00F51055"/>
    <w:rsid w:val="00F55CF3"/>
    <w:rsid w:val="00F6304A"/>
    <w:rsid w:val="00F725E5"/>
    <w:rsid w:val="00F75168"/>
    <w:rsid w:val="00F770CE"/>
    <w:rsid w:val="00F909C2"/>
    <w:rsid w:val="00F930A1"/>
    <w:rsid w:val="00F931D4"/>
    <w:rsid w:val="00F93F29"/>
    <w:rsid w:val="00F94012"/>
    <w:rsid w:val="00F9529E"/>
    <w:rsid w:val="00FA6022"/>
    <w:rsid w:val="00FA6DCB"/>
    <w:rsid w:val="00FB013A"/>
    <w:rsid w:val="00FB31EB"/>
    <w:rsid w:val="00FC1A9D"/>
    <w:rsid w:val="00FC216E"/>
    <w:rsid w:val="00FC3CDC"/>
    <w:rsid w:val="00FC3FC6"/>
    <w:rsid w:val="00FC7DF5"/>
    <w:rsid w:val="00FD0CE8"/>
    <w:rsid w:val="00FD1165"/>
    <w:rsid w:val="00FD7CF9"/>
    <w:rsid w:val="00FE0446"/>
    <w:rsid w:val="00FE054D"/>
    <w:rsid w:val="00FE208A"/>
    <w:rsid w:val="00FE2642"/>
    <w:rsid w:val="00FE45E9"/>
    <w:rsid w:val="00FE46A1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75C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52"/>
    <w:pPr>
      <w:spacing w:after="240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610"/>
    <w:pPr>
      <w:keepNext/>
      <w:keepLines/>
      <w:spacing w:before="360"/>
      <w:outlineLvl w:val="0"/>
    </w:pPr>
    <w:rPr>
      <w:rFonts w:eastAsia="Times New Roman" w:cs="Times New Roman"/>
      <w:b/>
      <w:bCs/>
      <w:color w:val="78082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10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8082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DF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52A"/>
  </w:style>
  <w:style w:type="paragraph" w:styleId="Footer">
    <w:name w:val="footer"/>
    <w:basedOn w:val="Normal"/>
    <w:link w:val="FooterChar"/>
    <w:uiPriority w:val="99"/>
    <w:unhideWhenUsed/>
    <w:rsid w:val="00A4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52A"/>
  </w:style>
  <w:style w:type="paragraph" w:styleId="BalloonText">
    <w:name w:val="Balloon Text"/>
    <w:basedOn w:val="Normal"/>
    <w:link w:val="BalloonTextChar"/>
    <w:uiPriority w:val="99"/>
    <w:semiHidden/>
    <w:unhideWhenUsed/>
    <w:rsid w:val="00A4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2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0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0A74"/>
    <w:rPr>
      <w:rFonts w:eastAsiaTheme="minorEastAsia"/>
    </w:rPr>
  </w:style>
  <w:style w:type="paragraph" w:customStyle="1" w:styleId="ProposalBlueHeader">
    <w:name w:val="Proposal Blue Header"/>
    <w:basedOn w:val="Normal"/>
    <w:uiPriority w:val="99"/>
    <w:rsid w:val="00E12D2F"/>
    <w:pPr>
      <w:autoSpaceDE w:val="0"/>
      <w:autoSpaceDN w:val="0"/>
      <w:adjustRightInd w:val="0"/>
      <w:spacing w:before="180" w:after="0" w:line="390" w:lineRule="atLeast"/>
      <w:textAlignment w:val="center"/>
    </w:pPr>
    <w:rPr>
      <w:rFonts w:cs="Gotham Medium"/>
      <w:caps/>
      <w:color w:val="00496B"/>
      <w:sz w:val="28"/>
      <w:szCs w:val="28"/>
    </w:rPr>
  </w:style>
  <w:style w:type="paragraph" w:customStyle="1" w:styleId="ProposalMainParagraph">
    <w:name w:val="Proposal Main Paragraph"/>
    <w:basedOn w:val="Normal"/>
    <w:uiPriority w:val="99"/>
    <w:rsid w:val="0057115D"/>
    <w:pPr>
      <w:suppressAutoHyphens/>
      <w:autoSpaceDE w:val="0"/>
      <w:autoSpaceDN w:val="0"/>
      <w:adjustRightInd w:val="0"/>
      <w:spacing w:before="90" w:after="90" w:line="250" w:lineRule="atLeast"/>
      <w:textAlignment w:val="center"/>
    </w:pPr>
    <w:rPr>
      <w:rFonts w:cs="Gotham Book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610"/>
    <w:rPr>
      <w:rFonts w:ascii="Lucida Sans Unicode" w:eastAsia="Times New Roman" w:hAnsi="Lucida Sans Unicode" w:cs="Times New Roman"/>
      <w:b/>
      <w:bCs/>
      <w:color w:val="78082D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610"/>
    <w:rPr>
      <w:rFonts w:ascii="Lucida Sans Unicode" w:eastAsiaTheme="majorEastAsia" w:hAnsi="Lucida Sans Unicode" w:cstheme="majorBidi"/>
      <w:b/>
      <w:bCs/>
      <w:color w:val="78082D"/>
      <w:sz w:val="24"/>
      <w:szCs w:val="26"/>
    </w:rPr>
  </w:style>
  <w:style w:type="paragraph" w:styleId="ListParagraph">
    <w:name w:val="List Paragraph"/>
    <w:basedOn w:val="Normal"/>
    <w:uiPriority w:val="34"/>
    <w:qFormat/>
    <w:rsid w:val="00CD6281"/>
    <w:pPr>
      <w:ind w:left="720"/>
      <w:contextualSpacing/>
    </w:pPr>
    <w:rPr>
      <w:rFonts w:ascii="Candara" w:eastAsia="Calibri" w:hAnsi="Candara" w:cs="Times New Roman"/>
    </w:rPr>
  </w:style>
  <w:style w:type="paragraph" w:customStyle="1" w:styleId="secondarybullets">
    <w:name w:val="secondary bullets"/>
    <w:basedOn w:val="Normal"/>
    <w:uiPriority w:val="99"/>
    <w:rsid w:val="00C71481"/>
    <w:pPr>
      <w:numPr>
        <w:numId w:val="1"/>
      </w:numPr>
      <w:suppressAutoHyphens/>
      <w:autoSpaceDE w:val="0"/>
      <w:autoSpaceDN w:val="0"/>
      <w:adjustRightInd w:val="0"/>
      <w:spacing w:after="90" w:line="260" w:lineRule="atLeast"/>
      <w:textAlignment w:val="center"/>
    </w:pPr>
    <w:rPr>
      <w:rFonts w:cs="Gotham Book"/>
      <w:color w:val="000000"/>
      <w:sz w:val="18"/>
      <w:szCs w:val="18"/>
    </w:rPr>
  </w:style>
  <w:style w:type="paragraph" w:customStyle="1" w:styleId="Proposal2ndheader">
    <w:name w:val="Proposal 2nd header"/>
    <w:basedOn w:val="Normal"/>
    <w:uiPriority w:val="99"/>
    <w:rsid w:val="00161E27"/>
    <w:pPr>
      <w:autoSpaceDE w:val="0"/>
      <w:autoSpaceDN w:val="0"/>
      <w:adjustRightInd w:val="0"/>
      <w:spacing w:before="360" w:line="300" w:lineRule="atLeast"/>
      <w:textAlignment w:val="center"/>
    </w:pPr>
    <w:rPr>
      <w:rFonts w:cs="Gotham Medium"/>
      <w:color w:val="000000"/>
      <w:spacing w:val="-7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7DF5"/>
    <w:rPr>
      <w:rFonts w:ascii="Lucida Sans Unicode" w:eastAsiaTheme="majorEastAsia" w:hAnsi="Lucida Sans Unicode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F1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138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al3rdheader">
    <w:name w:val="Proposal 3rd header"/>
    <w:basedOn w:val="Normal"/>
    <w:uiPriority w:val="99"/>
    <w:rsid w:val="00EB2D38"/>
    <w:pPr>
      <w:autoSpaceDE w:val="0"/>
      <w:autoSpaceDN w:val="0"/>
      <w:adjustRightInd w:val="0"/>
      <w:spacing w:before="90" w:after="90" w:line="220" w:lineRule="atLeast"/>
      <w:textAlignment w:val="center"/>
    </w:pPr>
    <w:rPr>
      <w:rFonts w:cs="Gotham Light"/>
      <w:i/>
      <w:iCs/>
      <w:color w:val="000000"/>
      <w:spacing w:val="-7"/>
      <w:szCs w:val="18"/>
    </w:rPr>
  </w:style>
  <w:style w:type="table" w:styleId="TableGrid">
    <w:name w:val="Table Grid"/>
    <w:basedOn w:val="TableNormal"/>
    <w:uiPriority w:val="59"/>
    <w:rsid w:val="00FD7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C1E52"/>
    <w:pPr>
      <w:spacing w:after="0" w:line="180" w:lineRule="auto"/>
      <w:ind w:left="720"/>
    </w:pPr>
    <w:rPr>
      <w:rFonts w:cs="Lucida Sans Unicode"/>
      <w:caps/>
      <w:color w:val="78082D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1E52"/>
    <w:rPr>
      <w:rFonts w:ascii="Lucida Sans Unicode" w:hAnsi="Lucida Sans Unicode" w:cs="Lucida Sans Unicode"/>
      <w:caps/>
      <w:color w:val="78082D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E52"/>
    <w:pPr>
      <w:spacing w:before="480"/>
      <w:outlineLvl w:val="9"/>
    </w:pPr>
    <w:rPr>
      <w:rFonts w:ascii="Calibri" w:eastAsiaTheme="majorEastAsia" w:hAnsi="Calibri" w:cstheme="majorBidi"/>
      <w:color w:val="943634" w:themeColor="accent2" w:themeShade="BF"/>
      <w:sz w:val="3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1E52"/>
    <w:pPr>
      <w:spacing w:after="100"/>
    </w:pPr>
    <w:rPr>
      <w:rFonts w:asciiTheme="minorHAnsi" w:hAnsi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0C1E52"/>
    <w:pPr>
      <w:spacing w:after="100"/>
      <w:ind w:left="220"/>
    </w:pPr>
    <w:rPr>
      <w:rFonts w:asciiTheme="minorHAnsi" w:hAnsiTheme="minorHAnsi"/>
    </w:rPr>
  </w:style>
  <w:style w:type="character" w:styleId="Emphasis">
    <w:name w:val="Emphasis"/>
    <w:basedOn w:val="DefaultParagraphFont"/>
    <w:uiPriority w:val="20"/>
    <w:qFormat/>
    <w:rsid w:val="000C1E5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30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0A1"/>
    <w:rPr>
      <w:rFonts w:ascii="Lucida Sans Unicode" w:hAnsi="Lucida Sans Unicode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F930A1"/>
    <w:rPr>
      <w:i/>
      <w:iCs/>
      <w:color w:val="808080" w:themeColor="text1" w:themeTint="7F"/>
    </w:rPr>
  </w:style>
  <w:style w:type="paragraph" w:styleId="TOC3">
    <w:name w:val="toc 3"/>
    <w:basedOn w:val="Normal"/>
    <w:next w:val="Normal"/>
    <w:autoRedefine/>
    <w:uiPriority w:val="39"/>
    <w:unhideWhenUsed/>
    <w:rsid w:val="00B169AF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33027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233027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233027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233027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233027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233027"/>
    <w:pPr>
      <w:ind w:left="1600"/>
    </w:pPr>
  </w:style>
  <w:style w:type="table" w:styleId="LightList">
    <w:name w:val="Light List"/>
    <w:basedOn w:val="TableNormal"/>
    <w:uiPriority w:val="61"/>
    <w:rsid w:val="00FA6D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331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52"/>
    <w:pPr>
      <w:spacing w:after="240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610"/>
    <w:pPr>
      <w:keepNext/>
      <w:keepLines/>
      <w:spacing w:before="360"/>
      <w:outlineLvl w:val="0"/>
    </w:pPr>
    <w:rPr>
      <w:rFonts w:eastAsia="Times New Roman" w:cs="Times New Roman"/>
      <w:b/>
      <w:bCs/>
      <w:color w:val="78082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10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8082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DF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52A"/>
  </w:style>
  <w:style w:type="paragraph" w:styleId="Footer">
    <w:name w:val="footer"/>
    <w:basedOn w:val="Normal"/>
    <w:link w:val="FooterChar"/>
    <w:uiPriority w:val="99"/>
    <w:unhideWhenUsed/>
    <w:rsid w:val="00A4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52A"/>
  </w:style>
  <w:style w:type="paragraph" w:styleId="BalloonText">
    <w:name w:val="Balloon Text"/>
    <w:basedOn w:val="Normal"/>
    <w:link w:val="BalloonTextChar"/>
    <w:uiPriority w:val="99"/>
    <w:semiHidden/>
    <w:unhideWhenUsed/>
    <w:rsid w:val="00A4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2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0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0A74"/>
    <w:rPr>
      <w:rFonts w:eastAsiaTheme="minorEastAsia"/>
    </w:rPr>
  </w:style>
  <w:style w:type="paragraph" w:customStyle="1" w:styleId="ProposalBlueHeader">
    <w:name w:val="Proposal Blue Header"/>
    <w:basedOn w:val="Normal"/>
    <w:uiPriority w:val="99"/>
    <w:rsid w:val="00E12D2F"/>
    <w:pPr>
      <w:autoSpaceDE w:val="0"/>
      <w:autoSpaceDN w:val="0"/>
      <w:adjustRightInd w:val="0"/>
      <w:spacing w:before="180" w:after="0" w:line="390" w:lineRule="atLeast"/>
      <w:textAlignment w:val="center"/>
    </w:pPr>
    <w:rPr>
      <w:rFonts w:cs="Gotham Medium"/>
      <w:caps/>
      <w:color w:val="00496B"/>
      <w:sz w:val="28"/>
      <w:szCs w:val="28"/>
    </w:rPr>
  </w:style>
  <w:style w:type="paragraph" w:customStyle="1" w:styleId="ProposalMainParagraph">
    <w:name w:val="Proposal Main Paragraph"/>
    <w:basedOn w:val="Normal"/>
    <w:uiPriority w:val="99"/>
    <w:rsid w:val="0057115D"/>
    <w:pPr>
      <w:suppressAutoHyphens/>
      <w:autoSpaceDE w:val="0"/>
      <w:autoSpaceDN w:val="0"/>
      <w:adjustRightInd w:val="0"/>
      <w:spacing w:before="90" w:after="90" w:line="250" w:lineRule="atLeast"/>
      <w:textAlignment w:val="center"/>
    </w:pPr>
    <w:rPr>
      <w:rFonts w:cs="Gotham Book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610"/>
    <w:rPr>
      <w:rFonts w:ascii="Lucida Sans Unicode" w:eastAsia="Times New Roman" w:hAnsi="Lucida Sans Unicode" w:cs="Times New Roman"/>
      <w:b/>
      <w:bCs/>
      <w:color w:val="78082D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610"/>
    <w:rPr>
      <w:rFonts w:ascii="Lucida Sans Unicode" w:eastAsiaTheme="majorEastAsia" w:hAnsi="Lucida Sans Unicode" w:cstheme="majorBidi"/>
      <w:b/>
      <w:bCs/>
      <w:color w:val="78082D"/>
      <w:sz w:val="24"/>
      <w:szCs w:val="26"/>
    </w:rPr>
  </w:style>
  <w:style w:type="paragraph" w:styleId="ListParagraph">
    <w:name w:val="List Paragraph"/>
    <w:basedOn w:val="Normal"/>
    <w:uiPriority w:val="34"/>
    <w:qFormat/>
    <w:rsid w:val="00CD6281"/>
    <w:pPr>
      <w:ind w:left="720"/>
      <w:contextualSpacing/>
    </w:pPr>
    <w:rPr>
      <w:rFonts w:ascii="Candara" w:eastAsia="Calibri" w:hAnsi="Candara" w:cs="Times New Roman"/>
    </w:rPr>
  </w:style>
  <w:style w:type="paragraph" w:customStyle="1" w:styleId="secondarybullets">
    <w:name w:val="secondary bullets"/>
    <w:basedOn w:val="Normal"/>
    <w:uiPriority w:val="99"/>
    <w:rsid w:val="00C71481"/>
    <w:pPr>
      <w:numPr>
        <w:numId w:val="1"/>
      </w:numPr>
      <w:suppressAutoHyphens/>
      <w:autoSpaceDE w:val="0"/>
      <w:autoSpaceDN w:val="0"/>
      <w:adjustRightInd w:val="0"/>
      <w:spacing w:after="90" w:line="260" w:lineRule="atLeast"/>
      <w:textAlignment w:val="center"/>
    </w:pPr>
    <w:rPr>
      <w:rFonts w:cs="Gotham Book"/>
      <w:color w:val="000000"/>
      <w:sz w:val="18"/>
      <w:szCs w:val="18"/>
    </w:rPr>
  </w:style>
  <w:style w:type="paragraph" w:customStyle="1" w:styleId="Proposal2ndheader">
    <w:name w:val="Proposal 2nd header"/>
    <w:basedOn w:val="Normal"/>
    <w:uiPriority w:val="99"/>
    <w:rsid w:val="00161E27"/>
    <w:pPr>
      <w:autoSpaceDE w:val="0"/>
      <w:autoSpaceDN w:val="0"/>
      <w:adjustRightInd w:val="0"/>
      <w:spacing w:before="360" w:line="300" w:lineRule="atLeast"/>
      <w:textAlignment w:val="center"/>
    </w:pPr>
    <w:rPr>
      <w:rFonts w:cs="Gotham Medium"/>
      <w:color w:val="000000"/>
      <w:spacing w:val="-7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7DF5"/>
    <w:rPr>
      <w:rFonts w:ascii="Lucida Sans Unicode" w:eastAsiaTheme="majorEastAsia" w:hAnsi="Lucida Sans Unicode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F1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138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osal3rdheader">
    <w:name w:val="Proposal 3rd header"/>
    <w:basedOn w:val="Normal"/>
    <w:uiPriority w:val="99"/>
    <w:rsid w:val="00EB2D38"/>
    <w:pPr>
      <w:autoSpaceDE w:val="0"/>
      <w:autoSpaceDN w:val="0"/>
      <w:adjustRightInd w:val="0"/>
      <w:spacing w:before="90" w:after="90" w:line="220" w:lineRule="atLeast"/>
      <w:textAlignment w:val="center"/>
    </w:pPr>
    <w:rPr>
      <w:rFonts w:cs="Gotham Light"/>
      <w:i/>
      <w:iCs/>
      <w:color w:val="000000"/>
      <w:spacing w:val="-7"/>
      <w:szCs w:val="18"/>
    </w:rPr>
  </w:style>
  <w:style w:type="table" w:styleId="TableGrid">
    <w:name w:val="Table Grid"/>
    <w:basedOn w:val="TableNormal"/>
    <w:uiPriority w:val="59"/>
    <w:rsid w:val="00FD7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C1E52"/>
    <w:pPr>
      <w:spacing w:after="0" w:line="180" w:lineRule="auto"/>
      <w:ind w:left="720"/>
    </w:pPr>
    <w:rPr>
      <w:rFonts w:cs="Lucida Sans Unicode"/>
      <w:caps/>
      <w:color w:val="78082D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1E52"/>
    <w:rPr>
      <w:rFonts w:ascii="Lucida Sans Unicode" w:hAnsi="Lucida Sans Unicode" w:cs="Lucida Sans Unicode"/>
      <w:caps/>
      <w:color w:val="78082D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E52"/>
    <w:pPr>
      <w:spacing w:before="480"/>
      <w:outlineLvl w:val="9"/>
    </w:pPr>
    <w:rPr>
      <w:rFonts w:ascii="Calibri" w:eastAsiaTheme="majorEastAsia" w:hAnsi="Calibri" w:cstheme="majorBidi"/>
      <w:color w:val="943634" w:themeColor="accent2" w:themeShade="BF"/>
      <w:sz w:val="3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1E52"/>
    <w:pPr>
      <w:spacing w:after="100"/>
    </w:pPr>
    <w:rPr>
      <w:rFonts w:asciiTheme="minorHAnsi" w:hAnsi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0C1E52"/>
    <w:pPr>
      <w:spacing w:after="100"/>
      <w:ind w:left="220"/>
    </w:pPr>
    <w:rPr>
      <w:rFonts w:asciiTheme="minorHAnsi" w:hAnsiTheme="minorHAnsi"/>
    </w:rPr>
  </w:style>
  <w:style w:type="character" w:styleId="Emphasis">
    <w:name w:val="Emphasis"/>
    <w:basedOn w:val="DefaultParagraphFont"/>
    <w:uiPriority w:val="20"/>
    <w:qFormat/>
    <w:rsid w:val="000C1E5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30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0A1"/>
    <w:rPr>
      <w:rFonts w:ascii="Lucida Sans Unicode" w:hAnsi="Lucida Sans Unicode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F930A1"/>
    <w:rPr>
      <w:i/>
      <w:iCs/>
      <w:color w:val="808080" w:themeColor="text1" w:themeTint="7F"/>
    </w:rPr>
  </w:style>
  <w:style w:type="paragraph" w:styleId="TOC3">
    <w:name w:val="toc 3"/>
    <w:basedOn w:val="Normal"/>
    <w:next w:val="Normal"/>
    <w:autoRedefine/>
    <w:uiPriority w:val="39"/>
    <w:unhideWhenUsed/>
    <w:rsid w:val="00B169AF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33027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233027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233027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233027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233027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233027"/>
    <w:pPr>
      <w:ind w:left="1600"/>
    </w:pPr>
  </w:style>
  <w:style w:type="table" w:styleId="LightList">
    <w:name w:val="Light List"/>
    <w:basedOn w:val="TableNormal"/>
    <w:uiPriority w:val="61"/>
    <w:rsid w:val="00FA6D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33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4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yperlink" Target="https://www8.v1host.com/Terrys_Instance_DNTD/Project.mvc/Summary?oidToken=Scope%3A4976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y xmlns="4a0d33d2-a36d-4947-9133-fc2af15f053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C8678A5EA0648BAA1AB33CACC3EE1" ma:contentTypeVersion="1" ma:contentTypeDescription="Create a new document." ma:contentTypeScope="" ma:versionID="6e97fa8e64b01be876cc426d928faeee">
  <xsd:schema xmlns:xsd="http://www.w3.org/2001/XMLSchema" xmlns:p="http://schemas.microsoft.com/office/2006/metadata/properties" xmlns:ns2="4a0d33d2-a36d-4947-9133-fc2af15f053f" targetNamespace="http://schemas.microsoft.com/office/2006/metadata/properties" ma:root="true" ma:fieldsID="4445bcf04bedf0ee110beabc5275ec2c" ns2:_="">
    <xsd:import namespace="4a0d33d2-a36d-4947-9133-fc2af15f053f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a0d33d2-a36d-4947-9133-fc2af15f053f" elementFormDefault="qualified">
    <xsd:import namespace="http://schemas.microsoft.com/office/2006/documentManagement/types"/>
    <xsd:element name="Category" ma:index="8" nillable="true" ma:displayName="Category" ma:default="" ma:format="Dropdown" ma:internalName="Category">
      <xsd:simpleType>
        <xsd:union memberTypes="dms:Text">
          <xsd:simpleType>
            <xsd:restriction base="dms:Choice">
              <xsd:enumeration value="Training Data Sheets"/>
              <xsd:enumeration value="Feedback from Training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CF117-1BAC-48DC-9D3B-83B94FBBD6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D1DE0-05B7-416A-B9E9-4EB414B6FC92}">
  <ds:schemaRefs>
    <ds:schemaRef ds:uri="http://schemas.microsoft.com/office/2006/metadata/properties"/>
    <ds:schemaRef ds:uri="4a0d33d2-a36d-4947-9133-fc2af15f053f"/>
  </ds:schemaRefs>
</ds:datastoreItem>
</file>

<file path=customXml/itemProps3.xml><?xml version="1.0" encoding="utf-8"?>
<ds:datastoreItem xmlns:ds="http://schemas.openxmlformats.org/officeDocument/2006/customXml" ds:itemID="{06BB98CC-E738-447F-9724-EAE3C1A0D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d33d2-a36d-4947-9133-fc2af15f053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4513317-713B-124E-A60F-4A7C102D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Ventyx VersionOne Implementation Guide</vt:lpstr>
    </vt:vector>
  </TitlesOfParts>
  <Manager/>
  <Company>VersionOne</Company>
  <LinksUpToDate>false</LinksUpToDate>
  <CharactersWithSpaces>3885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Macy's VersionOne IPW</dc:title>
  <dc:subject/>
  <dc:creator>Matt Badgley</dc:creator>
  <cp:keywords/>
  <dc:description/>
  <cp:lastModifiedBy>Kelly Key</cp:lastModifiedBy>
  <cp:revision>6</cp:revision>
  <cp:lastPrinted>2012-04-09T19:39:00Z</cp:lastPrinted>
  <dcterms:created xsi:type="dcterms:W3CDTF">2015-09-25T18:35:00Z</dcterms:created>
  <dcterms:modified xsi:type="dcterms:W3CDTF">2017-05-01T16:20:00Z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0x010100A4CC8678A5EA0648BAA1AB33CACC3EE1</vt:lpwstr>
  </property>
</Properties>
</file>