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A5829" w:rsidRPr="001A5829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A5829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Arial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5DB692E8" wp14:editId="402EB84E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A5829" w:rsidRDefault="008500D2" w:rsidP="004A39CC">
            <w:pPr>
              <w:spacing w:after="120"/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</w:pPr>
            <w:r w:rsidRPr="001A5829">
              <w:rPr>
                <w:rFonts w:ascii="Arial" w:eastAsia="Calibri" w:hAnsi="Arial" w:cs="Arial"/>
                <w:b/>
                <w:color w:val="000000" w:themeColor="text1"/>
                <w:sz w:val="24"/>
                <w:szCs w:val="24"/>
              </w:rPr>
              <w:t>Construímos propósito pensando no futuro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Nome: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Nº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Turma: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Prof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:Kelly </w:t>
            </w:r>
            <w:proofErr w:type="spell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Bazareli</w:t>
            </w:r>
            <w:proofErr w:type="spell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          Componente Curricular:_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>_______</w:t>
            </w:r>
          </w:p>
          <w:p w:rsidR="008500D2" w:rsidRPr="001A5829" w:rsidRDefault="008500D2" w:rsidP="004A39CC">
            <w:pPr>
              <w:spacing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proofErr w:type="gramStart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End"/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/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>2022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Ano/Série: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  <w:t xml:space="preserve">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Total de questões: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  <w:u w:val="single"/>
              </w:rPr>
              <w:tab/>
            </w:r>
          </w:p>
          <w:p w:rsidR="008500D2" w:rsidRPr="001A5829" w:rsidRDefault="008500D2" w:rsidP="004A39CC">
            <w:pPr>
              <w:spacing w:before="240" w:after="120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Tipo de Avaliação: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Trimestral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Avaliação Individual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    </w:t>
            </w: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ab/>
              <w:t xml:space="preserve">Trabalho </w:t>
            </w:r>
            <w:r w:rsidRPr="001A5829">
              <w:rPr>
                <w:rFonts w:ascii="Arial" w:eastAsia="Fira Mono" w:hAnsi="Arial" w:cs="Arial"/>
                <w:color w:val="000000" w:themeColor="text1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>Nota</w:t>
            </w:r>
          </w:p>
          <w:p w:rsidR="008500D2" w:rsidRPr="001A5829" w:rsidRDefault="008500D2" w:rsidP="004A39CC">
            <w:pPr>
              <w:jc w:val="center"/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</w:pPr>
            <w:r w:rsidRPr="001A5829">
              <w:rPr>
                <w:rFonts w:ascii="Arial" w:eastAsia="Verdana" w:hAnsi="Arial" w:cs="Arial"/>
                <w:color w:val="000000" w:themeColor="text1"/>
                <w:sz w:val="18"/>
                <w:szCs w:val="18"/>
              </w:rPr>
              <w:t xml:space="preserve"> Final</w:t>
            </w:r>
            <w:r w:rsidRPr="001A5829">
              <w:rPr>
                <w:rFonts w:ascii="Arial" w:eastAsia="Verdana" w:hAnsi="Arial" w:cs="Arial"/>
                <w:b/>
                <w:color w:val="000000" w:themeColor="text1"/>
                <w:sz w:val="18"/>
                <w:szCs w:val="18"/>
              </w:rPr>
              <w:t>: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  <w:p w:rsidR="008500D2" w:rsidRPr="001A5829" w:rsidRDefault="008500D2" w:rsidP="004A39CC">
            <w:pPr>
              <w:rPr>
                <w:rFonts w:ascii="Arial" w:eastAsia="Corsiva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1A5829" w:rsidRPr="001A5829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A5829" w:rsidRDefault="008500D2" w:rsidP="004A39CC">
            <w:pPr>
              <w:jc w:val="center"/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6"/>
                <w:szCs w:val="16"/>
              </w:rPr>
              <w:t>NOTRE DAME</w:t>
            </w:r>
          </w:p>
          <w:p w:rsidR="008500D2" w:rsidRPr="001A5829" w:rsidRDefault="008500D2" w:rsidP="004A39CC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 xml:space="preserve">Bondade, Firmeza e </w:t>
            </w:r>
            <w:proofErr w:type="gramStart"/>
            <w:r w:rsidRPr="001A5829">
              <w:rPr>
                <w:rFonts w:ascii="Arial" w:eastAsia="Arial Rounded" w:hAnsi="Arial" w:cs="Arial"/>
                <w:b/>
                <w:color w:val="000000" w:themeColor="text1"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A5829" w:rsidRDefault="008500D2" w:rsidP="004A39C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1A582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Desconto Ortográfico: </w:t>
            </w:r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Será</w:t>
            </w:r>
            <w:proofErr w:type="gramStart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 </w:t>
            </w:r>
            <w:proofErr w:type="gramEnd"/>
            <w:r w:rsidRPr="001A5829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A5829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CE04ED" w:rsidRPr="001A5829" w:rsidRDefault="00CE04ED" w:rsidP="000C1020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0C1020" w:rsidRDefault="00FC244E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308B5">
        <w:rPr>
          <w:rFonts w:ascii="Arial" w:hAnsi="Arial" w:cs="Arial"/>
          <w:b/>
          <w:color w:val="000000" w:themeColor="text1"/>
          <w:sz w:val="24"/>
          <w:szCs w:val="24"/>
        </w:rPr>
        <w:t xml:space="preserve">Avaliação de </w:t>
      </w:r>
      <w:r w:rsidR="00906ECF">
        <w:rPr>
          <w:rFonts w:ascii="Arial" w:hAnsi="Arial" w:cs="Arial"/>
          <w:b/>
          <w:color w:val="000000" w:themeColor="text1"/>
          <w:sz w:val="24"/>
          <w:szCs w:val="24"/>
        </w:rPr>
        <w:t>ciências</w:t>
      </w:r>
    </w:p>
    <w:p w:rsidR="00A42F47" w:rsidRPr="004308B5" w:rsidRDefault="00A42F47" w:rsidP="00CE04ED">
      <w:pPr>
        <w:pStyle w:val="PargrafodaLista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052C" w:rsidRPr="00E1052C" w:rsidRDefault="00E1052C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De acordo com o que você aprendeu sobre os movimentos da Terra, assinale a alternativa correta: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(1,0</w:t>
      </w:r>
      <w:proofErr w:type="gramStart"/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)</w:t>
      </w:r>
      <w:proofErr w:type="gramEnd"/>
    </w:p>
    <w:p w:rsidR="00906ECF" w:rsidRDefault="00906ECF" w:rsidP="00906ECF">
      <w:pPr>
        <w:shd w:val="clear" w:color="auto" w:fill="FEFEFE"/>
        <w:spacing w:before="100" w:beforeAutospacing="1" w:after="100" w:afterAutospacing="1" w:line="240" w:lineRule="auto"/>
        <w:ind w:left="708" w:firstLine="708"/>
        <w:jc w:val="center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B70AB2" wp14:editId="3B22286E">
            <wp:extent cx="1907780" cy="1666875"/>
            <wp:effectExtent l="0" t="0" r="0" b="0"/>
            <wp:docPr id="2" name="Imagem 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95" cy="16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2C" w:rsidRDefault="00E1052C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proofErr w:type="gramStart"/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>a Terra fica estática (não se move), enquanto os planetas e o Sol giram ao redor dela.</w:t>
      </w:r>
    </w:p>
    <w:p w:rsidR="00906ECF" w:rsidRPr="00906ECF" w:rsidRDefault="00E1052C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proofErr w:type="gramStart"/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="00906ECF"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>a Terra gira ao redor de seu próprio eixo, movimento conhecido como rotação, e ao redor do Sol, movimento conhecido como translação.</w:t>
      </w:r>
    </w:p>
    <w:p w:rsidR="00906ECF" w:rsidRDefault="00906ECF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906ECF">
        <w:rPr>
          <w:rFonts w:ascii="Arial" w:hAnsi="Arial" w:cs="Arial"/>
          <w:color w:val="3C3C3C"/>
          <w:sz w:val="24"/>
          <w:szCs w:val="24"/>
          <w:shd w:val="clear" w:color="auto" w:fill="FEFEFE"/>
        </w:rPr>
        <w:t>a rotação é movimento que a Terra faz em torno do Sol, enquanto a translação é o movimento que ela faz em torno da Lua.</w:t>
      </w:r>
    </w:p>
    <w:p w:rsid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0B27AC" w:rsidRDefault="00E1052C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Observe a imagem e responda qual é a estação do ano em cada hemisfério: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</w:p>
    <w:p w:rsidR="00E1052C" w:rsidRDefault="00287F9B" w:rsidP="000B27A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>(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0,5 - 1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>,0)</w:t>
      </w:r>
    </w:p>
    <w:p w:rsid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E1052C" w:rsidRP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E1052C" w:rsidRDefault="000B27AC" w:rsidP="000B27AC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hAnsi="Arial" w:cs="Arial"/>
          <w:color w:val="3C3C3C"/>
          <w:shd w:val="clear" w:color="auto" w:fill="FEFEFE"/>
        </w:rPr>
      </w:pPr>
      <w:r w:rsidRPr="00E1052C">
        <w:rPr>
          <w:rFonts w:ascii="Arial" w:hAnsi="Arial" w:cs="Arial"/>
          <w:noProof/>
          <w:color w:val="3C3C3C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D3CC1" wp14:editId="43B0ADC0">
                <wp:simplePos x="0" y="0"/>
                <wp:positionH relativeFrom="column">
                  <wp:posOffset>3590925</wp:posOffset>
                </wp:positionH>
                <wp:positionV relativeFrom="paragraph">
                  <wp:posOffset>-4445</wp:posOffset>
                </wp:positionV>
                <wp:extent cx="2352675" cy="1403985"/>
                <wp:effectExtent l="0" t="0" r="28575" b="146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2C" w:rsidRDefault="00E1052C" w:rsidP="00E1052C">
                            <w:r>
                              <w:t>Hemisfério Norte: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2.75pt;margin-top:-.35pt;width:185.2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tC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JWXM1n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IBb9BzeAAAACQEAAA8AAABkcnMvZG93bnJl&#10;di54bWxMj8FOwzAQRO9I/IO1SFyq1iHFaQnZVFCpJ04N5e7GSxIRr0PstunfY05wHM1o5k2xmWwv&#10;zjT6zjHCwyIBQVw703GDcHjfzdcgfNBsdO+YEK7kYVPe3hQ6N+7CezpXoRGxhH2uEdoQhlxKX7dk&#10;tV+4gTh6n260OkQ5NtKM+hLLbS/TJMmk1R3HhVYPtG2p/qpOFiH7rpaztw8z4/119zrWVpntQSHe&#10;300vzyACTeEvDL/4ER3KyHR0JzZe9AgqUypGEeYrENF/Wmbx2xEhTZNHkGUh/z8ofwAAAP//AwBQ&#10;SwECLQAUAAYACAAAACEAtoM4kv4AAADhAQAAEwAAAAAAAAAAAAAAAAAAAAAAW0NvbnRlbnRfVHlw&#10;ZXNdLnhtbFBLAQItABQABgAIAAAAIQA4/SH/1gAAAJQBAAALAAAAAAAAAAAAAAAAAC8BAABfcmVs&#10;cy8ucmVsc1BLAQItABQABgAIAAAAIQBtdVtCKwIAAE0EAAAOAAAAAAAAAAAAAAAAAC4CAABkcnMv&#10;ZTJvRG9jLnhtbFBLAQItABQABgAIAAAAIQCAW/Qc3gAAAAkBAAAPAAAAAAAAAAAAAAAAAIUEAABk&#10;cnMvZG93bnJldi54bWxQSwUGAAAAAAQABADzAAAAkAUAAAAA&#10;">
                <v:textbox style="mso-fit-shape-to-text:t">
                  <w:txbxContent>
                    <w:p w:rsidR="00E1052C" w:rsidRDefault="00E1052C" w:rsidP="00E1052C">
                      <w:r>
                        <w:t>Hemisfério Norte:</w:t>
                      </w:r>
                    </w:p>
                  </w:txbxContent>
                </v:textbox>
              </v:shape>
            </w:pict>
          </mc:Fallback>
        </mc:AlternateContent>
      </w:r>
      <w:r w:rsidR="00E1052C" w:rsidRPr="00E1052C">
        <w:rPr>
          <w:rFonts w:ascii="Arial" w:hAnsi="Arial" w:cs="Arial"/>
          <w:noProof/>
          <w:color w:val="3C3C3C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16FD05" wp14:editId="3AF5647F">
                <wp:simplePos x="0" y="0"/>
                <wp:positionH relativeFrom="column">
                  <wp:posOffset>209550</wp:posOffset>
                </wp:positionH>
                <wp:positionV relativeFrom="paragraph">
                  <wp:posOffset>1424305</wp:posOffset>
                </wp:positionV>
                <wp:extent cx="2152650" cy="1403985"/>
                <wp:effectExtent l="0" t="0" r="19050" b="1460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2C" w:rsidRDefault="00E1052C" w:rsidP="00E1052C">
                            <w:r>
                              <w:t>Hemisfério Sul: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pt;margin-top:112.15pt;width:169.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/OKQIAAFIEAAAOAAAAZHJzL2Uyb0RvYy54bWysVNtu2zAMfR+wfxD0vtjxkq4x4hRdugwD&#10;ugvQ7gMYWY6FyaImKbG7ry8lp2l2exnmB0EUqaPDQ9LLq6HT7CCdV2gqPp3knEkjsFZmV/Gv95tX&#10;l5z5AKYGjUZW/EF6frV6+WLZ21IW2KKupWMEYnzZ24q3Idgyy7xoZQd+glYacjboOghkul1WO+gJ&#10;vdNZkecXWY+utg6F9J5Ob0YnXyX8ppEifG4aLwPTFSduIa0urdu4ZqsllDsHtlXiSAP+gUUHytCj&#10;J6gbCMD2Tv0G1Snh0GMTJgK7DJtGCZlyoGym+S/Z3LVgZcqFxPH2JJP/f7Di0+GLY6quOBXKQEcl&#10;WoMagNWS3cshICuiRr31JYXeWQoOw1scqNYpX29vUXzzzOC6BbOT185h30qoieM03szOro44PoJs&#10;+49Y02OwD5iAhsZ1UUCShBE61erhVB/iwQQdFtN5cTEnlyDfdJa/XlzO0xtQPl23zof3EjsWNxV3&#10;1AAJHg63PkQ6UD6FxNc8alVvlNbJcLvtWjt2AGqWTfqO6D+FacP6ii/mxXxU4K8Qefr+BNGpQF2v&#10;VUeyn4KgjLq9M3XqyQBKj3uirM1RyKjdqGIYtkOqW1I5irzF+oGUdTg2OQ0lbVp0PzjrqcEr7r/v&#10;wUnO9AdD1VlMZ7M4EcmYzd8UZLhzz/bcA0YQVMUDZ+N2HdIUJd3sNVVxo5K+z0yOlKlxk+zHIYuT&#10;cW6nqOdfweoRAAD//wMAUEsDBBQABgAIAAAAIQCCM5Qc3wAAAAoBAAAPAAAAZHJzL2Rvd25yZXYu&#10;eG1sTI/NTsMwEITvSLyDtUhcKuqQn4JCnAoq9cSpodzdeEki4nWw3TZ9e5YTPc7OaPabaj3bUZzQ&#10;h8GRgsdlAgKpdWagTsH+Y/vwDCJETUaPjlDBBQOs69ubSpfGnWmHpyZ2gksolFpBH+NUShnaHq0O&#10;SzchsfflvNWRpe+k8frM5XaUaZKspNUD8YdeT7jpsf1ujlbB6qfJFu+fZkG7y/bNt7Ywm32h1P3d&#10;/PoCIuIc/8Pwh8/oUDPTwR3JBDEqyDKeEhWkaZ6B4ED2lPLloCDPixxkXcnrCfUvAAAA//8DAFBL&#10;AQItABQABgAIAAAAIQC2gziS/gAAAOEBAAATAAAAAAAAAAAAAAAAAAAAAABbQ29udGVudF9UeXBl&#10;c10ueG1sUEsBAi0AFAAGAAgAAAAhADj9If/WAAAAlAEAAAsAAAAAAAAAAAAAAAAALwEAAF9yZWxz&#10;Ly5yZWxzUEsBAi0AFAAGAAgAAAAhAIT7D84pAgAAUgQAAA4AAAAAAAAAAAAAAAAALgIAAGRycy9l&#10;Mm9Eb2MueG1sUEsBAi0AFAAGAAgAAAAhAIIzlBzfAAAACgEAAA8AAAAAAAAAAAAAAAAAgwQAAGRy&#10;cy9kb3ducmV2LnhtbFBLBQYAAAAABAAEAPMAAACPBQAAAAA=&#10;">
                <v:textbox style="mso-fit-shape-to-text:t">
                  <w:txbxContent>
                    <w:p w:rsidR="00E1052C" w:rsidRDefault="00E1052C" w:rsidP="00E1052C">
                      <w:r>
                        <w:t>Hemisfério Sul:</w:t>
                      </w:r>
                    </w:p>
                  </w:txbxContent>
                </v:textbox>
              </v:shape>
            </w:pict>
          </mc:Fallback>
        </mc:AlternateContent>
      </w:r>
      <w:r w:rsidR="00E1052C">
        <w:rPr>
          <w:rFonts w:ascii="Arial" w:hAnsi="Arial" w:cs="Arial"/>
          <w:color w:val="3C3C3C"/>
          <w:shd w:val="clear" w:color="auto" w:fill="FEFEFE"/>
        </w:rPr>
        <w:t xml:space="preserve">                         </w:t>
      </w:r>
      <w:r w:rsidR="00E1052C">
        <w:rPr>
          <w:noProof/>
          <w:lang w:eastAsia="pt-BR"/>
        </w:rPr>
        <w:drawing>
          <wp:inline distT="0" distB="0" distL="0" distR="0" wp14:anchorId="5F264B75" wp14:editId="5B29A46A">
            <wp:extent cx="1581150" cy="157836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955" t="52266" r="58385" b="23867"/>
                    <a:stretch/>
                  </pic:blipFill>
                  <pic:spPr bwMode="auto">
                    <a:xfrm>
                      <a:off x="0" y="0"/>
                      <a:ext cx="1582424" cy="157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14475" cy="1074420"/>
            <wp:effectExtent l="0" t="0" r="9525" b="0"/>
            <wp:docPr id="12" name="Imagem 12" descr="https://tse4.mm.bing.net/th?id=OIP.kM5Q7gcrzxuABDL11N1TNgAAAA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se4.mm.bing.net/th?id=OIP.kM5Q7gcrzxuABDL11N1TNgAAAA&amp;pid=Api&amp;P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17" cy="10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hAnsi="Arial" w:cs="Arial"/>
          <w:color w:val="3C3C3C"/>
          <w:shd w:val="clear" w:color="auto" w:fill="FEFEFE"/>
        </w:rPr>
      </w:pPr>
    </w:p>
    <w:p w:rsid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E1052C" w:rsidRDefault="00E1052C" w:rsidP="00E1052C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906ECF" w:rsidRPr="00E1052C" w:rsidRDefault="00906ECF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lastRenderedPageBreak/>
        <w:t>Observe a imagem a seguir e assinale a alternativa que melhor explica o movimento representado nela: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(1,0)</w:t>
      </w:r>
    </w:p>
    <w:p w:rsidR="00906ECF" w:rsidRDefault="00906ECF" w:rsidP="00906ECF">
      <w:pPr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noProof/>
          <w:color w:val="3C3C3C"/>
          <w:lang w:eastAsia="pt-BR"/>
        </w:rPr>
        <w:drawing>
          <wp:inline distT="0" distB="0" distL="0" distR="0">
            <wp:extent cx="2626537" cy="1552575"/>
            <wp:effectExtent l="0" t="0" r="254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37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FC" w:rsidRPr="008C5A75" w:rsidRDefault="00422AFC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8C5A75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</w:t>
      </w:r>
      <w:proofErr w:type="gramEnd"/>
      <w:r w:rsidRPr="008C5A75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imagem representa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translação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, em que a Terra gira ao redor do Sol, e produz as estações do ano.</w:t>
      </w:r>
    </w:p>
    <w:p w:rsidR="00422AFC" w:rsidRPr="008C5A75" w:rsidRDefault="00422AFC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 </w:t>
      </w:r>
      <w:proofErr w:type="gramEnd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imagem mostra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translação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, em que a Terra gira em volta de seu próprio eixo, produzindo os dias e noites.</w:t>
      </w:r>
    </w:p>
    <w:p w:rsidR="00422AFC" w:rsidRDefault="00422AFC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imagem mostra o eixo de inclinação da Terra, indicando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rotação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, que produz os dias e noites.</w:t>
      </w:r>
    </w:p>
    <w:p w:rsidR="008C5A75" w:rsidRDefault="008C5A75" w:rsidP="00422AFC">
      <w:pPr>
        <w:shd w:val="clear" w:color="auto" w:fill="FEFEFE"/>
        <w:spacing w:before="100" w:beforeAutospacing="1" w:after="100" w:afterAutospacing="1" w:line="240" w:lineRule="auto"/>
        <w:ind w:left="1416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E403F1" w:rsidRPr="00E1052C" w:rsidRDefault="00E403F1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Observe a imagem a seguir e assinale a alternativa que melhor explica o movimento representado nela: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(1,0)</w:t>
      </w:r>
    </w:p>
    <w:p w:rsid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8C5A75" w:rsidRPr="00906ECF" w:rsidRDefault="008C5A75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906ECF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40C9A7" wp14:editId="73850127">
            <wp:extent cx="2778126" cy="1666875"/>
            <wp:effectExtent l="0" t="0" r="3175" b="0"/>
            <wp:docPr id="4" name="Imagem 4" descr="https://i.pinimg.com/originals/19/69/50/196950616fd09813198b8ddda761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19/69/50/196950616fd09813198b8ddda76182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85" cy="1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E403F1" w:rsidRPr="008C5A75" w:rsidRDefault="00E403F1" w:rsidP="00287F9B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8C5A75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</w:t>
      </w:r>
      <w:proofErr w:type="gramEnd"/>
      <w:r w:rsidRPr="008C5A75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imagem representa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translação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, em que a Terra gira ao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redor do Sol, e produz as estações do ano.</w:t>
      </w:r>
    </w:p>
    <w:p w:rsidR="00E403F1" w:rsidRPr="008C5A75" w:rsidRDefault="00E403F1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a imagem mostra o eixo de inclinação da Terra, indicando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rotação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, que produz os dias e noites.</w:t>
      </w:r>
    </w:p>
    <w:p w:rsidR="00E403F1" w:rsidRPr="00906ECF" w:rsidRDefault="00E403F1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 </w:t>
      </w:r>
      <w:proofErr w:type="gramEnd"/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a imagem mostra o </w:t>
      </w:r>
      <w:r w:rsidRPr="008C5A75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movimento de translação</w:t>
      </w:r>
      <w:r w:rsidRPr="008C5A75">
        <w:rPr>
          <w:rFonts w:ascii="Arial" w:hAnsi="Arial" w:cs="Arial"/>
          <w:color w:val="3C3C3C"/>
          <w:sz w:val="24"/>
          <w:szCs w:val="24"/>
          <w:shd w:val="clear" w:color="auto" w:fill="FEFEFE"/>
        </w:rPr>
        <w:t>, em que a Terra gira em volta de seu próprio eixo, produzindo os dias e noites</w:t>
      </w:r>
    </w:p>
    <w:p w:rsidR="00E403F1" w:rsidRDefault="00E403F1" w:rsidP="00E403F1">
      <w:pPr>
        <w:shd w:val="clear" w:color="auto" w:fill="FEFEFE"/>
        <w:spacing w:before="100" w:beforeAutospacing="1" w:after="100" w:afterAutospacing="1" w:line="240" w:lineRule="auto"/>
        <w:ind w:left="1416"/>
        <w:rPr>
          <w:rFonts w:ascii="Arial" w:hAnsi="Arial" w:cs="Arial"/>
          <w:color w:val="3C3C3C"/>
          <w:shd w:val="clear" w:color="auto" w:fill="FEFEFE"/>
        </w:rPr>
      </w:pPr>
    </w:p>
    <w:p w:rsidR="00E403F1" w:rsidRPr="00E1052C" w:rsidRDefault="00E403F1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lastRenderedPageBreak/>
        <w:t>A imagem a seguir representa o pôr do Sol. Com base no que você estudou sobre estrelas e planetas, e assinale</w:t>
      </w:r>
      <w:r w:rsidRPr="00E1052C">
        <w:rPr>
          <w:rFonts w:ascii="Arial" w:eastAsia="Times New Roman" w:hAnsi="Arial" w:cs="Arial"/>
          <w:b/>
          <w:bCs/>
          <w:color w:val="3C3C3C"/>
          <w:sz w:val="24"/>
          <w:szCs w:val="24"/>
          <w:lang w:eastAsia="pt-BR"/>
        </w:rPr>
        <w:t> </w:t>
      </w:r>
      <w:r w:rsidRPr="00E1052C">
        <w:rPr>
          <w:rFonts w:ascii="Arial" w:eastAsia="Times New Roman" w:hAnsi="Arial" w:cs="Arial"/>
          <w:bCs/>
          <w:color w:val="3C3C3C"/>
          <w:sz w:val="24"/>
          <w:szCs w:val="24"/>
          <w:lang w:eastAsia="pt-BR"/>
        </w:rPr>
        <w:t>a alternativa correta.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1,0)</w:t>
      </w:r>
    </w:p>
    <w:p w:rsid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both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E403F1" w:rsidRP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both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center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 wp14:anchorId="466BE71D" wp14:editId="348E26D1">
            <wp:extent cx="1866900" cy="1376172"/>
            <wp:effectExtent l="0" t="0" r="0" b="0"/>
            <wp:docPr id="5" name="Imagem 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F1" w:rsidRDefault="00E403F1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jc w:val="center"/>
        <w:rPr>
          <w:rFonts w:ascii="Arial" w:eastAsia="Times New Roman" w:hAnsi="Arial" w:cs="Arial"/>
          <w:color w:val="3C3C3C"/>
          <w:lang w:eastAsia="pt-BR"/>
        </w:rPr>
      </w:pPr>
    </w:p>
    <w:p w:rsidR="00E403F1" w:rsidRPr="00E1052C" w:rsidRDefault="00E403F1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proofErr w:type="gramStart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 </w:t>
      </w:r>
      <w:proofErr w:type="gramEnd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O Sol se movimenta no sentido </w:t>
      </w:r>
      <w:proofErr w:type="spellStart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leste-oeste</w:t>
      </w:r>
      <w:proofErr w:type="spellEnd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, por isso quando observamos o Sol a partir da Terra, vemos ele nascer no leste e se pôr no oeste.</w:t>
      </w:r>
    </w:p>
    <w:p w:rsidR="00E403F1" w:rsidRPr="00E1052C" w:rsidRDefault="00E403F1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</w:t>
      </w:r>
      <w:proofErr w:type="gramEnd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A sombra dos objetos não é afetada pela trajetória aparente do Sol no céu, durante o dia.</w:t>
      </w:r>
    </w:p>
    <w:p w:rsidR="00E403F1" w:rsidRPr="00E1052C" w:rsidRDefault="00E403F1" w:rsidP="00E1052C">
      <w:pPr>
        <w:shd w:val="clear" w:color="auto" w:fill="FEFEFE"/>
        <w:spacing w:before="100" w:beforeAutospacing="1" w:after="100" w:afterAutospacing="1" w:line="240" w:lineRule="auto"/>
        <w:ind w:left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 </w:t>
      </w:r>
      <w:proofErr w:type="gramEnd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O Sol se movimenta no sentido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norte-sul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, por isso quando observamos o Sol a partir da Terra, vemos ele nascer no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norte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e se pôr no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sul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.</w:t>
      </w:r>
    </w:p>
    <w:p w:rsidR="00CA12BD" w:rsidRDefault="00CA12BD" w:rsidP="00E403F1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hAnsi="Arial" w:cs="Arial"/>
          <w:color w:val="3C3C3C"/>
          <w:shd w:val="clear" w:color="auto" w:fill="FEFEFE"/>
        </w:rPr>
      </w:pPr>
    </w:p>
    <w:p w:rsidR="00CA12BD" w:rsidRPr="00E1052C" w:rsidRDefault="00CA12BD" w:rsidP="00E1052C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S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obre as constelações e seu movimento no céu noturno, assinale com </w:t>
      </w:r>
      <w:r w:rsidRPr="00E1052C">
        <w:rPr>
          <w:rFonts w:ascii="Arial" w:hAnsi="Arial" w:cs="Arial"/>
          <w:b/>
          <w:bCs/>
          <w:color w:val="3C3C3C"/>
          <w:sz w:val="24"/>
          <w:szCs w:val="24"/>
          <w:shd w:val="clear" w:color="auto" w:fill="FEFEFE"/>
        </w:rPr>
        <w:t>V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 para verdadeiro, e </w:t>
      </w:r>
      <w:r w:rsidRPr="00E1052C">
        <w:rPr>
          <w:rFonts w:ascii="Arial" w:hAnsi="Arial" w:cs="Arial"/>
          <w:b/>
          <w:bCs/>
          <w:color w:val="3C3C3C"/>
          <w:sz w:val="24"/>
          <w:szCs w:val="24"/>
          <w:shd w:val="clear" w:color="auto" w:fill="FEFEFE"/>
        </w:rPr>
        <w:t>F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 para falso:</w:t>
      </w:r>
      <w:r w:rsidR="00287F9B" w:rsidRP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(0,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2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5 –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1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,0</w:t>
      </w:r>
      <w:proofErr w:type="gramStart"/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)</w:t>
      </w:r>
      <w:proofErr w:type="gramEnd"/>
    </w:p>
    <w:p w:rsidR="00CA12BD" w:rsidRDefault="00CA12BD" w:rsidP="00CA12BD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CA12BD" w:rsidRPr="00E1052C" w:rsidRDefault="00CA12BD" w:rsidP="00E1052C">
      <w:pPr>
        <w:shd w:val="clear" w:color="auto" w:fill="FEFEFE"/>
        <w:spacing w:before="100" w:beforeAutospacing="1" w:after="100" w:afterAutospacing="1" w:line="240" w:lineRule="auto"/>
        <w:ind w:firstLine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) Todas a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s constelações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podem ser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vistas em diferentes regiões do planeta.</w:t>
      </w:r>
    </w:p>
    <w:p w:rsidR="00CA12BD" w:rsidRPr="00E1052C" w:rsidRDefault="00CA12BD" w:rsidP="00E1052C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(   </w:t>
      </w:r>
      <w:proofErr w:type="gramEnd"/>
      <w:r w:rsidRPr="00E1052C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Algumas constelações que são visíveis no Hemisfério Sul, não são vistas no Hemisfério Norte</w:t>
      </w:r>
    </w:p>
    <w:p w:rsidR="00CA12BD" w:rsidRPr="00E1052C" w:rsidRDefault="00CA12BD" w:rsidP="00E1052C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O Cruzeiro do Sul é uma constelação </w:t>
      </w:r>
      <w:r w:rsidR="00E1052C"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que pode ser observada tanto no</w:t>
      </w:r>
      <w:r w:rsidR="00D07F49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Hemisfério Norte como no Hemisfério Sul.</w:t>
      </w:r>
    </w:p>
    <w:p w:rsidR="00CA12BD" w:rsidRDefault="00CA12BD" w:rsidP="00E1052C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proofErr w:type="gramStart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 </w:t>
      </w:r>
      <w:proofErr w:type="gramEnd"/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</w:t>
      </w:r>
      <w:r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Cruzeiro do Sul é uma constelação que pode ser observad</w:t>
      </w:r>
      <w:r w:rsidR="008C5A75" w:rsidRPr="00E1052C">
        <w:rPr>
          <w:rFonts w:ascii="Arial" w:hAnsi="Arial" w:cs="Arial"/>
          <w:color w:val="3C3C3C"/>
          <w:sz w:val="24"/>
          <w:szCs w:val="24"/>
          <w:shd w:val="clear" w:color="auto" w:fill="FEFEFE"/>
        </w:rPr>
        <w:t>a apenas no Hemisfério Sul.</w:t>
      </w:r>
    </w:p>
    <w:p w:rsidR="00E1052C" w:rsidRDefault="00287F9B" w:rsidP="00231235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231235">
        <w:rPr>
          <w:rFonts w:ascii="Arial" w:hAnsi="Arial" w:cs="Arial"/>
          <w:noProof/>
          <w:color w:val="3C3C3C"/>
          <w:sz w:val="24"/>
          <w:szCs w:val="24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32C87" wp14:editId="3BDFF8FB">
                <wp:simplePos x="0" y="0"/>
                <wp:positionH relativeFrom="column">
                  <wp:posOffset>2390775</wp:posOffset>
                </wp:positionH>
                <wp:positionV relativeFrom="paragraph">
                  <wp:posOffset>284480</wp:posOffset>
                </wp:positionV>
                <wp:extent cx="2514600" cy="466725"/>
                <wp:effectExtent l="0" t="0" r="19050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235" w:rsidRPr="00287F9B" w:rsidRDefault="00287F9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1 – </w:t>
                            </w:r>
                            <w:r w:rsidRPr="00287F9B">
                              <w:rPr>
                                <w:sz w:val="48"/>
                                <w:szCs w:val="48"/>
                              </w:rPr>
                              <w:t>365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287F9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End"/>
                            <w:r w:rsidRPr="00287F9B">
                              <w:rPr>
                                <w:sz w:val="48"/>
                                <w:szCs w:val="48"/>
                              </w:rPr>
                              <w:t xml:space="preserve">-  366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287F9B">
                              <w:rPr>
                                <w:sz w:val="48"/>
                                <w:szCs w:val="48"/>
                              </w:rPr>
                              <w:t xml:space="preserve"> 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8.25pt;margin-top:22.4pt;width:198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fqKAIAAFIEAAAOAAAAZHJzL2Uyb0RvYy54bWysVNtu2zAMfR+wfxD0vviCJG2NOEWXLsOA&#10;7gK0+wBalmNhsuhJSuzs60fJaZZdsIdhfhBEkTwkD0mvbsdOs4O0TqEpeTZLOZNGYK3MruSfn7av&#10;rjlzHkwNGo0s+VE6frt++WI19IXMsUVdS8sIxLhi6Eveet8XSeJEKztwM+ylIWWDtgNPot0ltYWB&#10;0Dud5Gm6TAa0dW9RSOfo9X5S8nXEbxop/MemcdIzXXLKzcfTxrMKZ7JeQbGz0LdKnNKAf8iiA2Uo&#10;6BnqHjywvVW/QXVKWHTY+JnALsGmUULGGqiaLP2lmscWehlrIXJcf6bJ/T9Y8eHwyTJVU+8yzgx0&#10;1KMNqBFYLdmTHD2yPJA09K4g28eerP34GkdyiAW7/gHFF8cMblowO3lnLQ6thJqSzIJncuE64bgA&#10;Ug3vsaZgsPcYgcbGdoFB4oQROjXreG4Q5cEEPeaLbL5MSSVIN18ur/JFDAHFs3dvnX8rsWPhUnJL&#10;AxDR4fDgfMgGimeTEMyhVvVWaR0Fu6s22rID0LBs43dC/8lMGzaU/GZBsf8OkcbvTxCd8jT1WnUl&#10;vz4bQRFoe2PqOJMelJ7ulLI2Jx4DdROJfqzG2Ldzeyqsj0SsxWnIaSnp0qL9xtlAA15y93UPVnKm&#10;3xlqzk02n4eNiMJ8cZWTYC811aUGjCCoknvOpuvGxy0KDBi8oyY2KvIbuj1lckqZBjfSflqysBmX&#10;crT68StYfwcAAP//AwBQSwMEFAAGAAgAAAAhAHsQhR/gAAAACgEAAA8AAABkcnMvZG93bnJldi54&#10;bWxMj8tOwzAQRfdI/IM1SGwQddqEJIQ4FUICwQ7aCrZuPE0i/Ai2m4a/Z1jBcmaO7pxbr2ej2YQ+&#10;DM4KWC4SYGhbpwbbCdhtH69LYCFKq6R2FgV8Y4B1c35Wy0q5k33DaRM7RiE2VFJAH+NYcR7aHo0M&#10;CzeipdvBeSMjjb7jyssThRvNV0mScyMHSx96OeJDj+3n5mgElNnz9BFe0tf3Nj/o23hVTE9fXojL&#10;i/n+DljEOf7B8KtP6tCQ094drQpMC0iL/IZQAVlGFQgoihUt9kQuyxR4U/P/FZofAAAA//8DAFBL&#10;AQItABQABgAIAAAAIQC2gziS/gAAAOEBAAATAAAAAAAAAAAAAAAAAAAAAABbQ29udGVudF9UeXBl&#10;c10ueG1sUEsBAi0AFAAGAAgAAAAhADj9If/WAAAAlAEAAAsAAAAAAAAAAAAAAAAALwEAAF9yZWxz&#10;Ly5yZWxzUEsBAi0AFAAGAAgAAAAhACYNJ+ooAgAAUgQAAA4AAAAAAAAAAAAAAAAALgIAAGRycy9l&#10;Mm9Eb2MueG1sUEsBAi0AFAAGAAgAAAAhAHsQhR/gAAAACgEAAA8AAAAAAAAAAAAAAAAAggQAAGRy&#10;cy9kb3ducmV2LnhtbFBLBQYAAAAABAAEAPMAAACPBQAAAAA=&#10;">
                <v:textbox>
                  <w:txbxContent>
                    <w:p w:rsidR="00231235" w:rsidRPr="00287F9B" w:rsidRDefault="00287F9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1 – </w:t>
                      </w:r>
                      <w:r w:rsidRPr="00287F9B">
                        <w:rPr>
                          <w:sz w:val="48"/>
                          <w:szCs w:val="48"/>
                        </w:rPr>
                        <w:t>365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287F9B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gramEnd"/>
                      <w:r w:rsidRPr="00287F9B">
                        <w:rPr>
                          <w:sz w:val="48"/>
                          <w:szCs w:val="48"/>
                        </w:rPr>
                        <w:t xml:space="preserve">-  366 </w:t>
                      </w:r>
                      <w:r>
                        <w:rPr>
                          <w:sz w:val="48"/>
                          <w:szCs w:val="48"/>
                        </w:rPr>
                        <w:t>-</w:t>
                      </w:r>
                      <w:r w:rsidRPr="00287F9B">
                        <w:rPr>
                          <w:sz w:val="48"/>
                          <w:szCs w:val="48"/>
                        </w:rPr>
                        <w:t xml:space="preserve">  4 </w:t>
                      </w:r>
                    </w:p>
                  </w:txbxContent>
                </v:textbox>
              </v:shape>
            </w:pict>
          </mc:Fallback>
        </mc:AlternateContent>
      </w:r>
      <w:r w:rsidR="00231235">
        <w:rPr>
          <w:rFonts w:ascii="Arial" w:hAnsi="Arial" w:cs="Arial"/>
          <w:color w:val="3C3C3C"/>
          <w:sz w:val="24"/>
          <w:szCs w:val="24"/>
          <w:shd w:val="clear" w:color="auto" w:fill="FEFEFE"/>
        </w:rPr>
        <w:t>Sobre a contagem do tempo e os movimentos da terra, complete as frases corretamente.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(0,25 – 1,0)</w:t>
      </w:r>
    </w:p>
    <w:p w:rsidR="00287F9B" w:rsidRDefault="00287F9B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87F9B" w:rsidRDefault="00287F9B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31235" w:rsidRDefault="00231235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31235" w:rsidRDefault="00231235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31235" w:rsidRDefault="00231235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a) Um ano bissexto tem ___________dias, com um dia a mais no mês de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fevereiro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e acontece a cada 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________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>anos.</w:t>
      </w:r>
    </w:p>
    <w:p w:rsidR="00231235" w:rsidRDefault="00231235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E1052C" w:rsidRDefault="00231235" w:rsidP="00231235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b) O período de _________ano, ou ________ dias, </w:t>
      </w:r>
      <w:r w:rsidRPr="00231235">
        <w:rPr>
          <w:rFonts w:ascii="Arial" w:hAnsi="Arial" w:cs="Arial"/>
          <w:color w:val="3C3C3C"/>
          <w:sz w:val="24"/>
          <w:szCs w:val="24"/>
          <w:shd w:val="clear" w:color="auto" w:fill="FEFEFE"/>
        </w:rPr>
        <w:t>é o tempo que o</w:t>
      </w:r>
      <w:proofErr w:type="gramStart"/>
      <w:r w:rsidRPr="00231235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 w:rsidRPr="00231235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proofErr w:type="gramEnd"/>
      <w:r w:rsidRPr="0023123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 Terra completa uma volta ao redor do Sol.</w:t>
      </w:r>
    </w:p>
    <w:p w:rsidR="008C5A75" w:rsidRPr="0036709E" w:rsidRDefault="008C5A75" w:rsidP="0036709E">
      <w:pPr>
        <w:pStyle w:val="PargrafodaLista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36709E">
        <w:rPr>
          <w:rFonts w:ascii="Arial" w:hAnsi="Arial" w:cs="Arial"/>
          <w:color w:val="3C3C3C"/>
          <w:sz w:val="24"/>
          <w:szCs w:val="24"/>
          <w:shd w:val="clear" w:color="auto" w:fill="FEFEFE"/>
        </w:rPr>
        <w:lastRenderedPageBreak/>
        <w:t xml:space="preserve">A lua é o satélite natural da Terra e sua face iluminada muda aproximadamente cada </w:t>
      </w:r>
      <w:proofErr w:type="gramStart"/>
      <w:r w:rsidRPr="0036709E">
        <w:rPr>
          <w:rFonts w:ascii="Arial" w:hAnsi="Arial" w:cs="Arial"/>
          <w:color w:val="3C3C3C"/>
          <w:sz w:val="24"/>
          <w:szCs w:val="24"/>
          <w:shd w:val="clear" w:color="auto" w:fill="FEFEFE"/>
        </w:rPr>
        <w:t>7</w:t>
      </w:r>
      <w:proofErr w:type="gramEnd"/>
      <w:r w:rsidRPr="0036709E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dias.</w:t>
      </w:r>
    </w:p>
    <w:p w:rsidR="008C5A75" w:rsidRPr="008C5A75" w:rsidRDefault="008C5A75" w:rsidP="008C5A75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8C5A75" w:rsidRPr="008C5A75" w:rsidRDefault="008C5A75" w:rsidP="008C5A75">
      <w:pPr>
        <w:pStyle w:val="PargrafodaLista"/>
        <w:shd w:val="clear" w:color="auto" w:fill="FEFEFE"/>
        <w:spacing w:before="100" w:beforeAutospacing="1" w:after="100" w:afterAutospacing="1" w:line="240" w:lineRule="auto"/>
        <w:ind w:left="1636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019550" cy="2867025"/>
            <wp:effectExtent l="0" t="0" r="0" b="9525"/>
            <wp:docPr id="6" name="Imagem 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75" cy="288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CF" w:rsidRPr="009062CC" w:rsidRDefault="008C5A75" w:rsidP="009062CC">
      <w:pPr>
        <w:spacing w:before="100" w:beforeAutospacing="1" w:after="100" w:afterAutospacing="1" w:line="240" w:lineRule="auto"/>
        <w:ind w:firstLine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Observe as f</w:t>
      </w: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ases da lua no mês de março de 2020, no Hemisfério </w:t>
      </w:r>
      <w:proofErr w:type="gramStart"/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Sul</w:t>
      </w: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.</w:t>
      </w:r>
      <w:proofErr w:type="gramEnd"/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(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0,5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–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2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>,0)</w:t>
      </w:r>
    </w:p>
    <w:p w:rsidR="00CC0944" w:rsidRPr="009062CC" w:rsidRDefault="008C5A75" w:rsidP="009062CC">
      <w:pPr>
        <w:spacing w:before="100" w:beforeAutospacing="1" w:after="100" w:afterAutospacing="1" w:line="240" w:lineRule="auto"/>
        <w:ind w:firstLine="708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A) </w:t>
      </w:r>
      <w:r w:rsidR="00CC0944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Qual o nome das quatro fases da lua: ___________________________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_______</w:t>
      </w:r>
    </w:p>
    <w:p w:rsidR="009062CC" w:rsidRPr="009062CC" w:rsidRDefault="009062CC" w:rsidP="009062CC">
      <w:pPr>
        <w:spacing w:before="100" w:beforeAutospacing="1" w:after="100" w:afterAutospacing="1" w:line="240" w:lineRule="auto"/>
        <w:ind w:firstLine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_____________________________________________________________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________</w:t>
      </w:r>
    </w:p>
    <w:p w:rsidR="00CC0944" w:rsidRPr="009062CC" w:rsidRDefault="00CC0944" w:rsidP="009062C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Diga em fase estava </w:t>
      </w:r>
      <w:r w:rsidR="000B27AC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a</w:t>
      </w:r>
      <w:r w:rsidRPr="009062CC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lua:</w:t>
      </w:r>
      <w:bookmarkStart w:id="0" w:name="_GoBack"/>
      <w:bookmarkEnd w:id="0"/>
    </w:p>
    <w:p w:rsidR="008C5A75" w:rsidRPr="009062CC" w:rsidRDefault="00CC0944" w:rsidP="009062CC">
      <w:pPr>
        <w:spacing w:before="100" w:beforeAutospacing="1" w:after="100" w:afterAutospacing="1" w:line="240" w:lineRule="auto"/>
        <w:ind w:firstLine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B) </w:t>
      </w:r>
      <w:r w:rsidR="008C5A75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na primeira semana do mês, de 01 a 07 de </w:t>
      </w:r>
      <w:r w:rsidR="009062CC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m</w:t>
      </w:r>
      <w:r w:rsidR="008C5A75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arço.</w:t>
      </w:r>
      <w:r w:rsidR="009062CC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___________________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_______</w:t>
      </w:r>
    </w:p>
    <w:p w:rsidR="008C5A75" w:rsidRPr="009062CC" w:rsidRDefault="00CC0944" w:rsidP="009062CC">
      <w:pPr>
        <w:spacing w:before="100" w:beforeAutospacing="1" w:after="100" w:afterAutospacing="1" w:line="240" w:lineRule="auto"/>
        <w:ind w:firstLine="36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C</w:t>
      </w:r>
      <w:r w:rsidR="008C5A75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) na segunda semana do mês, de 08 a 14 de março. ______________________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____</w:t>
      </w:r>
    </w:p>
    <w:p w:rsidR="0036709E" w:rsidRDefault="0036709E" w:rsidP="009062CC">
      <w:pPr>
        <w:spacing w:before="100" w:beforeAutospacing="1" w:after="100" w:afterAutospacing="1" w:line="240" w:lineRule="auto"/>
        <w:ind w:firstLine="360"/>
        <w:rPr>
          <w:rFonts w:ascii="Arial" w:hAnsi="Arial" w:cs="Arial"/>
          <w:color w:val="3C3C3C"/>
          <w:shd w:val="clear" w:color="auto" w:fill="FEFEFE"/>
        </w:rPr>
      </w:pP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D) Qual é nome da fase que não podemos enxergar a lua: _____________________</w:t>
      </w:r>
      <w:r w:rsidR="000B27AC">
        <w:rPr>
          <w:rFonts w:ascii="Arial" w:hAnsi="Arial" w:cs="Arial"/>
          <w:color w:val="3C3C3C"/>
          <w:sz w:val="24"/>
          <w:szCs w:val="24"/>
          <w:shd w:val="clear" w:color="auto" w:fill="FEFEFE"/>
        </w:rPr>
        <w:t>_</w:t>
      </w:r>
    </w:p>
    <w:p w:rsidR="00E117D3" w:rsidRDefault="009062CC" w:rsidP="00D07F49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9062CC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6F2C98" wp14:editId="500EAE11">
                <wp:simplePos x="0" y="0"/>
                <wp:positionH relativeFrom="column">
                  <wp:posOffset>390525</wp:posOffset>
                </wp:positionH>
                <wp:positionV relativeFrom="paragraph">
                  <wp:posOffset>423545</wp:posOffset>
                </wp:positionV>
                <wp:extent cx="5695950" cy="252412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2CC" w:rsidRDefault="009062CC" w:rsidP="009062CC">
                            <w:pPr>
                              <w:spacing w:line="480" w:lineRule="auto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062CC" w:rsidRDefault="009062CC" w:rsidP="009062CC">
                            <w:pPr>
                              <w:spacing w:line="480" w:lineRule="auto"/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2D3CAF0" wp14:editId="421D521F">
                                  <wp:extent cx="1990481" cy="1171575"/>
                                  <wp:effectExtent l="0" t="0" r="0" b="0"/>
                                  <wp:docPr id="9" name="Imagem 9" descr="https://i.pinimg.com/236x/6d/bc/8f/6dbc8f9c5591b04688116480d05cd27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https://i.pinimg.com/236x/6d/bc/8f/6dbc8f9c5591b04688116480d05cd27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07" t="5144" r="4681" b="57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481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.75pt;margin-top:33.35pt;width:448.5pt;height:19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qDEQIAAAEEAAAOAAAAZHJzL2Uyb0RvYy54bWysU8tu2zAQvBfoPxC817JVK40Fy0HqNEWB&#10;9AEk/YA1RVlESS5LMpHSr++Ssl0jvRXVgeBqubM7w+H6ajSaPUkfFNqGL2ZzzqQV2Cq7b/j3h9s3&#10;l5yFCLYFjVY2/FkGfrV5/Wo9uFqW2KNupWcEYkM9uIb3Mbq6KILopYEwQyctJTv0BiKFfl+0HgZC&#10;N7oo5/OLYkDfOo9ChkB/b6Yk32T8rpMifu26ICPTDafZYl59XndpLTZrqPceXK/EYQz4hykMKEtN&#10;T1A3EIE9evUXlFHCY8AuzgSaArtOCZk5EJvF/AWb+x6czFxInOBOMoX/Byu+PH3zTLV0dySPBUN3&#10;tAU1Amsle5BjRFYmkQYXajp77+h0HN/jSAWZcHB3KH4EZnHbg93La+9x6CW0NOQiVRZnpRNOSCC7&#10;4TO21AweI2agsfMmKUiaMEKnaZ5PF0RzMEE/q4tVtaooJShXVuVyUVa5B9THcudD/CjRsLRpuCcH&#10;ZHh4ugsxjQP18UjqZvFWaZ1doC0bGr6qCPJFxqhIJtXKNPxynr7JNonlB9vm4ghKT3tqoO2BdmI6&#10;cY7jbswyvz2qucP2mXTwOHmS3hBtevS/OBvIjw0PPx/BS870J0tarhbLZTJwDpbVu5ICf57ZnWfA&#10;CoJqeORs2m5jNv1E7Jo071RWI13ONMlhZPJZFunwJpKRz+N86s/L3fwGAAD//wMAUEsDBBQABgAI&#10;AAAAIQDXt/7Y3wAAAAkBAAAPAAAAZHJzL2Rvd25yZXYueG1sTI/NTsMwEITvSH0Haytxo3arJLQh&#10;TlUVcQVRfiRubrxNIuJ1FLtNeHuWEz2tdmc0+02xnVwnLjiE1pOG5UKBQKq8banW8P72dLcGEaIh&#10;azpPqOEHA2zL2U1hcutHesXLIdaCQyjkRkMTY59LGaoGnQkL3yOxdvKDM5HXoZZ2MCOHu06ulMqk&#10;My3xh8b0uG+w+j6cnYaP59PXZ6Je6keX9qOflCS3kVrfzqfdA4iIU/w3wx8+o0PJTEd/JhtEpyFb&#10;puzkmd2DYH2Trvlw1JBkyQpkWcjrBuUvAAAA//8DAFBLAQItABQABgAIAAAAIQC2gziS/gAAAOEB&#10;AAATAAAAAAAAAAAAAAAAAAAAAABbQ29udGVudF9UeXBlc10ueG1sUEsBAi0AFAAGAAgAAAAhADj9&#10;If/WAAAAlAEAAAsAAAAAAAAAAAAAAAAALwEAAF9yZWxzLy5yZWxzUEsBAi0AFAAGAAgAAAAhAK3o&#10;aoMRAgAAAQQAAA4AAAAAAAAAAAAAAAAALgIAAGRycy9lMm9Eb2MueG1sUEsBAi0AFAAGAAgAAAAh&#10;ANe3/tjfAAAACQEAAA8AAAAAAAAAAAAAAAAAawQAAGRycy9kb3ducmV2LnhtbFBLBQYAAAAABAAE&#10;APMAAAB3BQAAAAA=&#10;" filled="f" stroked="f">
                <v:textbox>
                  <w:txbxContent>
                    <w:p w:rsidR="009062CC" w:rsidRDefault="009062CC" w:rsidP="009062CC">
                      <w:pPr>
                        <w:spacing w:line="480" w:lineRule="auto"/>
                      </w:pPr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062CC" w:rsidRDefault="009062CC" w:rsidP="009062CC">
                      <w:pPr>
                        <w:spacing w:line="480" w:lineRule="auto"/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2D3CAF0" wp14:editId="421D521F">
                            <wp:extent cx="1990481" cy="1171575"/>
                            <wp:effectExtent l="0" t="0" r="0" b="0"/>
                            <wp:docPr id="9" name="Imagem 9" descr="https://i.pinimg.com/236x/6d/bc/8f/6dbc8f9c5591b04688116480d05cd27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https://i.pinimg.com/236x/6d/bc/8f/6dbc8f9c5591b04688116480d05cd27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07" t="5144" r="4681" b="57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90481" cy="1171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7F49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O gambá é um animal noturno, mas durante o período de lua cheia ele se expõe menos</w:t>
      </w: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no ambiente</w:t>
      </w:r>
      <w:r w:rsidR="00D07F49"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>. Explique</w:t>
      </w:r>
      <w:r w:rsidRPr="009062CC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porque isso ocorre.</w:t>
      </w:r>
      <w:r w:rsidR="00287F9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(1,0)</w:t>
      </w:r>
    </w:p>
    <w:p w:rsidR="009062CC" w:rsidRDefault="009062CC" w:rsidP="009062CC">
      <w:pPr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9062CC" w:rsidRPr="009062CC" w:rsidRDefault="009062CC" w:rsidP="009062CC">
      <w:pPr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2B0431" w:rsidRPr="0036709E" w:rsidRDefault="002B0431" w:rsidP="009062CC">
      <w:pPr>
        <w:spacing w:before="100" w:beforeAutospacing="1" w:after="100" w:afterAutospacing="1" w:line="240" w:lineRule="auto"/>
        <w:ind w:left="1276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2B0431" w:rsidRPr="0036709E" w:rsidSect="00FC24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488"/>
    <w:multiLevelType w:val="hybridMultilevel"/>
    <w:tmpl w:val="D5D4AC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F1B49"/>
    <w:multiLevelType w:val="hybridMultilevel"/>
    <w:tmpl w:val="D9B8FEC4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B3428"/>
    <w:multiLevelType w:val="hybridMultilevel"/>
    <w:tmpl w:val="5B60080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94291"/>
    <w:multiLevelType w:val="hybridMultilevel"/>
    <w:tmpl w:val="82EAAD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941A1"/>
    <w:multiLevelType w:val="hybridMultilevel"/>
    <w:tmpl w:val="E7043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42A74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2D2CF7"/>
    <w:multiLevelType w:val="hybridMultilevel"/>
    <w:tmpl w:val="C2F603E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54313"/>
    <w:multiLevelType w:val="hybridMultilevel"/>
    <w:tmpl w:val="CB983D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30F6A"/>
    <w:multiLevelType w:val="hybridMultilevel"/>
    <w:tmpl w:val="0A04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C502D"/>
    <w:multiLevelType w:val="hybridMultilevel"/>
    <w:tmpl w:val="56902C3C"/>
    <w:lvl w:ilvl="0" w:tplc="0416000F">
      <w:start w:val="1"/>
      <w:numFmt w:val="decimal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71FA7"/>
    <w:multiLevelType w:val="hybridMultilevel"/>
    <w:tmpl w:val="F9E6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5"/>
  </w:num>
  <w:num w:numId="5">
    <w:abstractNumId w:val="16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18"/>
  </w:num>
  <w:num w:numId="11">
    <w:abstractNumId w:val="20"/>
  </w:num>
  <w:num w:numId="12">
    <w:abstractNumId w:val="11"/>
  </w:num>
  <w:num w:numId="13">
    <w:abstractNumId w:val="9"/>
  </w:num>
  <w:num w:numId="14">
    <w:abstractNumId w:val="17"/>
  </w:num>
  <w:num w:numId="15">
    <w:abstractNumId w:val="2"/>
  </w:num>
  <w:num w:numId="16">
    <w:abstractNumId w:val="10"/>
  </w:num>
  <w:num w:numId="17">
    <w:abstractNumId w:val="12"/>
  </w:num>
  <w:num w:numId="18">
    <w:abstractNumId w:val="4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07B0"/>
    <w:rsid w:val="000B27AC"/>
    <w:rsid w:val="000B6367"/>
    <w:rsid w:val="000C1020"/>
    <w:rsid w:val="000C55CE"/>
    <w:rsid w:val="000E5577"/>
    <w:rsid w:val="00142A96"/>
    <w:rsid w:val="00187E31"/>
    <w:rsid w:val="001A5829"/>
    <w:rsid w:val="001C669E"/>
    <w:rsid w:val="001F60EE"/>
    <w:rsid w:val="0020331D"/>
    <w:rsid w:val="00231235"/>
    <w:rsid w:val="00234A7F"/>
    <w:rsid w:val="002452C8"/>
    <w:rsid w:val="002529B3"/>
    <w:rsid w:val="00253C2E"/>
    <w:rsid w:val="0026319E"/>
    <w:rsid w:val="00267C2C"/>
    <w:rsid w:val="002743BF"/>
    <w:rsid w:val="00287F9B"/>
    <w:rsid w:val="00294004"/>
    <w:rsid w:val="002A0BCE"/>
    <w:rsid w:val="002B0431"/>
    <w:rsid w:val="002B248F"/>
    <w:rsid w:val="002B69AA"/>
    <w:rsid w:val="002C6733"/>
    <w:rsid w:val="002E15B4"/>
    <w:rsid w:val="003246EE"/>
    <w:rsid w:val="0036709E"/>
    <w:rsid w:val="003B3FC5"/>
    <w:rsid w:val="003C382A"/>
    <w:rsid w:val="003E0593"/>
    <w:rsid w:val="003E6DB9"/>
    <w:rsid w:val="00422AFC"/>
    <w:rsid w:val="004308B5"/>
    <w:rsid w:val="00431DC7"/>
    <w:rsid w:val="004525D4"/>
    <w:rsid w:val="004534F7"/>
    <w:rsid w:val="004800D8"/>
    <w:rsid w:val="00484542"/>
    <w:rsid w:val="004D5864"/>
    <w:rsid w:val="004D6653"/>
    <w:rsid w:val="00527753"/>
    <w:rsid w:val="00643D8A"/>
    <w:rsid w:val="006532C5"/>
    <w:rsid w:val="00667FF9"/>
    <w:rsid w:val="006943F7"/>
    <w:rsid w:val="006A3D80"/>
    <w:rsid w:val="00730ACE"/>
    <w:rsid w:val="0077545F"/>
    <w:rsid w:val="007A1416"/>
    <w:rsid w:val="007C024C"/>
    <w:rsid w:val="00805F8C"/>
    <w:rsid w:val="0080782D"/>
    <w:rsid w:val="008432AB"/>
    <w:rsid w:val="00844B31"/>
    <w:rsid w:val="008450CF"/>
    <w:rsid w:val="008500D2"/>
    <w:rsid w:val="0087725F"/>
    <w:rsid w:val="00896113"/>
    <w:rsid w:val="008B09C6"/>
    <w:rsid w:val="008C5A75"/>
    <w:rsid w:val="008D0EC6"/>
    <w:rsid w:val="008D498C"/>
    <w:rsid w:val="008F533D"/>
    <w:rsid w:val="009062CC"/>
    <w:rsid w:val="00906ECF"/>
    <w:rsid w:val="009A5DEA"/>
    <w:rsid w:val="00A1773B"/>
    <w:rsid w:val="00A27103"/>
    <w:rsid w:val="00A42F47"/>
    <w:rsid w:val="00A71ACD"/>
    <w:rsid w:val="00A7511A"/>
    <w:rsid w:val="00A81B0A"/>
    <w:rsid w:val="00AC2153"/>
    <w:rsid w:val="00AC3887"/>
    <w:rsid w:val="00AD7B2E"/>
    <w:rsid w:val="00AE576E"/>
    <w:rsid w:val="00AF2FB4"/>
    <w:rsid w:val="00AF46E1"/>
    <w:rsid w:val="00B207D8"/>
    <w:rsid w:val="00B50FB1"/>
    <w:rsid w:val="00B83E9B"/>
    <w:rsid w:val="00B91ADC"/>
    <w:rsid w:val="00B94748"/>
    <w:rsid w:val="00C3381E"/>
    <w:rsid w:val="00C56C39"/>
    <w:rsid w:val="00C93343"/>
    <w:rsid w:val="00CA12BD"/>
    <w:rsid w:val="00CB0A1D"/>
    <w:rsid w:val="00CC0944"/>
    <w:rsid w:val="00CE04ED"/>
    <w:rsid w:val="00CF6C3A"/>
    <w:rsid w:val="00D00547"/>
    <w:rsid w:val="00D07F49"/>
    <w:rsid w:val="00D22C25"/>
    <w:rsid w:val="00D340E5"/>
    <w:rsid w:val="00DD2E12"/>
    <w:rsid w:val="00DE0716"/>
    <w:rsid w:val="00DF449D"/>
    <w:rsid w:val="00E0188A"/>
    <w:rsid w:val="00E1052C"/>
    <w:rsid w:val="00E117D3"/>
    <w:rsid w:val="00E16B47"/>
    <w:rsid w:val="00E25275"/>
    <w:rsid w:val="00E403F1"/>
    <w:rsid w:val="00E40565"/>
    <w:rsid w:val="00E469E1"/>
    <w:rsid w:val="00E5098D"/>
    <w:rsid w:val="00E74CEE"/>
    <w:rsid w:val="00EB453C"/>
    <w:rsid w:val="00F14A9A"/>
    <w:rsid w:val="00F15593"/>
    <w:rsid w:val="00F31AC0"/>
    <w:rsid w:val="00F83892"/>
    <w:rsid w:val="00F91F18"/>
    <w:rsid w:val="00F96F80"/>
    <w:rsid w:val="00FA7CF2"/>
    <w:rsid w:val="00FC244E"/>
    <w:rsid w:val="00FD1CA0"/>
    <w:rsid w:val="00FD31AD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F1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F1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8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2022-07-06T00:17:00Z</cp:lastPrinted>
  <dcterms:created xsi:type="dcterms:W3CDTF">2022-11-23T04:19:00Z</dcterms:created>
  <dcterms:modified xsi:type="dcterms:W3CDTF">2022-11-24T02:38:00Z</dcterms:modified>
</cp:coreProperties>
</file>