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1F60EE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CE04ED" w:rsidRPr="001F60EE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4F3B07" w:rsidRPr="004154F3" w:rsidRDefault="004F3B07" w:rsidP="004154F3">
      <w:pPr>
        <w:pStyle w:val="PargrafodaLista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 w:rsidRPr="004154F3">
        <w:rPr>
          <w:rFonts w:ascii="Arial" w:hAnsi="Arial" w:cs="Arial"/>
          <w:color w:val="3C3C3C"/>
          <w:shd w:val="clear" w:color="auto" w:fill="FEFEFE"/>
        </w:rPr>
        <w:t>Observe a campanha de conscientização e atente para a conjunção utilizada no texto.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noProof/>
          <w:lang w:eastAsia="pt-BR"/>
        </w:rPr>
        <w:drawing>
          <wp:inline distT="0" distB="0" distL="0" distR="0" wp14:anchorId="6FED8966" wp14:editId="06BD08CB">
            <wp:extent cx="5400040" cy="1305401"/>
            <wp:effectExtent l="0" t="0" r="0" b="9525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a) Qual é o objetivo desse anúncio?</w:t>
      </w:r>
    </w:p>
    <w:p w:rsidR="004F3B07" w:rsidRDefault="00062EFA" w:rsidP="00324B47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b) Que recursos são usados, nesse anúncio, para atrair a atenção do leitor?</w:t>
      </w:r>
    </w:p>
    <w:p w:rsidR="00324B47" w:rsidRDefault="00062EFA" w:rsidP="00324B47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 </w:t>
      </w:r>
      <w:r w:rsidR="00324B47"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</w:t>
      </w:r>
    </w:p>
    <w:p w:rsidR="00062EFA" w:rsidRDefault="00062EFA" w:rsidP="00324B47">
      <w:pPr>
        <w:pStyle w:val="PargrafodaLista"/>
        <w:shd w:val="clear" w:color="auto" w:fill="FEFEFE"/>
        <w:spacing w:before="100" w:beforeAutospacing="1" w:after="100" w:afterAutospacing="1" w:line="36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154F3" w:rsidRDefault="004154F3" w:rsidP="004154F3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o tempo verbal das frases: 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Eu l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avo</w:t>
      </w:r>
      <w:r>
        <w:rPr>
          <w:rFonts w:ascii="Arial" w:hAnsi="Arial" w:cs="Arial"/>
          <w:color w:val="3C3C3C"/>
          <w:shd w:val="clear" w:color="auto" w:fill="FEFEFE"/>
        </w:rPr>
        <w:t xml:space="preserve"> as panelas do almoço.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________________________________</w:t>
      </w:r>
      <w:proofErr w:type="gramEnd"/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</w:t>
      </w:r>
      <w:r w:rsidR="00A56C7C">
        <w:rPr>
          <w:rFonts w:ascii="Arial" w:hAnsi="Arial" w:cs="Arial"/>
          <w:color w:val="3C3C3C"/>
          <w:shd w:val="clear" w:color="auto" w:fill="FEFEFE"/>
        </w:rPr>
        <w:t>Miguel</w:t>
      </w:r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ganhou</w:t>
      </w:r>
      <w:r>
        <w:rPr>
          <w:rFonts w:ascii="Arial" w:hAnsi="Arial" w:cs="Arial"/>
          <w:color w:val="3C3C3C"/>
          <w:shd w:val="clear" w:color="auto" w:fill="FEFEFE"/>
        </w:rPr>
        <w:t xml:space="preserve"> o campeonato de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hapkido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>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________________________</w:t>
      </w:r>
      <w:proofErr w:type="gramEnd"/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c) Isabela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 xml:space="preserve"> levará</w:t>
      </w:r>
      <w:r>
        <w:rPr>
          <w:rFonts w:ascii="Arial" w:hAnsi="Arial" w:cs="Arial"/>
          <w:color w:val="3C3C3C"/>
          <w:shd w:val="clear" w:color="auto" w:fill="FEFEFE"/>
        </w:rPr>
        <w:t xml:space="preserve"> muita roupa para a viagem.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4154F3" w:rsidP="004154F3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Reescreva as frases substitu</w:t>
      </w:r>
      <w:r w:rsidR="00A56C7C">
        <w:rPr>
          <w:rFonts w:ascii="Arial" w:hAnsi="Arial" w:cs="Arial"/>
          <w:color w:val="3C3C3C"/>
          <w:shd w:val="clear" w:color="auto" w:fill="FEFEFE"/>
        </w:rPr>
        <w:t>in</w:t>
      </w:r>
      <w:r>
        <w:rPr>
          <w:rFonts w:ascii="Arial" w:hAnsi="Arial" w:cs="Arial"/>
          <w:color w:val="3C3C3C"/>
          <w:shd w:val="clear" w:color="auto" w:fill="FEFEFE"/>
        </w:rPr>
        <w:t xml:space="preserve">do os termos destacados pelos 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pronomes pessoai</w:t>
      </w:r>
      <w:r w:rsidRPr="00C50DDC">
        <w:rPr>
          <w:rFonts w:ascii="Arial" w:hAnsi="Arial" w:cs="Arial"/>
          <w:b/>
          <w:color w:val="3C3C3C"/>
          <w:shd w:val="clear" w:color="auto" w:fill="FEFEFE"/>
        </w:rPr>
        <w:t>s</w:t>
      </w:r>
      <w:r>
        <w:rPr>
          <w:rFonts w:ascii="Arial" w:hAnsi="Arial" w:cs="Arial"/>
          <w:color w:val="3C3C3C"/>
          <w:shd w:val="clear" w:color="auto" w:fill="FEFEFE"/>
        </w:rPr>
        <w:t>.</w:t>
      </w:r>
      <w:r w:rsidR="00A56C7C">
        <w:rPr>
          <w:rFonts w:ascii="Arial" w:hAnsi="Arial" w:cs="Arial"/>
          <w:color w:val="3C3C3C"/>
          <w:shd w:val="clear" w:color="auto" w:fill="FEFEFE"/>
        </w:rPr>
        <w:t xml:space="preserve"> </w:t>
      </w:r>
    </w:p>
    <w:p w:rsidR="004154F3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(0,5 cada – 2,0)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Kauê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é um bom jogador de futebol.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>c)</w:t>
      </w:r>
      <w:proofErr w:type="gramEnd"/>
      <w:r w:rsidR="00324B47">
        <w:rPr>
          <w:rFonts w:ascii="Arial" w:hAnsi="Arial" w:cs="Arial"/>
          <w:color w:val="3C3C3C"/>
          <w:shd w:val="clear" w:color="auto" w:fill="FEFEFE"/>
        </w:rPr>
        <w:t>Júlio</w:t>
      </w:r>
      <w:r w:rsidR="00A56C7C">
        <w:rPr>
          <w:rFonts w:ascii="Arial" w:hAnsi="Arial" w:cs="Arial"/>
          <w:color w:val="3C3C3C"/>
          <w:shd w:val="clear" w:color="auto" w:fill="FEFEFE"/>
        </w:rPr>
        <w:t xml:space="preserve"> e </w:t>
      </w:r>
      <w:r w:rsidR="00324B47">
        <w:rPr>
          <w:rFonts w:ascii="Arial" w:hAnsi="Arial" w:cs="Arial"/>
          <w:color w:val="3C3C3C"/>
          <w:shd w:val="clear" w:color="auto" w:fill="FEFEFE"/>
        </w:rPr>
        <w:t>Miguel</w:t>
      </w:r>
      <w:r w:rsidR="00A56C7C">
        <w:rPr>
          <w:rFonts w:ascii="Arial" w:hAnsi="Arial" w:cs="Arial"/>
          <w:color w:val="3C3C3C"/>
          <w:shd w:val="clear" w:color="auto" w:fill="FEFEFE"/>
        </w:rPr>
        <w:t xml:space="preserve"> fizeram o trabalho juntos. 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Reescreva as orações unindo-as com as 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conjunções</w:t>
      </w:r>
      <w:r>
        <w:rPr>
          <w:rFonts w:ascii="Arial" w:hAnsi="Arial" w:cs="Arial"/>
          <w:color w:val="3C3C3C"/>
          <w:shd w:val="clear" w:color="auto" w:fill="FEFEFE"/>
        </w:rPr>
        <w:t xml:space="preserve"> que expressam a ideia indicada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0,5 cada – 2,0)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João comeu um delicioso sanduíche. João comeu chocolate. </w:t>
      </w:r>
      <w:r w:rsidR="00C50DDC">
        <w:rPr>
          <w:rFonts w:ascii="Arial" w:hAnsi="Arial" w:cs="Arial"/>
          <w:b/>
          <w:color w:val="3C3C3C"/>
          <w:shd w:val="clear" w:color="auto" w:fill="FEFEFE"/>
        </w:rPr>
        <w:t>(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Adição)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711A0F" w:rsidRDefault="00711A0F" w:rsidP="00711A0F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Os meninos ganharam o campeonato. Os meninos ficaram contentes. </w:t>
      </w:r>
      <w:r w:rsidR="00C50DDC">
        <w:rPr>
          <w:rFonts w:ascii="Arial" w:hAnsi="Arial" w:cs="Arial"/>
          <w:b/>
          <w:color w:val="3C3C3C"/>
          <w:shd w:val="clear" w:color="auto" w:fill="FEFEFE"/>
        </w:rPr>
        <w:t>(C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onclusão)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711A0F" w:rsidRDefault="00711A0F" w:rsidP="00711A0F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c) </w:t>
      </w:r>
      <w:r w:rsidR="00C50DDC">
        <w:rPr>
          <w:rFonts w:ascii="Arial" w:hAnsi="Arial" w:cs="Arial"/>
          <w:color w:val="3C3C3C"/>
          <w:shd w:val="clear" w:color="auto" w:fill="FEFEFE"/>
        </w:rPr>
        <w:t xml:space="preserve">Paula arruma a sala. Paula apaga o quadro. </w:t>
      </w:r>
      <w:r w:rsidR="00C50DDC" w:rsidRPr="00C50DDC">
        <w:rPr>
          <w:rFonts w:ascii="Arial" w:hAnsi="Arial" w:cs="Arial"/>
          <w:b/>
          <w:color w:val="3C3C3C"/>
          <w:shd w:val="clear" w:color="auto" w:fill="FEFEFE"/>
        </w:rPr>
        <w:t xml:space="preserve">(Alternância) 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711A0F" w:rsidRDefault="00711A0F" w:rsidP="00711A0F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Suzana comprou um pão no mercado. Suzana não comeu ainda. </w:t>
      </w:r>
      <w:r>
        <w:rPr>
          <w:rFonts w:ascii="Arial" w:hAnsi="Arial" w:cs="Arial"/>
          <w:b/>
          <w:color w:val="3C3C3C"/>
          <w:shd w:val="clear" w:color="auto" w:fill="FEFEFE"/>
        </w:rPr>
        <w:t>(</w:t>
      </w:r>
      <w:r w:rsidRPr="00C50DDC">
        <w:rPr>
          <w:rFonts w:ascii="Arial" w:hAnsi="Arial" w:cs="Arial"/>
          <w:b/>
          <w:color w:val="3C3C3C"/>
          <w:shd w:val="clear" w:color="auto" w:fill="FEFEFE"/>
        </w:rPr>
        <w:t>oposição)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711A0F" w:rsidRDefault="00711A0F" w:rsidP="00711A0F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uma palavra derivada para: 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Papel: _____________________________</w:t>
      </w:r>
    </w:p>
    <w:p w:rsidR="00324B47" w:rsidRDefault="00324B47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324B47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b</w:t>
      </w:r>
      <w:r w:rsidR="00C50DDC">
        <w:rPr>
          <w:rFonts w:ascii="Arial" w:hAnsi="Arial" w:cs="Arial"/>
          <w:color w:val="3C3C3C"/>
          <w:shd w:val="clear" w:color="auto" w:fill="FEFEFE"/>
        </w:rPr>
        <w:t>) Flor: _______________________________</w:t>
      </w:r>
    </w:p>
    <w:p w:rsidR="00324B47" w:rsidRDefault="00324B47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324B47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c</w:t>
      </w:r>
      <w:r w:rsidR="00C50DDC">
        <w:rPr>
          <w:rFonts w:ascii="Arial" w:hAnsi="Arial" w:cs="Arial"/>
          <w:color w:val="3C3C3C"/>
          <w:shd w:val="clear" w:color="auto" w:fill="FEFEFE"/>
        </w:rPr>
        <w:t>) Dente: _____________________________</w:t>
      </w:r>
    </w:p>
    <w:p w:rsidR="00C50DDC" w:rsidRDefault="008A749D" w:rsidP="00C50DD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bookmarkStart w:id="0" w:name="_GoBack"/>
      <w:bookmarkEnd w:id="0"/>
      <w:r>
        <w:rPr>
          <w:rFonts w:ascii="Arial" w:hAnsi="Arial" w:cs="Arial"/>
          <w:color w:val="3C3C3C"/>
          <w:shd w:val="clear" w:color="auto" w:fill="FEFEFE"/>
        </w:rPr>
        <w:lastRenderedPageBreak/>
        <w:t>Relacione as colunas observando o substantivo primitivo e o seu derivado.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(a) fruta    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maquinaria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b) telha                                            (    )  sapataria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(c) máquina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telhado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(d) sapato  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fruteira</w:t>
      </w:r>
    </w:p>
    <w:p w:rsidR="00324B47" w:rsidRDefault="00324B47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565430" w:rsidP="008A749D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a que ou a quem se </w:t>
      </w:r>
      <w:r w:rsidR="00324B47">
        <w:rPr>
          <w:rFonts w:ascii="Arial" w:hAnsi="Arial" w:cs="Arial"/>
          <w:color w:val="3C3C3C"/>
          <w:shd w:val="clear" w:color="auto" w:fill="FEFEFE"/>
        </w:rPr>
        <w:t>refere</w:t>
      </w:r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="00324B47">
        <w:rPr>
          <w:rFonts w:ascii="Arial" w:hAnsi="Arial" w:cs="Arial"/>
          <w:color w:val="3C3C3C"/>
          <w:shd w:val="clear" w:color="auto" w:fill="FEFEFE"/>
        </w:rPr>
        <w:t>às</w:t>
      </w:r>
      <w:r>
        <w:rPr>
          <w:rFonts w:ascii="Arial" w:hAnsi="Arial" w:cs="Arial"/>
          <w:color w:val="3C3C3C"/>
          <w:shd w:val="clear" w:color="auto" w:fill="FEFEFE"/>
        </w:rPr>
        <w:t xml:space="preserve"> palavras destacadas nas frases a seguir. 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Grégory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e Júlio andavam pela praia.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Essas crianças</w:t>
      </w:r>
      <w:r>
        <w:rPr>
          <w:rFonts w:ascii="Arial" w:hAnsi="Arial" w:cs="Arial"/>
          <w:color w:val="3C3C3C"/>
          <w:shd w:val="clear" w:color="auto" w:fill="FEFEFE"/>
        </w:rPr>
        <w:t xml:space="preserve"> brincaram na areia. 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Eu ganhei um carro novo.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Ele</w:t>
      </w:r>
      <w:r>
        <w:rPr>
          <w:rFonts w:ascii="Arial" w:hAnsi="Arial" w:cs="Arial"/>
          <w:color w:val="3C3C3C"/>
          <w:shd w:val="clear" w:color="auto" w:fill="FEFEFE"/>
        </w:rPr>
        <w:t xml:space="preserve"> é muito bom na estrada.</w:t>
      </w: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c) Bruno fez uma visita à sua avó.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 xml:space="preserve">Ela </w:t>
      </w:r>
      <w:r>
        <w:rPr>
          <w:rFonts w:ascii="Arial" w:hAnsi="Arial" w:cs="Arial"/>
          <w:color w:val="3C3C3C"/>
          <w:shd w:val="clear" w:color="auto" w:fill="FEFEFE"/>
        </w:rPr>
        <w:t>tem 70 anos.</w:t>
      </w: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711A0F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Bernardo estava caminhando com o seu cachorro na rua. E ficou o tempo todo cuidando 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>para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ele</w:t>
      </w:r>
      <w:r>
        <w:rPr>
          <w:rFonts w:ascii="Arial" w:hAnsi="Arial" w:cs="Arial"/>
          <w:color w:val="3C3C3C"/>
          <w:shd w:val="clear" w:color="auto" w:fill="FEFEFE"/>
        </w:rPr>
        <w:t xml:space="preserve"> não escapar.</w:t>
      </w:r>
    </w:p>
    <w:p w:rsidR="00711A0F" w:rsidRDefault="00711A0F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324B47" w:rsidRDefault="00324B47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2B0549" w:rsidP="00565430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Reescreva as frases a seguir acrescentando uma informação à palavra em destaque. 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Minha </w:t>
      </w:r>
      <w:r w:rsidRPr="00324B47">
        <w:rPr>
          <w:rFonts w:ascii="Arial" w:hAnsi="Arial" w:cs="Arial"/>
          <w:b/>
          <w:color w:val="3C3C3C"/>
          <w:shd w:val="clear" w:color="auto" w:fill="FEFEFE"/>
        </w:rPr>
        <w:t xml:space="preserve">cidade </w:t>
      </w:r>
      <w:r>
        <w:rPr>
          <w:rFonts w:ascii="Arial" w:hAnsi="Arial" w:cs="Arial"/>
          <w:color w:val="3C3C3C"/>
          <w:shd w:val="clear" w:color="auto" w:fill="FEFEFE"/>
        </w:rPr>
        <w:t>recebe bastantes turistas no verão.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</w:t>
      </w:r>
      <w:r w:rsidR="00401AEE" w:rsidRPr="00324B47">
        <w:rPr>
          <w:rFonts w:ascii="Arial" w:hAnsi="Arial" w:cs="Arial"/>
          <w:color w:val="3C3C3C"/>
          <w:shd w:val="clear" w:color="auto" w:fill="FEFEFE"/>
        </w:rPr>
        <w:t xml:space="preserve">Meu </w:t>
      </w:r>
      <w:r w:rsidR="00401AEE" w:rsidRPr="00324B47">
        <w:rPr>
          <w:rFonts w:ascii="Arial" w:hAnsi="Arial" w:cs="Arial"/>
          <w:b/>
          <w:color w:val="3C3C3C"/>
          <w:shd w:val="clear" w:color="auto" w:fill="FEFEFE"/>
        </w:rPr>
        <w:t>amigo</w:t>
      </w:r>
      <w:r w:rsidR="00401AEE">
        <w:rPr>
          <w:rFonts w:ascii="Arial" w:hAnsi="Arial" w:cs="Arial"/>
          <w:color w:val="3C3C3C"/>
          <w:shd w:val="clear" w:color="auto" w:fill="FEFEFE"/>
        </w:rPr>
        <w:t xml:space="preserve"> ganhou um pacote de figurinha da copa.</w:t>
      </w: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Pr="004154F3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062EFA" w:rsidRPr="004F3B07" w:rsidRDefault="00062EFA" w:rsidP="004F3B07">
      <w:pPr>
        <w:rPr>
          <w:rFonts w:ascii="Arial" w:hAnsi="Arial" w:cs="Arial"/>
          <w:sz w:val="24"/>
          <w:szCs w:val="24"/>
        </w:rPr>
      </w:pPr>
    </w:p>
    <w:sectPr w:rsidR="00062EFA" w:rsidRPr="004F3B07" w:rsidSect="00711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0549"/>
    <w:rsid w:val="002B248F"/>
    <w:rsid w:val="002B69AA"/>
    <w:rsid w:val="002C6733"/>
    <w:rsid w:val="00324B47"/>
    <w:rsid w:val="003B3FC5"/>
    <w:rsid w:val="00401AEE"/>
    <w:rsid w:val="004154F3"/>
    <w:rsid w:val="00431DC7"/>
    <w:rsid w:val="00484542"/>
    <w:rsid w:val="004D6653"/>
    <w:rsid w:val="004F3B07"/>
    <w:rsid w:val="00527753"/>
    <w:rsid w:val="00565430"/>
    <w:rsid w:val="00643D8A"/>
    <w:rsid w:val="00667FF9"/>
    <w:rsid w:val="006A3D80"/>
    <w:rsid w:val="00711A0F"/>
    <w:rsid w:val="007A1416"/>
    <w:rsid w:val="00805F8C"/>
    <w:rsid w:val="0080782D"/>
    <w:rsid w:val="00844B31"/>
    <w:rsid w:val="0087725F"/>
    <w:rsid w:val="008A749D"/>
    <w:rsid w:val="008D0EC6"/>
    <w:rsid w:val="008D498C"/>
    <w:rsid w:val="009A5DEA"/>
    <w:rsid w:val="00A27103"/>
    <w:rsid w:val="00A56C7C"/>
    <w:rsid w:val="00A71ACD"/>
    <w:rsid w:val="00A7511A"/>
    <w:rsid w:val="00A81B0A"/>
    <w:rsid w:val="00AC3887"/>
    <w:rsid w:val="00AF46E1"/>
    <w:rsid w:val="00B50FB1"/>
    <w:rsid w:val="00B94748"/>
    <w:rsid w:val="00C3381E"/>
    <w:rsid w:val="00C50DDC"/>
    <w:rsid w:val="00C56C39"/>
    <w:rsid w:val="00C93343"/>
    <w:rsid w:val="00CE04ED"/>
    <w:rsid w:val="00D22C25"/>
    <w:rsid w:val="00DE0716"/>
    <w:rsid w:val="00DF449D"/>
    <w:rsid w:val="00E0188A"/>
    <w:rsid w:val="00E40565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2022-10-14T14:04:00Z</dcterms:created>
  <dcterms:modified xsi:type="dcterms:W3CDTF">2022-10-14T14:04:00Z</dcterms:modified>
</cp:coreProperties>
</file>