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horzAnchor="margin" w:tblpXSpec="center" w:tblpY="-795"/>
        <w:tblW w:w="108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4"/>
        <w:gridCol w:w="6851"/>
        <w:gridCol w:w="1976"/>
      </w:tblGrid>
      <w:tr w:rsidR="001F60EE" w:rsidRPr="001F60EE" w:rsidTr="00B5365C">
        <w:trPr>
          <w:trHeight w:val="1097"/>
        </w:trPr>
        <w:tc>
          <w:tcPr>
            <w:tcW w:w="2054" w:type="dxa"/>
            <w:shd w:val="clear" w:color="auto" w:fill="auto"/>
          </w:tcPr>
          <w:p w:rsidR="00643D8A" w:rsidRPr="001F60EE" w:rsidRDefault="00643D8A" w:rsidP="00B536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F60EE">
              <w:rPr>
                <w:rFonts w:ascii="Arial" w:eastAsia="Arial" w:hAnsi="Arial" w:cs="Arial"/>
                <w:noProof/>
                <w:sz w:val="24"/>
                <w:szCs w:val="24"/>
                <w:lang w:eastAsia="pt-BR"/>
              </w:rPr>
              <w:drawing>
                <wp:anchor distT="0" distB="0" distL="114300" distR="114300" simplePos="0" relativeHeight="251697152" behindDoc="0" locked="0" layoutInCell="1" allowOverlap="1" wp14:anchorId="13CADABD" wp14:editId="68364DF0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56515</wp:posOffset>
                  </wp:positionV>
                  <wp:extent cx="1179195" cy="704850"/>
                  <wp:effectExtent l="0" t="0" r="1905" b="0"/>
                  <wp:wrapNone/>
                  <wp:docPr id="308" name="Imagem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nsemar_transp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19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51" w:type="dxa"/>
            <w:shd w:val="clear" w:color="auto" w:fill="auto"/>
          </w:tcPr>
          <w:p w:rsidR="00643D8A" w:rsidRPr="001F60EE" w:rsidRDefault="00643D8A" w:rsidP="00B5365C">
            <w:pPr>
              <w:spacing w:after="12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1F60EE">
              <w:rPr>
                <w:rFonts w:ascii="Calibri" w:eastAsia="Calibri" w:hAnsi="Calibri" w:cs="Calibri"/>
                <w:b/>
                <w:sz w:val="24"/>
                <w:szCs w:val="24"/>
              </w:rPr>
              <w:t>Construímos propósito pensando no futuro</w:t>
            </w:r>
          </w:p>
          <w:p w:rsidR="00643D8A" w:rsidRPr="001F60EE" w:rsidRDefault="00643D8A" w:rsidP="00B5365C">
            <w:pPr>
              <w:spacing w:after="120"/>
              <w:rPr>
                <w:rFonts w:ascii="Arial" w:eastAsia="Arial" w:hAnsi="Arial" w:cs="Arial"/>
                <w:sz w:val="16"/>
                <w:szCs w:val="16"/>
                <w:u w:val="single"/>
              </w:rPr>
            </w:pPr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Nome: 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>__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>Nº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 xml:space="preserve"> 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>Turma: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</w:p>
          <w:p w:rsidR="00643D8A" w:rsidRPr="001F60EE" w:rsidRDefault="00643D8A" w:rsidP="00B5365C">
            <w:pPr>
              <w:spacing w:after="120"/>
              <w:rPr>
                <w:rFonts w:ascii="Arial" w:eastAsia="Arial" w:hAnsi="Arial" w:cs="Arial"/>
                <w:sz w:val="16"/>
                <w:szCs w:val="16"/>
                <w:u w:val="single"/>
              </w:rPr>
            </w:pPr>
            <w:proofErr w:type="spellStart"/>
            <w:proofErr w:type="gramStart"/>
            <w:r w:rsidRPr="001F60EE">
              <w:rPr>
                <w:rFonts w:ascii="Arial" w:eastAsia="Arial" w:hAnsi="Arial" w:cs="Arial"/>
                <w:sz w:val="16"/>
                <w:szCs w:val="16"/>
              </w:rPr>
              <w:t>Prof</w:t>
            </w:r>
            <w:proofErr w:type="spellEnd"/>
            <w:r w:rsidRPr="001F60EE">
              <w:rPr>
                <w:rFonts w:ascii="Arial" w:eastAsia="Arial" w:hAnsi="Arial" w:cs="Arial"/>
                <w:sz w:val="16"/>
                <w:szCs w:val="16"/>
              </w:rPr>
              <w:t>.</w:t>
            </w:r>
            <w:proofErr w:type="gramEnd"/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:Kelly </w:t>
            </w:r>
            <w:proofErr w:type="spellStart"/>
            <w:r w:rsidRPr="001F60EE">
              <w:rPr>
                <w:rFonts w:ascii="Arial" w:eastAsia="Arial" w:hAnsi="Arial" w:cs="Arial"/>
                <w:sz w:val="16"/>
                <w:szCs w:val="16"/>
              </w:rPr>
              <w:t>Bazareli</w:t>
            </w:r>
            <w:proofErr w:type="spellEnd"/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               Componente Curricular:_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>_______</w:t>
            </w:r>
          </w:p>
          <w:p w:rsidR="00643D8A" w:rsidRPr="001F60EE" w:rsidRDefault="00643D8A" w:rsidP="00B5365C">
            <w:pPr>
              <w:spacing w:after="120"/>
              <w:rPr>
                <w:rFonts w:ascii="Arial" w:eastAsia="Arial" w:hAnsi="Arial" w:cs="Arial"/>
                <w:sz w:val="16"/>
                <w:szCs w:val="16"/>
                <w:u w:val="single"/>
              </w:rPr>
            </w:pPr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Data: 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proofErr w:type="gramStart"/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 xml:space="preserve"> 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gramEnd"/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/ 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 xml:space="preserve">  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 xml:space="preserve">  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 / 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>2022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ab/>
              <w:t xml:space="preserve">Ano/Série: 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  <w:t xml:space="preserve"> 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Total de questões: </w:t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  <w:r w:rsidRPr="001F60EE">
              <w:rPr>
                <w:rFonts w:ascii="Arial" w:eastAsia="Arial" w:hAnsi="Arial" w:cs="Arial"/>
                <w:sz w:val="16"/>
                <w:szCs w:val="16"/>
                <w:u w:val="single"/>
              </w:rPr>
              <w:tab/>
            </w:r>
          </w:p>
          <w:p w:rsidR="00643D8A" w:rsidRPr="001F60EE" w:rsidRDefault="00643D8A" w:rsidP="00B5365C">
            <w:pPr>
              <w:spacing w:before="240" w:after="120"/>
              <w:rPr>
                <w:rFonts w:ascii="Arial" w:eastAsia="Arial" w:hAnsi="Arial" w:cs="Arial"/>
                <w:sz w:val="16"/>
                <w:szCs w:val="16"/>
              </w:rPr>
            </w:pPr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Tipo de Avaliação: 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ab/>
              <w:t xml:space="preserve">Avaliação Trimestral </w:t>
            </w:r>
            <w:r w:rsidRPr="001F60EE">
              <w:rPr>
                <w:rFonts w:ascii="Times New Roman" w:eastAsia="Fira Mono" w:hAnsi="Times New Roman" w:cs="Times New Roman"/>
                <w:sz w:val="16"/>
                <w:szCs w:val="16"/>
              </w:rPr>
              <w:t>⬜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ab/>
              <w:t xml:space="preserve">Avaliação Individual </w:t>
            </w:r>
            <w:r w:rsidRPr="001F60EE">
              <w:rPr>
                <w:rFonts w:ascii="Times New Roman" w:eastAsia="Fira Mono" w:hAnsi="Times New Roman" w:cs="Times New Roman"/>
                <w:sz w:val="16"/>
                <w:szCs w:val="16"/>
              </w:rPr>
              <w:t>⬜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     </w:t>
            </w:r>
            <w:r w:rsidRPr="001F60EE">
              <w:rPr>
                <w:rFonts w:ascii="Arial" w:eastAsia="Arial" w:hAnsi="Arial" w:cs="Arial"/>
                <w:sz w:val="16"/>
                <w:szCs w:val="16"/>
              </w:rPr>
              <w:tab/>
              <w:t xml:space="preserve">Trabalho </w:t>
            </w:r>
            <w:r w:rsidRPr="001F60EE">
              <w:rPr>
                <w:rFonts w:ascii="Times New Roman" w:eastAsia="Fira Mono" w:hAnsi="Times New Roman" w:cs="Times New Roman"/>
                <w:sz w:val="16"/>
                <w:szCs w:val="16"/>
              </w:rPr>
              <w:t>⬜</w:t>
            </w:r>
          </w:p>
        </w:tc>
        <w:tc>
          <w:tcPr>
            <w:tcW w:w="1976" w:type="dxa"/>
            <w:vMerge w:val="restart"/>
            <w:shd w:val="clear" w:color="auto" w:fill="auto"/>
          </w:tcPr>
          <w:p w:rsidR="00643D8A" w:rsidRPr="001F60EE" w:rsidRDefault="00643D8A" w:rsidP="00B5365C">
            <w:pPr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 w:rsidRPr="001F60EE">
              <w:rPr>
                <w:rFonts w:ascii="Verdana" w:eastAsia="Verdana" w:hAnsi="Verdana" w:cs="Verdana"/>
                <w:sz w:val="18"/>
                <w:szCs w:val="18"/>
              </w:rPr>
              <w:t>Nota</w:t>
            </w:r>
          </w:p>
          <w:p w:rsidR="00643D8A" w:rsidRPr="001F60EE" w:rsidRDefault="00643D8A" w:rsidP="00B5365C">
            <w:pPr>
              <w:jc w:val="center"/>
              <w:rPr>
                <w:rFonts w:ascii="Verdana" w:eastAsia="Verdana" w:hAnsi="Verdana" w:cs="Verdana"/>
                <w:b/>
                <w:sz w:val="18"/>
                <w:szCs w:val="18"/>
              </w:rPr>
            </w:pPr>
            <w:r w:rsidRPr="001F60EE">
              <w:rPr>
                <w:rFonts w:ascii="Verdana" w:eastAsia="Verdana" w:hAnsi="Verdana" w:cs="Verdana"/>
                <w:sz w:val="18"/>
                <w:szCs w:val="18"/>
              </w:rPr>
              <w:t xml:space="preserve"> Final</w:t>
            </w:r>
            <w:r w:rsidRPr="001F60EE">
              <w:rPr>
                <w:rFonts w:ascii="Verdana" w:eastAsia="Verdana" w:hAnsi="Verdana" w:cs="Verdana"/>
                <w:b/>
                <w:sz w:val="18"/>
                <w:szCs w:val="18"/>
              </w:rPr>
              <w:t>:</w:t>
            </w:r>
          </w:p>
          <w:p w:rsidR="00643D8A" w:rsidRPr="001F60EE" w:rsidRDefault="00643D8A" w:rsidP="00B5365C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  <w:p w:rsidR="00643D8A" w:rsidRPr="001F60EE" w:rsidRDefault="00643D8A" w:rsidP="00B5365C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  <w:p w:rsidR="00643D8A" w:rsidRPr="001F60EE" w:rsidRDefault="00643D8A" w:rsidP="00B5365C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  <w:p w:rsidR="00643D8A" w:rsidRPr="001F60EE" w:rsidRDefault="00643D8A" w:rsidP="00B5365C">
            <w:pPr>
              <w:rPr>
                <w:rFonts w:ascii="Corsiva" w:eastAsia="Corsiva" w:hAnsi="Corsiva" w:cs="Corsiva"/>
                <w:sz w:val="16"/>
                <w:szCs w:val="16"/>
              </w:rPr>
            </w:pPr>
          </w:p>
        </w:tc>
      </w:tr>
      <w:tr w:rsidR="001F60EE" w:rsidRPr="001F60EE" w:rsidTr="00B5365C">
        <w:trPr>
          <w:trHeight w:val="496"/>
        </w:trPr>
        <w:tc>
          <w:tcPr>
            <w:tcW w:w="2054" w:type="dxa"/>
            <w:shd w:val="clear" w:color="auto" w:fill="auto"/>
            <w:vAlign w:val="center"/>
          </w:tcPr>
          <w:p w:rsidR="00643D8A" w:rsidRPr="001F60EE" w:rsidRDefault="00643D8A" w:rsidP="00B5365C">
            <w:pPr>
              <w:jc w:val="center"/>
              <w:rPr>
                <w:rFonts w:ascii="Arial Rounded" w:eastAsia="Arial Rounded" w:hAnsi="Arial Rounded" w:cs="Arial Rounded"/>
                <w:b/>
                <w:sz w:val="16"/>
                <w:szCs w:val="16"/>
              </w:rPr>
            </w:pPr>
            <w:r w:rsidRPr="001F60EE">
              <w:rPr>
                <w:rFonts w:ascii="Arial Rounded" w:eastAsia="Arial Rounded" w:hAnsi="Arial Rounded" w:cs="Arial Rounded"/>
                <w:b/>
                <w:sz w:val="16"/>
                <w:szCs w:val="16"/>
              </w:rPr>
              <w:t>NOTRE DAME</w:t>
            </w:r>
          </w:p>
          <w:p w:rsidR="00643D8A" w:rsidRPr="001F60EE" w:rsidRDefault="00643D8A" w:rsidP="00B5365C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1F60EE">
              <w:rPr>
                <w:rFonts w:ascii="Arial Rounded" w:eastAsia="Arial Rounded" w:hAnsi="Arial Rounded" w:cs="Arial Rounded"/>
                <w:b/>
                <w:sz w:val="10"/>
                <w:szCs w:val="10"/>
              </w:rPr>
              <w:t xml:space="preserve">Bondade, Firmeza e </w:t>
            </w:r>
            <w:proofErr w:type="gramStart"/>
            <w:r w:rsidRPr="001F60EE">
              <w:rPr>
                <w:rFonts w:ascii="Arial Rounded" w:eastAsia="Arial Rounded" w:hAnsi="Arial Rounded" w:cs="Arial Rounded"/>
                <w:b/>
                <w:sz w:val="10"/>
                <w:szCs w:val="10"/>
              </w:rPr>
              <w:t>Competência</w:t>
            </w:r>
            <w:proofErr w:type="gramEnd"/>
          </w:p>
        </w:tc>
        <w:tc>
          <w:tcPr>
            <w:tcW w:w="6851" w:type="dxa"/>
            <w:shd w:val="clear" w:color="auto" w:fill="auto"/>
            <w:vAlign w:val="center"/>
          </w:tcPr>
          <w:p w:rsidR="00643D8A" w:rsidRPr="001F60EE" w:rsidRDefault="00643D8A" w:rsidP="00B5365C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001F60EE">
              <w:rPr>
                <w:rFonts w:ascii="Arial" w:eastAsia="Arial" w:hAnsi="Arial" w:cs="Arial"/>
                <w:sz w:val="16"/>
                <w:szCs w:val="16"/>
              </w:rPr>
              <w:t xml:space="preserve">Desconto Ortográfico: </w:t>
            </w:r>
            <w:r w:rsidRPr="001F60EE">
              <w:rPr>
                <w:rFonts w:ascii="Calibri" w:eastAsia="Calibri" w:hAnsi="Calibri" w:cs="Calibri"/>
                <w:sz w:val="16"/>
                <w:szCs w:val="16"/>
              </w:rPr>
              <w:t>Será</w:t>
            </w:r>
            <w:proofErr w:type="gramStart"/>
            <w:r w:rsidRPr="001F60EE">
              <w:rPr>
                <w:rFonts w:ascii="Calibri" w:eastAsia="Calibri" w:hAnsi="Calibri" w:cs="Calibri"/>
                <w:sz w:val="16"/>
                <w:szCs w:val="16"/>
              </w:rPr>
              <w:t xml:space="preserve">  </w:t>
            </w:r>
            <w:proofErr w:type="gramEnd"/>
            <w:r w:rsidRPr="001F60EE">
              <w:rPr>
                <w:rFonts w:ascii="Calibri" w:eastAsia="Calibri" w:hAnsi="Calibri" w:cs="Calibri"/>
                <w:sz w:val="16"/>
                <w:szCs w:val="16"/>
              </w:rPr>
              <w:t>descontado 0,1 ponto para cada 3 (três) erros ortográficos</w:t>
            </w:r>
          </w:p>
        </w:tc>
        <w:tc>
          <w:tcPr>
            <w:tcW w:w="1976" w:type="dxa"/>
            <w:vMerge/>
            <w:shd w:val="clear" w:color="auto" w:fill="auto"/>
          </w:tcPr>
          <w:p w:rsidR="00643D8A" w:rsidRPr="001F60EE" w:rsidRDefault="00643D8A" w:rsidP="00B536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</w:tbl>
    <w:p w:rsidR="00CE04ED" w:rsidRPr="001F60EE" w:rsidRDefault="00CE04ED" w:rsidP="000C1020">
      <w:pPr>
        <w:pStyle w:val="PargrafodaLista"/>
        <w:rPr>
          <w:rFonts w:ascii="Arial" w:hAnsi="Arial" w:cs="Arial"/>
          <w:sz w:val="24"/>
          <w:szCs w:val="24"/>
        </w:rPr>
      </w:pPr>
    </w:p>
    <w:p w:rsidR="004461AA" w:rsidRDefault="00CE04ED" w:rsidP="004461AA">
      <w:pPr>
        <w:pStyle w:val="PargrafodaLista"/>
        <w:jc w:val="center"/>
        <w:rPr>
          <w:rFonts w:ascii="Arial" w:hAnsi="Arial" w:cs="Arial"/>
          <w:b/>
          <w:sz w:val="24"/>
          <w:szCs w:val="24"/>
        </w:rPr>
      </w:pPr>
      <w:r w:rsidRPr="001F60EE">
        <w:rPr>
          <w:rFonts w:ascii="Arial" w:hAnsi="Arial" w:cs="Arial"/>
          <w:b/>
          <w:sz w:val="24"/>
          <w:szCs w:val="24"/>
        </w:rPr>
        <w:t xml:space="preserve">Teste de </w:t>
      </w:r>
      <w:r w:rsidR="00963396">
        <w:rPr>
          <w:rFonts w:ascii="Arial" w:hAnsi="Arial" w:cs="Arial"/>
          <w:b/>
          <w:sz w:val="24"/>
          <w:szCs w:val="24"/>
        </w:rPr>
        <w:t>Ciências</w:t>
      </w:r>
    </w:p>
    <w:p w:rsidR="000C1C7C" w:rsidRDefault="00963396" w:rsidP="00963396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o que estudamos o </w:t>
      </w:r>
      <w:r w:rsidRPr="00E442F6">
        <w:rPr>
          <w:rFonts w:ascii="Arial" w:hAnsi="Arial" w:cs="Arial"/>
          <w:b/>
          <w:sz w:val="24"/>
          <w:szCs w:val="24"/>
        </w:rPr>
        <w:t>volume</w:t>
      </w:r>
      <w:r>
        <w:rPr>
          <w:rFonts w:ascii="Arial" w:hAnsi="Arial" w:cs="Arial"/>
          <w:sz w:val="24"/>
          <w:szCs w:val="24"/>
        </w:rPr>
        <w:t xml:space="preserve"> de um objeto está relacionado ao espaço que ele ocupa.</w:t>
      </w: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Marque com um X o objeto que ocupa maior volume na</w:t>
      </w:r>
      <w:r w:rsidR="00DB13D1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alternativas</w:t>
      </w:r>
      <w:r w:rsidR="00DB13D1">
        <w:rPr>
          <w:rFonts w:ascii="Arial" w:hAnsi="Arial" w:cs="Arial"/>
          <w:sz w:val="24"/>
          <w:szCs w:val="24"/>
        </w:rPr>
        <w:t xml:space="preserve">. </w:t>
      </w: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 w:rsidR="00FD7F71">
        <w:rPr>
          <w:rFonts w:ascii="Arial" w:hAnsi="Arial" w:cs="Arial"/>
          <w:sz w:val="24"/>
          <w:szCs w:val="24"/>
        </w:rPr>
        <w:t xml:space="preserve">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 xml:space="preserve">) bola de praia  </w:t>
      </w:r>
      <w:r w:rsidR="00FD7F71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(     ) bola de gude</w:t>
      </w: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</w:t>
      </w:r>
      <w:r w:rsidR="00FD7F71">
        <w:rPr>
          <w:rFonts w:ascii="Arial" w:hAnsi="Arial" w:cs="Arial"/>
          <w:sz w:val="24"/>
          <w:szCs w:val="24"/>
        </w:rPr>
        <w:t xml:space="preserve">      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   </w:t>
      </w:r>
      <w:proofErr w:type="gramEnd"/>
      <w:r>
        <w:rPr>
          <w:rFonts w:ascii="Arial" w:hAnsi="Arial" w:cs="Arial"/>
          <w:sz w:val="24"/>
          <w:szCs w:val="24"/>
        </w:rPr>
        <w:t>) Melancia</w:t>
      </w:r>
      <w:r w:rsidR="00FD7F71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="00FD7F71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 (    ) maçã</w:t>
      </w: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</w:t>
      </w:r>
      <w:r w:rsidR="00FD7F71">
        <w:rPr>
          <w:rFonts w:ascii="Arial" w:hAnsi="Arial" w:cs="Arial"/>
          <w:sz w:val="24"/>
          <w:szCs w:val="24"/>
        </w:rPr>
        <w:t xml:space="preserve">      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   </w:t>
      </w:r>
      <w:proofErr w:type="gramEnd"/>
      <w:r>
        <w:rPr>
          <w:rFonts w:ascii="Arial" w:hAnsi="Arial" w:cs="Arial"/>
          <w:sz w:val="24"/>
          <w:szCs w:val="24"/>
        </w:rPr>
        <w:t>) parafuso            (    ) martelo</w:t>
      </w: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963396" w:rsidRDefault="00963396" w:rsidP="00963396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oque estudamos a </w:t>
      </w:r>
      <w:r w:rsidRPr="00E442F6">
        <w:rPr>
          <w:rFonts w:ascii="Arial" w:hAnsi="Arial" w:cs="Arial"/>
          <w:b/>
          <w:sz w:val="24"/>
          <w:szCs w:val="24"/>
        </w:rPr>
        <w:t>massa</w:t>
      </w:r>
      <w:r w:rsidR="00E442F6">
        <w:rPr>
          <w:rFonts w:ascii="Arial" w:hAnsi="Arial" w:cs="Arial"/>
          <w:b/>
          <w:sz w:val="24"/>
          <w:szCs w:val="24"/>
        </w:rPr>
        <w:t xml:space="preserve"> </w:t>
      </w:r>
      <w:r w:rsidR="00E442F6">
        <w:rPr>
          <w:rFonts w:ascii="Arial" w:hAnsi="Arial" w:cs="Arial"/>
          <w:sz w:val="24"/>
          <w:szCs w:val="24"/>
        </w:rPr>
        <w:t xml:space="preserve">de um objeto está relacionada com a quantidade de matéria que ele apresenta. </w:t>
      </w:r>
    </w:p>
    <w:p w:rsidR="00E442F6" w:rsidRDefault="00E442F6" w:rsidP="00E442F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Marque um X nas gravuras que apresentam maior massa:</w:t>
      </w:r>
      <w:r w:rsidR="00FD7F71" w:rsidRPr="00FD7F71">
        <w:rPr>
          <w:rFonts w:ascii="Arial" w:hAnsi="Arial" w:cs="Arial"/>
          <w:b/>
          <w:sz w:val="24"/>
          <w:szCs w:val="24"/>
        </w:rPr>
        <w:t xml:space="preserve"> </w:t>
      </w:r>
    </w:p>
    <w:p w:rsidR="0096339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  <w:r w:rsidRPr="00E442F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1BAA5E" wp14:editId="6863B715">
                <wp:simplePos x="0" y="0"/>
                <wp:positionH relativeFrom="column">
                  <wp:posOffset>704850</wp:posOffset>
                </wp:positionH>
                <wp:positionV relativeFrom="paragraph">
                  <wp:posOffset>192405</wp:posOffset>
                </wp:positionV>
                <wp:extent cx="3933825" cy="2305050"/>
                <wp:effectExtent l="0" t="0" r="28575" b="1905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42F6" w:rsidRDefault="00E442F6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70D7222" wp14:editId="69E057B1">
                                  <wp:extent cx="1562100" cy="1533525"/>
                                  <wp:effectExtent l="0" t="0" r="0" b="9525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13249" t="25680" r="58894" b="256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3359" cy="1534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5E911D3B" wp14:editId="001B4AE9">
                                  <wp:extent cx="1419225" cy="1542006"/>
                                  <wp:effectExtent l="0" t="0" r="0" b="127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54354" t="47166" r="34095" b="305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670" cy="15522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442F6" w:rsidRDefault="00E442F6" w:rsidP="00E442F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Pr="00E442F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Algodão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                 Farinha de trigo</w:t>
                            </w:r>
                          </w:p>
                          <w:p w:rsidR="00E442F6" w:rsidRPr="00E442F6" w:rsidRDefault="00E442F6" w:rsidP="00E442F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(     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                                           (     )</w:t>
                            </w:r>
                          </w:p>
                          <w:p w:rsidR="00E442F6" w:rsidRDefault="00E442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5.5pt;margin-top:15.15pt;width:309.75pt;height:181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">
                <v:textbox>
                  <w:txbxContent>
                    <w:p w:rsidR="00E442F6" w:rsidRDefault="00E442F6">
                      <w:r>
                        <w:t xml:space="preserve"> 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0B875115" wp14:editId="613E3984">
                            <wp:extent cx="1562100" cy="1533525"/>
                            <wp:effectExtent l="0" t="0" r="0" b="9525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13249" t="25680" r="58894" b="256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63359" cy="15347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03A4A60" wp14:editId="27440B62">
                            <wp:extent cx="1419225" cy="1542006"/>
                            <wp:effectExtent l="0" t="0" r="0" b="127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54354" t="47166" r="34095" b="305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28670" cy="155226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442F6" w:rsidRDefault="00E442F6" w:rsidP="00E442F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</w:t>
                      </w:r>
                      <w:r w:rsidRPr="00E442F6">
                        <w:rPr>
                          <w:rFonts w:ascii="Arial" w:hAnsi="Arial" w:cs="Arial"/>
                          <w:sz w:val="24"/>
                          <w:szCs w:val="24"/>
                        </w:rPr>
                        <w:t>Algodão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                 Farinha de trigo</w:t>
                      </w:r>
                    </w:p>
                    <w:p w:rsidR="00E442F6" w:rsidRPr="00E442F6" w:rsidRDefault="00E442F6" w:rsidP="00E442F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(     </w:t>
                      </w:r>
                      <w:proofErr w:type="gram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                                           (     )</w:t>
                      </w:r>
                    </w:p>
                    <w:p w:rsidR="00E442F6" w:rsidRDefault="00E442F6"/>
                  </w:txbxContent>
                </v:textbox>
              </v:shape>
            </w:pict>
          </mc:Fallback>
        </mc:AlternateContent>
      </w: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963396" w:rsidRDefault="0096339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  <w:r w:rsidRPr="00E442F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636131" wp14:editId="159454F1">
                <wp:simplePos x="0" y="0"/>
                <wp:positionH relativeFrom="column">
                  <wp:posOffset>752475</wp:posOffset>
                </wp:positionH>
                <wp:positionV relativeFrom="paragraph">
                  <wp:posOffset>142240</wp:posOffset>
                </wp:positionV>
                <wp:extent cx="3943350" cy="2095500"/>
                <wp:effectExtent l="0" t="0" r="19050" b="1905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42F6" w:rsidRDefault="00E442F6" w:rsidP="00E442F6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1438275" cy="1294804"/>
                                  <wp:effectExtent l="0" t="0" r="0" b="635"/>
                                  <wp:docPr id="15" name="Imagem 15" descr="Como montar um boliche: Guia Completo Passo a Passo 20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omo montar um boliche: Guia Completo Passo a Passo 20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9252" cy="1295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</w:t>
                            </w:r>
                            <w:r w:rsidR="007605E9"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1476375" cy="1143000"/>
                                  <wp:effectExtent l="0" t="0" r="9525" b="0"/>
                                  <wp:docPr id="16" name="Imagem 16" descr="Bola Inflável de Praia Piscina Jumbo Gigante 107 cm Intex - Bola de Praia -  Magazine Luiz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Bola Inflável de Praia Piscina Jumbo Gigante 107 cm Intex - Bola de Praia -  Magazine Luiz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908" t="263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5874" cy="1142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442F6" w:rsidRDefault="007605E9" w:rsidP="00E442F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E442F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Bola de boliche</w:t>
                            </w:r>
                            <w:r w:rsidR="00E442F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Bola de praia</w:t>
                            </w:r>
                          </w:p>
                          <w:p w:rsidR="00E442F6" w:rsidRPr="00E442F6" w:rsidRDefault="00E442F6" w:rsidP="00E442F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(     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                                           (     )</w:t>
                            </w:r>
                          </w:p>
                          <w:p w:rsidR="00E442F6" w:rsidRDefault="00E442F6" w:rsidP="00E442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59.25pt;margin-top:11.2pt;width:310.5pt;height:1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">
                <v:textbox>
                  <w:txbxContent>
                    <w:p w:rsidR="00E442F6" w:rsidRDefault="00E442F6" w:rsidP="00E442F6">
                      <w:r>
                        <w:t xml:space="preserve"> 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1438275" cy="1294804"/>
                            <wp:effectExtent l="0" t="0" r="0" b="635"/>
                            <wp:docPr id="15" name="Imagem 15" descr="Como montar um boliche: Guia Completo Passo a Passo 20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Como montar um boliche: Guia Completo Passo a Passo 20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9252" cy="1295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</w:t>
                      </w:r>
                      <w:r w:rsidR="007605E9"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1476375" cy="1143000"/>
                            <wp:effectExtent l="0" t="0" r="9525" b="0"/>
                            <wp:docPr id="16" name="Imagem 16" descr="Bola Inflável de Praia Piscina Jumbo Gigante 107 cm Intex - Bola de Praia -  Magazine Luiz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Bola Inflável de Praia Piscina Jumbo Gigante 107 cm Intex - Bola de Praia -  Magazine Luiz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908" t="263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75874" cy="1142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442F6" w:rsidRDefault="007605E9" w:rsidP="00E442F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 w:rsidR="00E442F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Bola de boliche</w:t>
                      </w:r>
                      <w:r w:rsidR="00E442F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           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Bola de praia</w:t>
                      </w:r>
                    </w:p>
                    <w:p w:rsidR="00E442F6" w:rsidRPr="00E442F6" w:rsidRDefault="00E442F6" w:rsidP="00E442F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(     </w:t>
                      </w:r>
                      <w:proofErr w:type="gram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                                           (     )</w:t>
                      </w:r>
                    </w:p>
                    <w:p w:rsidR="00E442F6" w:rsidRDefault="00E442F6" w:rsidP="00E442F6"/>
                  </w:txbxContent>
                </v:textbox>
              </v:shape>
            </w:pict>
          </mc:Fallback>
        </mc:AlternateContent>
      </w: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E442F6" w:rsidRDefault="00E442F6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7605E9" w:rsidRDefault="007605E9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7605E9" w:rsidRDefault="007605E9" w:rsidP="00963396">
      <w:pPr>
        <w:pStyle w:val="PargrafodaLista"/>
        <w:rPr>
          <w:rFonts w:ascii="Arial" w:hAnsi="Arial" w:cs="Arial"/>
          <w:sz w:val="24"/>
          <w:szCs w:val="24"/>
        </w:rPr>
      </w:pPr>
    </w:p>
    <w:p w:rsidR="007605E9" w:rsidRDefault="007605E9" w:rsidP="007605E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Classifique os alimentos representados nas imagens a seguir em </w:t>
      </w:r>
      <w:r w:rsidR="00251811">
        <w:rPr>
          <w:rFonts w:ascii="Arial" w:hAnsi="Arial" w:cs="Arial"/>
          <w:sz w:val="24"/>
          <w:szCs w:val="24"/>
        </w:rPr>
        <w:t>Solúveis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</w:t>
      </w:r>
      <w:proofErr w:type="gramEnd"/>
      <w:r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) ou insolúveis ( </w:t>
      </w:r>
      <w:r>
        <w:rPr>
          <w:rFonts w:ascii="Arial" w:hAnsi="Arial" w:cs="Arial"/>
          <w:b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) </w:t>
      </w:r>
      <w:r w:rsidR="00FD7F71">
        <w:rPr>
          <w:rFonts w:ascii="Arial" w:hAnsi="Arial" w:cs="Arial"/>
          <w:b/>
          <w:sz w:val="24"/>
          <w:szCs w:val="24"/>
        </w:rPr>
        <w:t>(1,0</w:t>
      </w:r>
      <w:r w:rsidR="00FD7F71" w:rsidRPr="00FD7F71">
        <w:rPr>
          <w:rFonts w:ascii="Arial" w:hAnsi="Arial" w:cs="Arial"/>
          <w:b/>
          <w:sz w:val="24"/>
          <w:szCs w:val="24"/>
        </w:rPr>
        <w:t>)</w:t>
      </w:r>
    </w:p>
    <w:p w:rsidR="007605E9" w:rsidRDefault="007605E9" w:rsidP="007605E9">
      <w:pPr>
        <w:pStyle w:val="PargrafodaLista"/>
        <w:rPr>
          <w:rFonts w:ascii="Arial" w:hAnsi="Arial" w:cs="Arial"/>
          <w:sz w:val="24"/>
          <w:szCs w:val="24"/>
        </w:rPr>
      </w:pPr>
    </w:p>
    <w:p w:rsidR="00251811" w:rsidRDefault="00251811" w:rsidP="007605E9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597660" cy="1295400"/>
            <wp:effectExtent l="0" t="0" r="2540" b="0"/>
            <wp:docPr id="17" name="Imagem 17" descr="Água x Óleo | Escola Bíblica Domin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Água x Óleo | Escola Bíblica Dominic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89" cy="129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</w:t>
      </w:r>
      <w:r>
        <w:rPr>
          <w:noProof/>
          <w:lang w:eastAsia="pt-BR"/>
        </w:rPr>
        <w:drawing>
          <wp:inline distT="0" distB="0" distL="0" distR="0">
            <wp:extent cx="1758315" cy="1295400"/>
            <wp:effectExtent l="0" t="0" r="0" b="0"/>
            <wp:docPr id="18" name="Imagem 18" descr="Leite condensado caseiro - TudoGosto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ite condensado caseiro - TudoGostos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540" cy="129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</w:t>
      </w:r>
      <w:r>
        <w:rPr>
          <w:noProof/>
          <w:lang w:eastAsia="pt-BR"/>
        </w:rPr>
        <w:drawing>
          <wp:inline distT="0" distB="0" distL="0" distR="0">
            <wp:extent cx="1476375" cy="1476375"/>
            <wp:effectExtent l="0" t="0" r="9525" b="9525"/>
            <wp:docPr id="19" name="Imagem 19" descr="LARANJA SUCO - 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ARANJA SUCO - K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70" cy="147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1" w:rsidRDefault="00251811" w:rsidP="00251811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proofErr w:type="gramStart"/>
      <w:r>
        <w:rPr>
          <w:rFonts w:ascii="Arial" w:hAnsi="Arial" w:cs="Arial"/>
          <w:sz w:val="24"/>
          <w:szCs w:val="24"/>
        </w:rPr>
        <w:t xml:space="preserve">(       </w:t>
      </w:r>
      <w:proofErr w:type="gramEnd"/>
      <w:r>
        <w:rPr>
          <w:rFonts w:ascii="Arial" w:hAnsi="Arial" w:cs="Arial"/>
          <w:sz w:val="24"/>
          <w:szCs w:val="24"/>
        </w:rPr>
        <w:t xml:space="preserve">)                                      (       )                                     (       )          </w:t>
      </w:r>
    </w:p>
    <w:p w:rsidR="00251811" w:rsidRDefault="00251811" w:rsidP="00251811">
      <w:pPr>
        <w:pStyle w:val="PargrafodaLista"/>
        <w:rPr>
          <w:rFonts w:ascii="Arial" w:hAnsi="Arial" w:cs="Arial"/>
          <w:sz w:val="24"/>
          <w:szCs w:val="24"/>
        </w:rPr>
      </w:pPr>
    </w:p>
    <w:p w:rsidR="00251811" w:rsidRDefault="00251811" w:rsidP="007605E9">
      <w:pPr>
        <w:pStyle w:val="PargrafodaLista"/>
        <w:rPr>
          <w:rFonts w:ascii="Arial" w:hAnsi="Arial" w:cs="Arial"/>
          <w:sz w:val="24"/>
          <w:szCs w:val="24"/>
        </w:rPr>
      </w:pPr>
    </w:p>
    <w:p w:rsidR="00251811" w:rsidRPr="005A712C" w:rsidRDefault="00251811" w:rsidP="00251811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A712C">
        <w:rPr>
          <w:rFonts w:ascii="Arial" w:hAnsi="Arial" w:cs="Arial"/>
          <w:sz w:val="24"/>
          <w:szCs w:val="24"/>
        </w:rPr>
        <w:t>Os objetos que utilizamos em nosso dia a dia são feitos de diversos materiais, que possuem propriedade</w:t>
      </w:r>
      <w:r w:rsidR="00925251" w:rsidRPr="005A712C">
        <w:rPr>
          <w:rFonts w:ascii="Arial" w:hAnsi="Arial" w:cs="Arial"/>
          <w:sz w:val="24"/>
          <w:szCs w:val="24"/>
        </w:rPr>
        <w:t>s</w:t>
      </w:r>
      <w:r w:rsidRPr="005A712C">
        <w:rPr>
          <w:rFonts w:ascii="Arial" w:hAnsi="Arial" w:cs="Arial"/>
          <w:sz w:val="24"/>
          <w:szCs w:val="24"/>
        </w:rPr>
        <w:t xml:space="preserve"> diferentes. Analise as informações a seguir e marque verdadeiro (</w:t>
      </w:r>
      <w:r w:rsidRPr="005A712C">
        <w:rPr>
          <w:rFonts w:ascii="Arial" w:hAnsi="Arial" w:cs="Arial"/>
          <w:b/>
          <w:sz w:val="24"/>
          <w:szCs w:val="24"/>
        </w:rPr>
        <w:t>V</w:t>
      </w:r>
      <w:r w:rsidRPr="005A712C">
        <w:rPr>
          <w:rFonts w:ascii="Arial" w:hAnsi="Arial" w:cs="Arial"/>
          <w:sz w:val="24"/>
          <w:szCs w:val="24"/>
        </w:rPr>
        <w:t>) ou falso (</w:t>
      </w:r>
      <w:r w:rsidRPr="005A712C">
        <w:rPr>
          <w:rFonts w:ascii="Arial" w:hAnsi="Arial" w:cs="Arial"/>
          <w:b/>
          <w:sz w:val="24"/>
          <w:szCs w:val="24"/>
        </w:rPr>
        <w:t>F</w:t>
      </w:r>
      <w:r w:rsidRPr="005A712C">
        <w:rPr>
          <w:rFonts w:ascii="Arial" w:hAnsi="Arial" w:cs="Arial"/>
          <w:sz w:val="24"/>
          <w:szCs w:val="24"/>
        </w:rPr>
        <w:t>).</w:t>
      </w:r>
      <w:r w:rsidR="00FD7F71" w:rsidRPr="005A712C">
        <w:rPr>
          <w:rFonts w:ascii="Arial" w:hAnsi="Arial" w:cs="Arial"/>
          <w:b/>
          <w:sz w:val="24"/>
          <w:szCs w:val="24"/>
        </w:rPr>
        <w:t xml:space="preserve"> </w:t>
      </w:r>
    </w:p>
    <w:p w:rsidR="00F54EF5" w:rsidRDefault="00251811" w:rsidP="00251811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</w:t>
      </w:r>
      <w:proofErr w:type="gramStart"/>
      <w:r w:rsidR="00F54EF5">
        <w:rPr>
          <w:rFonts w:ascii="Arial" w:hAnsi="Arial" w:cs="Arial"/>
          <w:sz w:val="24"/>
          <w:szCs w:val="24"/>
        </w:rPr>
        <w:t xml:space="preserve">(    </w:t>
      </w:r>
      <w:proofErr w:type="gramEnd"/>
      <w:r w:rsidR="00F54EF5">
        <w:rPr>
          <w:rFonts w:ascii="Arial" w:hAnsi="Arial" w:cs="Arial"/>
          <w:sz w:val="24"/>
          <w:szCs w:val="24"/>
        </w:rPr>
        <w:t xml:space="preserve">) As roupas feitas de </w:t>
      </w:r>
      <w:r w:rsidR="00F54EF5" w:rsidRPr="00F54EF5">
        <w:rPr>
          <w:rFonts w:ascii="Arial" w:hAnsi="Arial" w:cs="Arial"/>
          <w:b/>
          <w:sz w:val="24"/>
          <w:szCs w:val="24"/>
        </w:rPr>
        <w:t>lã</w:t>
      </w:r>
      <w:r w:rsidR="00F54EF5">
        <w:rPr>
          <w:rFonts w:ascii="Arial" w:hAnsi="Arial" w:cs="Arial"/>
          <w:sz w:val="24"/>
          <w:szCs w:val="24"/>
        </w:rPr>
        <w:t xml:space="preserve">, ajudam a evitar a perda do calor do nosso corpo, pois a lã é um </w:t>
      </w:r>
      <w:r w:rsidR="00F54EF5" w:rsidRPr="00F54EF5">
        <w:rPr>
          <w:rFonts w:ascii="Arial" w:hAnsi="Arial" w:cs="Arial"/>
          <w:b/>
          <w:sz w:val="24"/>
          <w:szCs w:val="24"/>
        </w:rPr>
        <w:t>mau condutor de calor</w:t>
      </w:r>
      <w:r w:rsidR="00F54EF5">
        <w:rPr>
          <w:rFonts w:ascii="Arial" w:hAnsi="Arial" w:cs="Arial"/>
          <w:sz w:val="24"/>
          <w:szCs w:val="24"/>
        </w:rPr>
        <w:t>.</w:t>
      </w:r>
    </w:p>
    <w:p w:rsidR="00F54EF5" w:rsidRDefault="00F54EF5" w:rsidP="00251811">
      <w:pPr>
        <w:pStyle w:val="PargrafodaLista"/>
        <w:rPr>
          <w:rFonts w:ascii="Arial" w:hAnsi="Arial" w:cs="Arial"/>
          <w:sz w:val="24"/>
          <w:szCs w:val="24"/>
        </w:rPr>
      </w:pPr>
    </w:p>
    <w:p w:rsidR="00251811" w:rsidRDefault="00F54EF5" w:rsidP="00251811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</w:t>
      </w: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 xml:space="preserve">) A colher de </w:t>
      </w:r>
      <w:r w:rsidRPr="00F54EF5">
        <w:rPr>
          <w:rFonts w:ascii="Arial" w:hAnsi="Arial" w:cs="Arial"/>
          <w:b/>
          <w:sz w:val="24"/>
          <w:szCs w:val="24"/>
        </w:rPr>
        <w:t>metal</w:t>
      </w:r>
      <w:r>
        <w:rPr>
          <w:rFonts w:ascii="Arial" w:hAnsi="Arial" w:cs="Arial"/>
          <w:sz w:val="24"/>
          <w:szCs w:val="24"/>
        </w:rPr>
        <w:t xml:space="preserve"> é um </w:t>
      </w:r>
      <w:r w:rsidRPr="00F54EF5">
        <w:rPr>
          <w:rFonts w:ascii="Arial" w:hAnsi="Arial" w:cs="Arial"/>
          <w:b/>
          <w:sz w:val="24"/>
          <w:szCs w:val="24"/>
        </w:rPr>
        <w:t>bom condutor de calor</w:t>
      </w:r>
      <w:r>
        <w:rPr>
          <w:rFonts w:ascii="Arial" w:hAnsi="Arial" w:cs="Arial"/>
          <w:sz w:val="24"/>
          <w:szCs w:val="24"/>
        </w:rPr>
        <w:t xml:space="preserve">, por isso devemos sempre utilizar </w:t>
      </w:r>
      <w:r w:rsidR="0025181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ela para preparar alimentos sem queimarmos a mão.</w:t>
      </w:r>
    </w:p>
    <w:p w:rsidR="00F54EF5" w:rsidRDefault="00F54EF5" w:rsidP="00251811">
      <w:pPr>
        <w:pStyle w:val="PargrafodaLista"/>
        <w:rPr>
          <w:rFonts w:ascii="Arial" w:hAnsi="Arial" w:cs="Arial"/>
          <w:sz w:val="24"/>
          <w:szCs w:val="24"/>
        </w:rPr>
      </w:pPr>
    </w:p>
    <w:p w:rsidR="00251811" w:rsidRDefault="00F54EF5" w:rsidP="00251811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</w:t>
      </w: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 xml:space="preserve">) O cabo de </w:t>
      </w:r>
      <w:r w:rsidRPr="00F54EF5">
        <w:rPr>
          <w:rFonts w:ascii="Arial" w:hAnsi="Arial" w:cs="Arial"/>
          <w:b/>
          <w:sz w:val="24"/>
          <w:szCs w:val="24"/>
        </w:rPr>
        <w:t>plástico</w:t>
      </w:r>
      <w:r>
        <w:rPr>
          <w:rFonts w:ascii="Arial" w:hAnsi="Arial" w:cs="Arial"/>
          <w:sz w:val="24"/>
          <w:szCs w:val="24"/>
        </w:rPr>
        <w:t xml:space="preserve"> da panela é um </w:t>
      </w:r>
      <w:r w:rsidRPr="00F54EF5">
        <w:rPr>
          <w:rFonts w:ascii="Arial" w:hAnsi="Arial" w:cs="Arial"/>
          <w:b/>
          <w:sz w:val="24"/>
          <w:szCs w:val="24"/>
        </w:rPr>
        <w:t>mau condutor de calor</w:t>
      </w:r>
      <w:r>
        <w:rPr>
          <w:rFonts w:ascii="Arial" w:hAnsi="Arial" w:cs="Arial"/>
          <w:sz w:val="24"/>
          <w:szCs w:val="24"/>
        </w:rPr>
        <w:t>, por isso podemos segurar diretamente em seu cabo, sem queimar a mão.</w:t>
      </w:r>
    </w:p>
    <w:p w:rsidR="00251811" w:rsidRDefault="00251811" w:rsidP="00251811">
      <w:pPr>
        <w:pStyle w:val="PargrafodaLista"/>
        <w:rPr>
          <w:rFonts w:ascii="Arial" w:hAnsi="Arial" w:cs="Arial"/>
          <w:sz w:val="24"/>
          <w:szCs w:val="24"/>
        </w:rPr>
      </w:pPr>
    </w:p>
    <w:p w:rsidR="00925251" w:rsidRPr="005A712C" w:rsidRDefault="00925251" w:rsidP="00925251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A712C">
        <w:rPr>
          <w:rFonts w:ascii="Arial" w:hAnsi="Arial" w:cs="Arial"/>
          <w:sz w:val="24"/>
          <w:szCs w:val="24"/>
        </w:rPr>
        <w:t>Marque um</w:t>
      </w:r>
      <w:r w:rsidRPr="005A712C">
        <w:rPr>
          <w:rFonts w:ascii="Arial" w:hAnsi="Arial" w:cs="Arial"/>
          <w:b/>
          <w:sz w:val="24"/>
          <w:szCs w:val="24"/>
        </w:rPr>
        <w:t xml:space="preserve"> X</w:t>
      </w:r>
      <w:r w:rsidRPr="005A712C">
        <w:rPr>
          <w:rFonts w:ascii="Arial" w:hAnsi="Arial" w:cs="Arial"/>
          <w:sz w:val="24"/>
          <w:szCs w:val="24"/>
        </w:rPr>
        <w:t xml:space="preserve"> na alternativa que apresenta somente materiais que são </w:t>
      </w:r>
      <w:r w:rsidRPr="005A712C">
        <w:rPr>
          <w:rFonts w:ascii="Arial" w:hAnsi="Arial" w:cs="Arial"/>
          <w:b/>
          <w:sz w:val="24"/>
          <w:szCs w:val="24"/>
        </w:rPr>
        <w:t>bons condutores de energia elétrica</w:t>
      </w:r>
      <w:r w:rsidRPr="005A712C">
        <w:rPr>
          <w:rFonts w:ascii="Arial" w:hAnsi="Arial" w:cs="Arial"/>
          <w:sz w:val="24"/>
          <w:szCs w:val="24"/>
        </w:rPr>
        <w:t xml:space="preserve">. </w:t>
      </w:r>
    </w:p>
    <w:p w:rsidR="00925251" w:rsidRDefault="00925251" w:rsidP="00925251">
      <w:pPr>
        <w:pStyle w:val="PargrafodaLista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plástico              (   ) metal              (   ) madeira               (    ) Vidro</w:t>
      </w:r>
    </w:p>
    <w:p w:rsidR="00925251" w:rsidRDefault="00925251" w:rsidP="00925251">
      <w:pPr>
        <w:pStyle w:val="PargrafodaLista"/>
        <w:rPr>
          <w:rFonts w:ascii="Arial" w:hAnsi="Arial" w:cs="Arial"/>
          <w:sz w:val="24"/>
          <w:szCs w:val="24"/>
        </w:rPr>
      </w:pPr>
    </w:p>
    <w:p w:rsidR="00925251" w:rsidRDefault="00925251" w:rsidP="00925251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Faça um </w:t>
      </w:r>
      <w:r w:rsidRPr="00925251">
        <w:rPr>
          <w:rFonts w:ascii="Arial" w:hAnsi="Arial" w:cs="Arial"/>
          <w:b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 sobre a alternativa que possui matérias que podem ser atraídos por imã</w:t>
      </w:r>
      <w:r w:rsidR="006F511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F511E">
        <w:rPr>
          <w:rFonts w:ascii="Arial" w:hAnsi="Arial" w:cs="Arial"/>
          <w:sz w:val="24"/>
          <w:szCs w:val="24"/>
        </w:rPr>
        <w:t xml:space="preserve">( </w:t>
      </w:r>
      <w:proofErr w:type="gramEnd"/>
      <w:r w:rsidR="006F511E">
        <w:rPr>
          <w:rFonts w:ascii="Arial" w:hAnsi="Arial" w:cs="Arial"/>
          <w:sz w:val="24"/>
          <w:szCs w:val="24"/>
        </w:rPr>
        <w:t xml:space="preserve">materiais magnéticos) </w:t>
      </w:r>
    </w:p>
    <w:p w:rsidR="00925251" w:rsidRDefault="00925251" w:rsidP="00925251">
      <w:pPr>
        <w:ind w:left="360" w:firstLine="34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pena e cortiça       (   ) Aço e ferro</w:t>
      </w:r>
      <w:r w:rsidR="006F511E">
        <w:rPr>
          <w:rFonts w:ascii="Arial" w:hAnsi="Arial" w:cs="Arial"/>
          <w:sz w:val="24"/>
          <w:szCs w:val="24"/>
        </w:rPr>
        <w:t xml:space="preserve">       </w:t>
      </w:r>
      <w:r>
        <w:rPr>
          <w:rFonts w:ascii="Arial" w:hAnsi="Arial" w:cs="Arial"/>
          <w:sz w:val="24"/>
          <w:szCs w:val="24"/>
        </w:rPr>
        <w:t>(    ) vidro e plástico</w:t>
      </w:r>
      <w:r w:rsidR="006F511E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>(   ) alumínio e vidro</w:t>
      </w:r>
    </w:p>
    <w:p w:rsidR="005A712C" w:rsidRDefault="006F511E" w:rsidP="006F511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A712C">
        <w:rPr>
          <w:rFonts w:ascii="Arial" w:hAnsi="Arial" w:cs="Arial"/>
          <w:sz w:val="24"/>
          <w:szCs w:val="24"/>
        </w:rPr>
        <w:t>Escreva uma propriedade para cada figura representada: (transparente, flexível, frágil, resistente, brilhante</w:t>
      </w:r>
      <w:proofErr w:type="gramStart"/>
      <w:r w:rsidRPr="005A712C">
        <w:rPr>
          <w:rFonts w:ascii="Arial" w:hAnsi="Arial" w:cs="Arial"/>
          <w:sz w:val="24"/>
          <w:szCs w:val="24"/>
        </w:rPr>
        <w:t>)</w:t>
      </w:r>
      <w:proofErr w:type="gramEnd"/>
      <w:r w:rsidRPr="005A712C">
        <w:rPr>
          <w:rFonts w:ascii="Arial" w:hAnsi="Arial" w:cs="Arial"/>
          <w:sz w:val="24"/>
          <w:szCs w:val="24"/>
        </w:rPr>
        <w:t xml:space="preserve"> </w:t>
      </w:r>
    </w:p>
    <w:p w:rsidR="006F511E" w:rsidRDefault="006F511E" w:rsidP="005A712C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9C7B54" wp14:editId="5F3402CE">
            <wp:extent cx="1114425" cy="865938"/>
            <wp:effectExtent l="0" t="0" r="0" b="0"/>
            <wp:docPr id="20" name="Imagem 20" descr="Faca Desenho do vetor ilustração do vetor. Ilustração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aca Desenho do vetor ilustração do vetor. Ilustração d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7" b="12879"/>
                    <a:stretch/>
                  </pic:blipFill>
                  <pic:spPr bwMode="auto">
                    <a:xfrm>
                      <a:off x="0" y="0"/>
                      <a:ext cx="1118665" cy="86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712C">
        <w:rPr>
          <w:rFonts w:ascii="Arial" w:hAnsi="Arial" w:cs="Arial"/>
          <w:sz w:val="24"/>
          <w:szCs w:val="24"/>
        </w:rPr>
        <w:t xml:space="preserve">  </w:t>
      </w:r>
      <w:r w:rsidR="00011450" w:rsidRPr="005A712C">
        <w:rPr>
          <w:rFonts w:ascii="Arial" w:hAnsi="Arial" w:cs="Arial"/>
          <w:sz w:val="24"/>
          <w:szCs w:val="24"/>
        </w:rPr>
        <w:t xml:space="preserve">          </w:t>
      </w:r>
      <w:r w:rsidRPr="005A712C">
        <w:rPr>
          <w:rFonts w:ascii="Arial" w:hAnsi="Arial" w:cs="Arial"/>
          <w:sz w:val="24"/>
          <w:szCs w:val="24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95C8900" wp14:editId="1E00C1FC">
            <wp:extent cx="962025" cy="962025"/>
            <wp:effectExtent l="0" t="0" r="9525" b="9525"/>
            <wp:docPr id="21" name="Imagem 21" descr="Copo de Vidro Mini para Vela 6x4,5 (1u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po de Vidro Mini para Vela 6x4,5 (1un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630" cy="96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450" w:rsidRPr="005A712C">
        <w:rPr>
          <w:rFonts w:ascii="Arial" w:hAnsi="Arial" w:cs="Arial"/>
          <w:sz w:val="24"/>
          <w:szCs w:val="24"/>
        </w:rPr>
        <w:t xml:space="preserve">              </w:t>
      </w:r>
      <w:r w:rsidRPr="005A712C">
        <w:rPr>
          <w:rFonts w:ascii="Arial" w:hAnsi="Arial" w:cs="Arial"/>
          <w:sz w:val="24"/>
          <w:szCs w:val="24"/>
        </w:rPr>
        <w:t xml:space="preserve">  </w:t>
      </w:r>
      <w:r w:rsidR="00011450">
        <w:rPr>
          <w:noProof/>
          <w:lang w:eastAsia="pt-BR"/>
        </w:rPr>
        <w:drawing>
          <wp:inline distT="0" distB="0" distL="0" distR="0" wp14:anchorId="1E1E9320" wp14:editId="15FEFD68">
            <wp:extent cx="857250" cy="857250"/>
            <wp:effectExtent l="0" t="0" r="0" b="0"/>
            <wp:docPr id="23" name="Imagem 23" descr="Diamante Para Fotos Unhas Grande Pedra Pedraria Cristal - NEW AIR - No  Magalu - Magazine Lui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iamante Para Fotos Unhas Grande Pedra Pedraria Cristal - NEW AIR - No  Magalu - Magazine Luiz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450" w:rsidRPr="005A712C">
        <w:rPr>
          <w:rFonts w:ascii="Arial" w:hAnsi="Arial" w:cs="Arial"/>
          <w:sz w:val="24"/>
          <w:szCs w:val="24"/>
        </w:rPr>
        <w:t xml:space="preserve">          </w:t>
      </w:r>
      <w:r w:rsidR="00011450">
        <w:rPr>
          <w:noProof/>
          <w:lang w:eastAsia="pt-BR"/>
        </w:rPr>
        <w:drawing>
          <wp:inline distT="0" distB="0" distL="0" distR="0" wp14:anchorId="724C3CE5" wp14:editId="71C90D48">
            <wp:extent cx="1047750" cy="1031631"/>
            <wp:effectExtent l="0" t="0" r="0" b="0"/>
            <wp:docPr id="24" name="Imagem 24" descr="Kit 6 Boias Espaguete Macarrao Flutuador Aquatico P/ Piscina - Shop da  Pesca - Seu Shopping Vir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it 6 Boias Espaguete Macarrao Flutuador Aquatico P/ Piscina - Shop da  Pesca - Seu Shopping Virtua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60" cy="103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C" w:rsidRDefault="005A712C" w:rsidP="005A712C">
      <w:pPr>
        <w:pStyle w:val="PargrafodaLista"/>
        <w:rPr>
          <w:rFonts w:ascii="Arial" w:hAnsi="Arial" w:cs="Arial"/>
          <w:sz w:val="24"/>
          <w:szCs w:val="24"/>
        </w:rPr>
      </w:pPr>
    </w:p>
    <w:p w:rsidR="005A712C" w:rsidRPr="005A712C" w:rsidRDefault="005A712C" w:rsidP="005A712C">
      <w:pPr>
        <w:pStyle w:val="PargrafodaLista"/>
        <w:rPr>
          <w:rFonts w:ascii="Arial" w:hAnsi="Arial" w:cs="Arial"/>
          <w:sz w:val="24"/>
          <w:szCs w:val="24"/>
        </w:rPr>
      </w:pPr>
    </w:p>
    <w:p w:rsidR="00011450" w:rsidRDefault="00011450" w:rsidP="00011450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Observe a imagem da lixeira e classifique os objetos e materiais em lixo orgânico </w:t>
      </w:r>
      <w:proofErr w:type="gramStart"/>
      <w:r>
        <w:rPr>
          <w:rFonts w:ascii="Arial" w:hAnsi="Arial" w:cs="Arial"/>
          <w:sz w:val="24"/>
          <w:szCs w:val="24"/>
        </w:rPr>
        <w:t xml:space="preserve">( </w:t>
      </w:r>
      <w:proofErr w:type="gramEnd"/>
      <w:r w:rsidRPr="00011450">
        <w:rPr>
          <w:rFonts w:ascii="Arial" w:hAnsi="Arial" w:cs="Arial"/>
          <w:b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) ou  reciclável ( </w:t>
      </w:r>
      <w:r w:rsidRPr="00011450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)</w:t>
      </w:r>
      <w:r w:rsidR="00FD7F71">
        <w:rPr>
          <w:rFonts w:ascii="Arial" w:hAnsi="Arial" w:cs="Arial"/>
          <w:sz w:val="24"/>
          <w:szCs w:val="24"/>
        </w:rPr>
        <w:t xml:space="preserve">- </w:t>
      </w:r>
      <w:r w:rsidR="00FD7F71" w:rsidRPr="00FD7F71">
        <w:rPr>
          <w:rFonts w:ascii="Arial" w:hAnsi="Arial" w:cs="Arial"/>
          <w:b/>
          <w:sz w:val="24"/>
          <w:szCs w:val="24"/>
        </w:rPr>
        <w:t xml:space="preserve"> </w:t>
      </w:r>
    </w:p>
    <w:p w:rsidR="00011450" w:rsidRDefault="00011450" w:rsidP="00011450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9F56D9" wp14:editId="56D37509">
            <wp:extent cx="2438400" cy="1685925"/>
            <wp:effectExtent l="0" t="0" r="0" b="9525"/>
            <wp:docPr id="25" name="Imagem 25" descr="Lata de lixo e lixeira com pilha de lixo misturado. pilha de lixo doméstico por aí. alimentos não selecionados, papel, plástico e resíduos elétricos. ilustração em vetor plana isolada no fundo bran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ata de lixo e lixeira com pilha de lixo misturado. pilha de lixo doméstico por aí. alimentos não selecionados, papel, plástico e resíduos elétricos. ilustração em vetor plana isolada no fundo branco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1" t="12775" r="9091" b="9251"/>
                    <a:stretch/>
                  </pic:blipFill>
                  <pic:spPr bwMode="auto">
                    <a:xfrm>
                      <a:off x="0" y="0"/>
                      <a:ext cx="24384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450" w:rsidRDefault="00011450" w:rsidP="0001145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   </w:t>
      </w:r>
      <w:proofErr w:type="gramEnd"/>
      <w:r>
        <w:rPr>
          <w:rFonts w:ascii="Arial" w:hAnsi="Arial" w:cs="Arial"/>
          <w:sz w:val="24"/>
          <w:szCs w:val="24"/>
        </w:rPr>
        <w:t>) resto de frutas                   (    ) Garrafa de vidro</w:t>
      </w:r>
      <w:r w:rsidR="00FE1FC7">
        <w:rPr>
          <w:rFonts w:ascii="Arial" w:hAnsi="Arial" w:cs="Arial"/>
          <w:sz w:val="24"/>
          <w:szCs w:val="24"/>
        </w:rPr>
        <w:t xml:space="preserve">          (    ) casca de fruta</w:t>
      </w:r>
    </w:p>
    <w:p w:rsidR="00011450" w:rsidRDefault="00011450" w:rsidP="0001145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   </w:t>
      </w:r>
      <w:proofErr w:type="gramEnd"/>
      <w:r>
        <w:rPr>
          <w:rFonts w:ascii="Arial" w:hAnsi="Arial" w:cs="Arial"/>
          <w:sz w:val="24"/>
          <w:szCs w:val="24"/>
        </w:rPr>
        <w:t>) garrafa plástica</w:t>
      </w:r>
      <w:r w:rsidR="00FE1FC7">
        <w:rPr>
          <w:rFonts w:ascii="Arial" w:hAnsi="Arial" w:cs="Arial"/>
          <w:sz w:val="24"/>
          <w:szCs w:val="24"/>
        </w:rPr>
        <w:t xml:space="preserve">                  (   ) casca de ovo               (    ) jornal</w:t>
      </w:r>
    </w:p>
    <w:p w:rsidR="00011450" w:rsidRDefault="00011450" w:rsidP="0001145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   </w:t>
      </w:r>
      <w:proofErr w:type="gramEnd"/>
      <w:r>
        <w:rPr>
          <w:rFonts w:ascii="Arial" w:hAnsi="Arial" w:cs="Arial"/>
          <w:sz w:val="24"/>
          <w:szCs w:val="24"/>
        </w:rPr>
        <w:t>) lata de alumínio                 (   ) Caixa de leite</w:t>
      </w:r>
      <w:r w:rsidR="00FE1FC7">
        <w:rPr>
          <w:rFonts w:ascii="Arial" w:hAnsi="Arial" w:cs="Arial"/>
          <w:sz w:val="24"/>
          <w:szCs w:val="24"/>
        </w:rPr>
        <w:t xml:space="preserve">               (   ) vidro de conserva</w:t>
      </w:r>
    </w:p>
    <w:p w:rsidR="00FE1FC7" w:rsidRDefault="00FE1FC7" w:rsidP="00011450">
      <w:pPr>
        <w:pStyle w:val="PargrafodaLista"/>
        <w:rPr>
          <w:rFonts w:ascii="Arial" w:hAnsi="Arial" w:cs="Arial"/>
          <w:sz w:val="24"/>
          <w:szCs w:val="24"/>
        </w:rPr>
      </w:pPr>
    </w:p>
    <w:p w:rsidR="00FE1FC7" w:rsidRDefault="00FE1FC7" w:rsidP="00FE1FC7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imagem e diga quais desses objetos deveria ser encaminhado para o lixo eletrônico? Explique</w:t>
      </w:r>
      <w:r w:rsidR="00FD7F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____________________________________</w:t>
      </w:r>
      <w:r w:rsidR="00FD7F71">
        <w:rPr>
          <w:rFonts w:ascii="Arial" w:hAnsi="Arial" w:cs="Arial"/>
          <w:sz w:val="24"/>
          <w:szCs w:val="24"/>
        </w:rPr>
        <w:t>__________</w:t>
      </w:r>
    </w:p>
    <w:p w:rsidR="00FE1FC7" w:rsidRDefault="00FE1FC7" w:rsidP="00FE1FC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</w:t>
      </w:r>
    </w:p>
    <w:p w:rsidR="00FE1FC7" w:rsidRDefault="00FE1FC7" w:rsidP="00FE1FC7">
      <w:pPr>
        <w:pStyle w:val="PargrafodaLista"/>
        <w:rPr>
          <w:rFonts w:ascii="Arial" w:hAnsi="Arial" w:cs="Arial"/>
          <w:sz w:val="24"/>
          <w:szCs w:val="24"/>
        </w:rPr>
      </w:pPr>
    </w:p>
    <w:p w:rsidR="00FE1FC7" w:rsidRDefault="00FE1FC7" w:rsidP="00FE1FC7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quais os tipos de materiais recicláveis estão presentes na lixeira?</w:t>
      </w:r>
      <w:r w:rsidR="00FD7F71" w:rsidRPr="00FD7F71">
        <w:rPr>
          <w:rFonts w:ascii="Arial" w:hAnsi="Arial" w:cs="Arial"/>
          <w:b/>
          <w:sz w:val="24"/>
          <w:szCs w:val="24"/>
        </w:rPr>
        <w:t xml:space="preserve"> </w:t>
      </w:r>
    </w:p>
    <w:p w:rsidR="00FE1FC7" w:rsidRPr="00FE1FC7" w:rsidRDefault="00FE1FC7" w:rsidP="00FE1FC7">
      <w:pPr>
        <w:ind w:left="360"/>
        <w:rPr>
          <w:rFonts w:ascii="Arial" w:hAnsi="Arial" w:cs="Arial"/>
          <w:sz w:val="24"/>
          <w:szCs w:val="24"/>
        </w:rPr>
      </w:pPr>
      <w:r w:rsidRPr="00FE1FC7"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</w:t>
      </w:r>
      <w:r>
        <w:rPr>
          <w:rFonts w:ascii="Arial" w:hAnsi="Arial" w:cs="Arial"/>
          <w:sz w:val="24"/>
          <w:szCs w:val="24"/>
        </w:rPr>
        <w:t>______</w:t>
      </w:r>
    </w:p>
    <w:p w:rsidR="005A712C" w:rsidRDefault="00FE1FC7" w:rsidP="005A712C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lixo deve ser sempre encaminhado ao local correto. Leia com atenção e relacione as colunas.</w:t>
      </w:r>
    </w:p>
    <w:p w:rsidR="00FE1FC7" w:rsidRDefault="00DD629C" w:rsidP="005A712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  <w:proofErr w:type="gramStart"/>
      <w:r w:rsidR="00FE1FC7">
        <w:rPr>
          <w:rFonts w:ascii="Arial" w:hAnsi="Arial" w:cs="Arial"/>
          <w:sz w:val="24"/>
          <w:szCs w:val="24"/>
        </w:rPr>
        <w:t xml:space="preserve">( </w:t>
      </w:r>
      <w:proofErr w:type="gramEnd"/>
      <w:r w:rsidRPr="00DD629C">
        <w:rPr>
          <w:rFonts w:ascii="Arial" w:hAnsi="Arial" w:cs="Arial"/>
          <w:b/>
          <w:sz w:val="24"/>
          <w:szCs w:val="24"/>
        </w:rPr>
        <w:t>L</w:t>
      </w:r>
      <w:r w:rsidR="00FE1FC7" w:rsidRPr="00DD629C">
        <w:rPr>
          <w:rFonts w:ascii="Arial" w:hAnsi="Arial" w:cs="Arial"/>
          <w:b/>
          <w:sz w:val="24"/>
          <w:szCs w:val="24"/>
        </w:rPr>
        <w:t xml:space="preserve">  </w:t>
      </w:r>
      <w:r w:rsidR="00FE1FC7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lixão                 (  </w:t>
      </w:r>
      <w:r w:rsidRPr="00DD629C">
        <w:rPr>
          <w:rFonts w:ascii="Arial" w:hAnsi="Arial" w:cs="Arial"/>
          <w:b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) aterro sanitário</w:t>
      </w: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O solo não é contaminado pelo chorume devido a proteção, causando menos impacto ao ambiente.</w:t>
      </w: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Animais são atraídos e podem espalhar doenças.</w:t>
      </w: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O lixo é coberto com terra para não atrair animais que disseminam doenças.</w:t>
      </w: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Causa grande impacto ambiental, pois não é feito o tratamento do lixo.</w:t>
      </w:r>
    </w:p>
    <w:p w:rsidR="00DD629C" w:rsidRDefault="00DD629C" w:rsidP="00FE1FC7">
      <w:pPr>
        <w:pStyle w:val="PargrafodaLista"/>
        <w:rPr>
          <w:rFonts w:ascii="Arial" w:hAnsi="Arial" w:cs="Arial"/>
          <w:sz w:val="24"/>
          <w:szCs w:val="24"/>
        </w:rPr>
      </w:pPr>
    </w:p>
    <w:p w:rsidR="00DD629C" w:rsidRDefault="00DD629C" w:rsidP="00DD629C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DD629C">
        <w:rPr>
          <w:rFonts w:ascii="Arial" w:hAnsi="Arial" w:cs="Arial"/>
          <w:sz w:val="24"/>
          <w:szCs w:val="24"/>
        </w:rPr>
        <w:t xml:space="preserve">Todas as atividades que realizamos no dia a dia causam algum tipo de impacto ao meio ambiente. </w:t>
      </w:r>
      <w:r>
        <w:rPr>
          <w:rFonts w:ascii="Arial" w:hAnsi="Arial" w:cs="Arial"/>
          <w:sz w:val="24"/>
          <w:szCs w:val="24"/>
        </w:rPr>
        <w:t>E</w:t>
      </w:r>
      <w:r w:rsidRPr="00DD629C">
        <w:rPr>
          <w:rFonts w:ascii="Arial" w:hAnsi="Arial" w:cs="Arial"/>
          <w:sz w:val="24"/>
          <w:szCs w:val="24"/>
        </w:rPr>
        <w:t>screva uma maneira reduzir a quantidade de lixo que você produz.</w:t>
      </w:r>
      <w:r w:rsidR="00FD7F71" w:rsidRPr="00FD7F71">
        <w:rPr>
          <w:rFonts w:ascii="Arial" w:hAnsi="Arial" w:cs="Arial"/>
          <w:b/>
          <w:sz w:val="24"/>
          <w:szCs w:val="24"/>
        </w:rPr>
        <w:t xml:space="preserve"> </w:t>
      </w:r>
      <w:bookmarkStart w:id="0" w:name="_GoBack"/>
      <w:bookmarkEnd w:id="0"/>
    </w:p>
    <w:p w:rsidR="00DD629C" w:rsidRPr="00DD629C" w:rsidRDefault="00DD629C" w:rsidP="00DD629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</w:t>
      </w:r>
    </w:p>
    <w:sectPr w:rsidR="00DD629C" w:rsidRPr="00DD629C" w:rsidSect="008C5AE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rsiva">
    <w:altName w:val="Times New Roman"/>
    <w:charset w:val="00"/>
    <w:family w:val="auto"/>
    <w:pitch w:val="default"/>
  </w:font>
  <w:font w:name="Arial Rounded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6D10"/>
    <w:multiLevelType w:val="hybridMultilevel"/>
    <w:tmpl w:val="B3D6A14E"/>
    <w:lvl w:ilvl="0" w:tplc="F216E5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54E96"/>
    <w:multiLevelType w:val="hybridMultilevel"/>
    <w:tmpl w:val="167045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16492"/>
    <w:multiLevelType w:val="hybridMultilevel"/>
    <w:tmpl w:val="EA5669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E4635"/>
    <w:multiLevelType w:val="hybridMultilevel"/>
    <w:tmpl w:val="2A0A4956"/>
    <w:lvl w:ilvl="0" w:tplc="19D41D0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77157"/>
    <w:multiLevelType w:val="hybridMultilevel"/>
    <w:tmpl w:val="DF8E0912"/>
    <w:lvl w:ilvl="0" w:tplc="19D41D0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9E73EA"/>
    <w:multiLevelType w:val="hybridMultilevel"/>
    <w:tmpl w:val="6A247A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E9323C"/>
    <w:multiLevelType w:val="hybridMultilevel"/>
    <w:tmpl w:val="C7769D2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A115CD0"/>
    <w:multiLevelType w:val="hybridMultilevel"/>
    <w:tmpl w:val="07A0F3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2C44E5"/>
    <w:multiLevelType w:val="hybridMultilevel"/>
    <w:tmpl w:val="144058DC"/>
    <w:lvl w:ilvl="0" w:tplc="19D41D0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A54050"/>
    <w:multiLevelType w:val="hybridMultilevel"/>
    <w:tmpl w:val="71F2E400"/>
    <w:lvl w:ilvl="0" w:tplc="13308DB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023506"/>
    <w:multiLevelType w:val="hybridMultilevel"/>
    <w:tmpl w:val="1A48A56E"/>
    <w:lvl w:ilvl="0" w:tplc="19D41D0E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2FD406B"/>
    <w:multiLevelType w:val="hybridMultilevel"/>
    <w:tmpl w:val="C620473A"/>
    <w:lvl w:ilvl="0" w:tplc="35183C9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C67A0D"/>
    <w:multiLevelType w:val="hybridMultilevel"/>
    <w:tmpl w:val="A83CAB92"/>
    <w:lvl w:ilvl="0" w:tplc="9AC4F92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083698"/>
    <w:multiLevelType w:val="hybridMultilevel"/>
    <w:tmpl w:val="D3E6B0D4"/>
    <w:lvl w:ilvl="0" w:tplc="F216E5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36216A"/>
    <w:multiLevelType w:val="hybridMultilevel"/>
    <w:tmpl w:val="6A888068"/>
    <w:lvl w:ilvl="0" w:tplc="35183C9E">
      <w:start w:val="1"/>
      <w:numFmt w:val="decimal"/>
      <w:lvlText w:val="%1."/>
      <w:lvlJc w:val="left"/>
      <w:pPr>
        <w:ind w:left="51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230" w:hanging="360"/>
      </w:pPr>
    </w:lvl>
    <w:lvl w:ilvl="2" w:tplc="0416001B" w:tentative="1">
      <w:start w:val="1"/>
      <w:numFmt w:val="lowerRoman"/>
      <w:lvlText w:val="%3."/>
      <w:lvlJc w:val="right"/>
      <w:pPr>
        <w:ind w:left="1950" w:hanging="180"/>
      </w:pPr>
    </w:lvl>
    <w:lvl w:ilvl="3" w:tplc="0416000F" w:tentative="1">
      <w:start w:val="1"/>
      <w:numFmt w:val="decimal"/>
      <w:lvlText w:val="%4."/>
      <w:lvlJc w:val="left"/>
      <w:pPr>
        <w:ind w:left="2670" w:hanging="360"/>
      </w:pPr>
    </w:lvl>
    <w:lvl w:ilvl="4" w:tplc="04160019" w:tentative="1">
      <w:start w:val="1"/>
      <w:numFmt w:val="lowerLetter"/>
      <w:lvlText w:val="%5."/>
      <w:lvlJc w:val="left"/>
      <w:pPr>
        <w:ind w:left="3390" w:hanging="360"/>
      </w:pPr>
    </w:lvl>
    <w:lvl w:ilvl="5" w:tplc="0416001B" w:tentative="1">
      <w:start w:val="1"/>
      <w:numFmt w:val="lowerRoman"/>
      <w:lvlText w:val="%6."/>
      <w:lvlJc w:val="right"/>
      <w:pPr>
        <w:ind w:left="4110" w:hanging="180"/>
      </w:pPr>
    </w:lvl>
    <w:lvl w:ilvl="6" w:tplc="0416000F" w:tentative="1">
      <w:start w:val="1"/>
      <w:numFmt w:val="decimal"/>
      <w:lvlText w:val="%7."/>
      <w:lvlJc w:val="left"/>
      <w:pPr>
        <w:ind w:left="4830" w:hanging="360"/>
      </w:pPr>
    </w:lvl>
    <w:lvl w:ilvl="7" w:tplc="04160019" w:tentative="1">
      <w:start w:val="1"/>
      <w:numFmt w:val="lowerLetter"/>
      <w:lvlText w:val="%8."/>
      <w:lvlJc w:val="left"/>
      <w:pPr>
        <w:ind w:left="5550" w:hanging="360"/>
      </w:pPr>
    </w:lvl>
    <w:lvl w:ilvl="8" w:tplc="0416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5">
    <w:nsid w:val="711F7629"/>
    <w:multiLevelType w:val="hybridMultilevel"/>
    <w:tmpl w:val="96F02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28087F"/>
    <w:multiLevelType w:val="hybridMultilevel"/>
    <w:tmpl w:val="384C06D0"/>
    <w:lvl w:ilvl="0" w:tplc="19D41D0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8"/>
  </w:num>
  <w:num w:numId="4">
    <w:abstractNumId w:val="4"/>
  </w:num>
  <w:num w:numId="5">
    <w:abstractNumId w:val="9"/>
  </w:num>
  <w:num w:numId="6">
    <w:abstractNumId w:val="15"/>
  </w:num>
  <w:num w:numId="7">
    <w:abstractNumId w:val="5"/>
  </w:num>
  <w:num w:numId="8">
    <w:abstractNumId w:val="3"/>
  </w:num>
  <w:num w:numId="9">
    <w:abstractNumId w:val="16"/>
  </w:num>
  <w:num w:numId="10">
    <w:abstractNumId w:val="13"/>
  </w:num>
  <w:num w:numId="11">
    <w:abstractNumId w:val="0"/>
  </w:num>
  <w:num w:numId="12">
    <w:abstractNumId w:val="1"/>
  </w:num>
  <w:num w:numId="13">
    <w:abstractNumId w:val="10"/>
  </w:num>
  <w:num w:numId="14">
    <w:abstractNumId w:val="6"/>
  </w:num>
  <w:num w:numId="15">
    <w:abstractNumId w:val="7"/>
  </w:num>
  <w:num w:numId="16">
    <w:abstractNumId w:val="1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EA"/>
    <w:rsid w:val="00011450"/>
    <w:rsid w:val="00062EFA"/>
    <w:rsid w:val="000726A7"/>
    <w:rsid w:val="000B6367"/>
    <w:rsid w:val="000C1020"/>
    <w:rsid w:val="000C1C7C"/>
    <w:rsid w:val="000C55CE"/>
    <w:rsid w:val="000E5577"/>
    <w:rsid w:val="000F7123"/>
    <w:rsid w:val="00142A96"/>
    <w:rsid w:val="001A2092"/>
    <w:rsid w:val="001A5956"/>
    <w:rsid w:val="001F60EE"/>
    <w:rsid w:val="00234A7F"/>
    <w:rsid w:val="002452C8"/>
    <w:rsid w:val="00251811"/>
    <w:rsid w:val="00253C2E"/>
    <w:rsid w:val="0026319E"/>
    <w:rsid w:val="00267C2C"/>
    <w:rsid w:val="002743BF"/>
    <w:rsid w:val="002B0549"/>
    <w:rsid w:val="002B248F"/>
    <w:rsid w:val="002B69AA"/>
    <w:rsid w:val="002C6733"/>
    <w:rsid w:val="00324B47"/>
    <w:rsid w:val="003B3FC5"/>
    <w:rsid w:val="00401AEE"/>
    <w:rsid w:val="00404778"/>
    <w:rsid w:val="004154F3"/>
    <w:rsid w:val="00431DC7"/>
    <w:rsid w:val="004461AA"/>
    <w:rsid w:val="00484542"/>
    <w:rsid w:val="004D6653"/>
    <w:rsid w:val="004F3B07"/>
    <w:rsid w:val="00527753"/>
    <w:rsid w:val="00556104"/>
    <w:rsid w:val="00565430"/>
    <w:rsid w:val="005A712C"/>
    <w:rsid w:val="00643D8A"/>
    <w:rsid w:val="00667FF9"/>
    <w:rsid w:val="006A3D80"/>
    <w:rsid w:val="006F511E"/>
    <w:rsid w:val="00711A0F"/>
    <w:rsid w:val="007605E9"/>
    <w:rsid w:val="00775CAE"/>
    <w:rsid w:val="007A1416"/>
    <w:rsid w:val="00805F8C"/>
    <w:rsid w:val="0080782D"/>
    <w:rsid w:val="00812916"/>
    <w:rsid w:val="00844B31"/>
    <w:rsid w:val="0087725F"/>
    <w:rsid w:val="008A749D"/>
    <w:rsid w:val="008C5AED"/>
    <w:rsid w:val="008D0EC6"/>
    <w:rsid w:val="008D498C"/>
    <w:rsid w:val="00925251"/>
    <w:rsid w:val="00963396"/>
    <w:rsid w:val="009A5DEA"/>
    <w:rsid w:val="00A27103"/>
    <w:rsid w:val="00A56C7C"/>
    <w:rsid w:val="00A71ACD"/>
    <w:rsid w:val="00A7511A"/>
    <w:rsid w:val="00A81B0A"/>
    <w:rsid w:val="00AC3887"/>
    <w:rsid w:val="00AF46E1"/>
    <w:rsid w:val="00B50FB1"/>
    <w:rsid w:val="00B94748"/>
    <w:rsid w:val="00C3381E"/>
    <w:rsid w:val="00C50DDC"/>
    <w:rsid w:val="00C56C39"/>
    <w:rsid w:val="00C81B34"/>
    <w:rsid w:val="00C93343"/>
    <w:rsid w:val="00CE04ED"/>
    <w:rsid w:val="00D22C25"/>
    <w:rsid w:val="00DB13D1"/>
    <w:rsid w:val="00DD629C"/>
    <w:rsid w:val="00DE0716"/>
    <w:rsid w:val="00DF449D"/>
    <w:rsid w:val="00E0188A"/>
    <w:rsid w:val="00E36106"/>
    <w:rsid w:val="00E36F89"/>
    <w:rsid w:val="00E40565"/>
    <w:rsid w:val="00E442F6"/>
    <w:rsid w:val="00F31AC0"/>
    <w:rsid w:val="00F54EF5"/>
    <w:rsid w:val="00F83892"/>
    <w:rsid w:val="00F96F80"/>
    <w:rsid w:val="00FA7CF2"/>
    <w:rsid w:val="00FD6BD8"/>
    <w:rsid w:val="00FD7F71"/>
    <w:rsid w:val="00FE1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11A"/>
  </w:style>
  <w:style w:type="paragraph" w:styleId="Ttulo1">
    <w:name w:val="heading 1"/>
    <w:basedOn w:val="Normal"/>
    <w:next w:val="Normal"/>
    <w:link w:val="Ttulo1Char"/>
    <w:uiPriority w:val="9"/>
    <w:qFormat/>
    <w:rsid w:val="000C1C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har"/>
    <w:uiPriority w:val="9"/>
    <w:qFormat/>
    <w:rsid w:val="00CE04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A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405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40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44B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CE04E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4F3B07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0C1C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11A"/>
  </w:style>
  <w:style w:type="paragraph" w:styleId="Ttulo1">
    <w:name w:val="heading 1"/>
    <w:basedOn w:val="Normal"/>
    <w:next w:val="Normal"/>
    <w:link w:val="Ttulo1Char"/>
    <w:uiPriority w:val="9"/>
    <w:qFormat/>
    <w:rsid w:val="000C1C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har"/>
    <w:uiPriority w:val="9"/>
    <w:qFormat/>
    <w:rsid w:val="00CE04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A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405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40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44B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CE04E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4F3B07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0C1C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3978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7767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0969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2700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358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6656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8762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126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0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0.jpeg"/><Relationship Id="rId23" Type="http://schemas.openxmlformats.org/officeDocument/2006/relationships/image" Target="media/image13.jpeg"/><Relationship Id="rId10" Type="http://schemas.openxmlformats.org/officeDocument/2006/relationships/image" Target="media/image20.pn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40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0A62F9-EC21-4F16-83F9-423E3CB77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619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2022-10-25T13:40:00Z</cp:lastPrinted>
  <dcterms:created xsi:type="dcterms:W3CDTF">2022-10-26T14:06:00Z</dcterms:created>
  <dcterms:modified xsi:type="dcterms:W3CDTF">2022-10-26T14:06:00Z</dcterms:modified>
</cp:coreProperties>
</file>