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horzAnchor="margin" w:tblpY="517"/>
        <w:tblW w:w="1077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/>
      </w:tblPr>
      <w:tblGrid>
        <w:gridCol w:w="2950"/>
        <w:gridCol w:w="6554"/>
        <w:gridCol w:w="1266"/>
      </w:tblGrid>
      <w:tr w:rsidR="00177775" w:rsidTr="00177775">
        <w:tc>
          <w:tcPr>
            <w:tcW w:w="29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34"/>
                <w:tab w:val="center" w:pos="5741"/>
              </w:tabs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4pt;height:76.25pt" o:ole="">
                  <v:imagedata r:id="rId5" o:title=""/>
                </v:shape>
                <o:OLEObject Type="Embed" ProgID="PBrush" ShapeID="_x0000_i1025" DrawAspect="Content" ObjectID="_1698071888" r:id="rId6"/>
              </w:object>
            </w:r>
          </w:p>
        </w:tc>
        <w:tc>
          <w:tcPr>
            <w:tcW w:w="6554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6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Nota</w:t>
            </w:r>
          </w:p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>Final:</w:t>
            </w:r>
          </w:p>
        </w:tc>
      </w:tr>
      <w:tr w:rsidR="00177775" w:rsidTr="00177775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Nome:                                                      Turma: 151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  <w:tr w:rsidR="00177775" w:rsidTr="00177775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 xml:space="preserve">: Josiele da Rosa Peters            Componente Curricular: </w:t>
            </w:r>
            <w:r>
              <w:rPr>
                <w:color w:val="1F497D" w:themeColor="text2"/>
                <w:sz w:val="20"/>
                <w:szCs w:val="20"/>
              </w:rPr>
              <w:t>Geografia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  <w:tr w:rsidR="00177775" w:rsidTr="00177775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  <w:tr w:rsidR="00177775" w:rsidTr="00177775">
        <w:tc>
          <w:tcPr>
            <w:tcW w:w="29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  <w:tc>
          <w:tcPr>
            <w:tcW w:w="6554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pict>
                <v:rect id="Rectangle 2" o:spid="_x0000_s1029" style="position:absolute;margin-left:275.25pt;margin-top:1.7pt;width:10.5pt;height: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eyOgIAAHE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tKTEMI0l&#10;+oKiMbNTgkyjPL3zFUY9uyeICXr3aPl3T4xddxglVgC27wRrkFQR47OrC9HweJVs+4+2QXS2DzYp&#10;dWxBR0DUgBxTQV4uBRHHQDgeFrPZbI5l4+gqinKWp4JlrDpfduDDe2E1iZuaAlJP4Ozw6EMkw6pz&#10;SCJvlWw2UqlkwG67VkAODHtjk77EH3MchylD+prezafzhHzl82OIspyXN6sUpPYasx2Qizx+Q6Ph&#10;ObbjcH5O5YSRuF6BaxlwNJTUNb0dYUSt35kmNW5gUg17TFSZk/hR76FuW9u8oPZgh77HOcVNZ+En&#10;JT32fE39jz0DQYn6YLB+d0VZxiFJRjl/O0UDxp7t2MMMR6iaBkqG7ToMg7V3IHcdvlQkMYxdYc1b&#10;meoR+2FgdSKLfZ1SP81gHJyxnaJ+/ymWvwA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BsRN7I6AgAAcQQAAA4AAAAAAAAA&#10;AAAAAAAALgIAAGRycy9lMm9Eb2MueG1sUEsBAi0AFAAGAAgAAAAhAJ8xU9PdAAAACAEAAA8AAAAA&#10;AAAAAAAAAAAAlAQAAGRycy9kb3ducmV2LnhtbFBLBQYAAAAABAAEAPMAAACeBQAAAAA=&#10;" strokecolor="#44546a"/>
              </w:pict>
            </w:r>
            <w:r>
              <w:pict>
                <v:rect id="Rectangle 3" o:spid="_x0000_s1030" style="position:absolute;margin-left:170.25pt;margin-top:1.7pt;width:10.5pt;height: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PZOgIAAHE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UGJYRpL&#10;9AVFY6ZTghRRnsH5CqOe3RPEBL17tPy7J8aue4wSKwA79II1SCqP8dnVhWh4vEq2w0fbIDrbBZuU&#10;OrSgIyBqQA6pIC/ngohDIBwP86Io5lg2jq48L4tpKljGqtNlBz68F1aTuKkpIPUEzvaPPkQyrDqF&#10;JPJWyWYjlUoGdNu1ArJn2Bub9CX+mONlmDJkqOndfDZPyFc+fwlRlvPyZpWC1E5jtiNyPo3f2Gh4&#10;ju04np9SOWIkrlfgWgYcDSV1TW8vMKLW70yTGjcwqcY9JqrMUfyo91i3rW1eUHuwY9/jnOKmt/CT&#10;kgF7vqb+x46BoER9MFi/u7ws45Ako5y/naEBl57tpYcZjlA1DZSM23UYB2vnQHY9vpQnMYxdYc1b&#10;meoR+2FkdSSLfZ1SP85gHJxLO0X9/lMsfwEAAP//AwBQSwMEFAAGAAgAAAAhAOzVREHdAAAACAEA&#10;AA8AAABkcnMvZG93bnJldi54bWxMj8FOwzAQRO9I/IO1SNyokzRUKI1ToQIScEGUil6deEki7HUU&#10;u2n4e7YnuO1oRrNvys3srJhwDL0nBekiAYHUeNNTq2D/8XRzByJETUZbT6jgBwNsqsuLUhfGn+gd&#10;p11sBZdQKLSCLsahkDI0HTodFn5AYu/Lj05HlmMrzahPXO6szJJkJZ3uiT90esBth8337ugUmM/t&#10;65uuzfPD4aW3ebBy/5hNSl1fzfdrEBHn+BeGMz6jQ8VMtT+SCcIqWObJLUfPBwj2l6uUda0gS3OQ&#10;VSn/D6h+AQAA//8DAFBLAQItABQABgAIAAAAIQC2gziS/gAAAOEBAAATAAAAAAAAAAAAAAAAAAAA&#10;AABbQ29udGVudF9UeXBlc10ueG1sUEsBAi0AFAAGAAgAAAAhADj9If/WAAAAlAEAAAsAAAAAAAAA&#10;AAAAAAAALwEAAF9yZWxzLy5yZWxzUEsBAi0AFAAGAAgAAAAhAGAmM9k6AgAAcQQAAA4AAAAAAAAA&#10;AAAAAAAALgIAAGRycy9lMm9Eb2MueG1sUEsBAi0AFAAGAAgAAAAhAOzVREHdAAAACAEAAA8AAAAA&#10;AAAAAAAAAAAAlAQAAGRycy9kb3ducmV2LnhtbFBLBQYAAAAABAAEAPMAAACeBQAAAAA=&#10;" strokecolor="#44546a"/>
              </w:pict>
            </w:r>
            <w:r>
              <w:pict>
                <v:rect id="Rectangle 4" o:spid="_x0000_s1031" style="position:absolute;margin-left:110.25pt;margin-top:1.7pt;width:10.5pt;height:9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qOQIAAHEEAAAOAAAAZHJzL2Uyb0RvYy54bWysVNuO0zAQfUfiHyy/0yRturBR01XVpQhp&#10;gRULH+A6TmPhG2O36fL1O3baksIbIg+WxzM+njlnJou7o1bkIMBLa2paTHJKhOG2kWZX0+/fNm/e&#10;UeIDMw1T1oiaPgtP75avXy16V4mp7axqBBAEMb7qXU27EFyVZZ53QjM/sU4YdLYWNAtowi5rgPWI&#10;rlU2zfObrLfQOLBceI+n94OTLhN+2woevrStF4GommJuIa2Q1m1cs+WCVTtgrpP8lAb7hyw0kwYf&#10;vUDds8DIHuRfUFpysN62YcKtzmzbSi5SDVhNkf9RzVPHnEi1IDneXWjy/w+Wfz48ApFNTVEowzRK&#10;9BVJY2anBCkjPb3zFUY9uUeIBXr3YPkPT4xddxglVgC27wRrMKkixmdXF6Lh8SrZ9p9sg+hsH2xi&#10;6tiCjoDIATkmQZ4vgohjIBwPi9lsNkfZOLqKopzlSbCMVefLDnz4IKwmcVNTwNQTODs8+BCTYdU5&#10;JCVvlWw2UqlkwG67VkAODHtjk76UP9Y4DlOG9DW9nU/nCfnK58cQZTkvb1YpSO01VjsgF3n8hkbD&#10;c2zH4fxcygkj5XoFrmXA0VBSozYjjMj1e9Okxg1MqmGPhSpzIj/yPei2tc0zcg926HucU9x0Fn5R&#10;0mPP19T/3DMQlKiPBvW7LcoyDkkyyvnbKRow9mzHHmY4QtU0UDJs12EYrL0DuevwpSKRYewKNW9l&#10;0iP2w5DVKVns61T6aQbj4IztFPX7T7F8AQAA//8DAFBLAwQUAAYACAAAACEAFeJ0u9wAAAAIAQAA&#10;DwAAAGRycy9kb3ducmV2LnhtbEyPQUvEMBCF74L/IYzgzU0bq0htusiqoF4W10Wv0ya2xWRSmmy3&#10;/nvHk97m8R5vvletF+/EbKc4BNKQrzIQltpgBuo07N8eL25AxIRk0AWyGr5thHV9elJhacKRXu28&#10;S53gEoolauhTGkspY9tbj3EVRkvsfYbJY2I5ddJMeORy76TKsmvpcSD+0ONoN71tv3YHr8G8b162&#10;2Jin+4/nwRXRyf2DmrU+P1vubkEku6S/MPziMzrUzNSEA5konAalsiuOargsQLCvipx1w0degKwr&#10;+X9A/QMAAP//AwBQSwECLQAUAAYACAAAACEAtoM4kv4AAADhAQAAEwAAAAAAAAAAAAAAAAAAAAAA&#10;W0NvbnRlbnRfVHlwZXNdLnhtbFBLAQItABQABgAIAAAAIQA4/SH/1gAAAJQBAAALAAAAAAAAAAAA&#10;AAAAAC8BAABfcmVscy8ucmVsc1BLAQItABQABgAIAAAAIQAgDESqOQIAAHEEAAAOAAAAAAAAAAAA&#10;AAAAAC4CAABkcnMvZTJvRG9jLnhtbFBLAQItABQABgAIAAAAIQAV4nS73AAAAAgBAAAPAAAAAAAA&#10;AAAAAAAAAJMEAABkcnMvZG93bnJldi54bWxQSwUGAAAAAAQABADzAAAAnAUAAAAA&#10;" strokecolor="#44546a"/>
              </w:pict>
            </w:r>
            <w:r>
              <w:rPr>
                <w:color w:val="1F497D" w:themeColor="text2"/>
              </w:rPr>
              <w:t xml:space="preserve">Tipo de avaliação: Teste         Trabalho         Prova Abrangente  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  <w:tr w:rsidR="00177775" w:rsidTr="00177775">
        <w:tc>
          <w:tcPr>
            <w:tcW w:w="29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4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  <w:p w:rsidR="008B6DA4" w:rsidRDefault="008B6DA4" w:rsidP="00177775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1F497D" w:themeColor="text2"/>
                <w:sz w:val="16"/>
                <w:szCs w:val="16"/>
              </w:rPr>
              <w:t>Cada questão vale 0,5</w:t>
            </w: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  <w:tr w:rsidR="00177775" w:rsidTr="00177775">
        <w:tc>
          <w:tcPr>
            <w:tcW w:w="29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177775" w:rsidRDefault="00177775" w:rsidP="00177775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Referencial em Educação</w:t>
            </w:r>
          </w:p>
        </w:tc>
        <w:tc>
          <w:tcPr>
            <w:tcW w:w="6554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</w:p>
        </w:tc>
        <w:tc>
          <w:tcPr>
            <w:tcW w:w="1266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177775" w:rsidRDefault="00177775" w:rsidP="00177775">
            <w:pPr>
              <w:rPr>
                <w:color w:val="1F497D" w:themeColor="text2"/>
              </w:rPr>
            </w:pPr>
          </w:p>
        </w:tc>
      </w:tr>
    </w:tbl>
    <w:p w:rsidR="00D57DDB" w:rsidRDefault="00D57DDB"/>
    <w:p w:rsidR="005D4A03" w:rsidRPr="005D4A03" w:rsidRDefault="005D4A03" w:rsidP="005D4A03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3A6877" w:rsidRPr="0020636D" w:rsidRDefault="000453C9" w:rsidP="000453C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636D">
        <w:rPr>
          <w:rFonts w:ascii="Arial" w:hAnsi="Arial" w:cs="Arial"/>
          <w:color w:val="3C3C3C"/>
          <w:sz w:val="24"/>
          <w:szCs w:val="24"/>
          <w:shd w:val="clear" w:color="auto" w:fill="FEFEFE"/>
        </w:rPr>
        <w:t>Todas as cidades que compõem uma rede urbana têm uma ordem de importância, de acordo com as funções que exercem.</w:t>
      </w:r>
    </w:p>
    <w:p w:rsidR="003A6877" w:rsidRPr="0020636D" w:rsidRDefault="000453C9" w:rsidP="0020636D">
      <w:pPr>
        <w:jc w:val="center"/>
        <w:rPr>
          <w:sz w:val="24"/>
          <w:szCs w:val="24"/>
        </w:rPr>
      </w:pPr>
      <w:r w:rsidRPr="0020636D">
        <w:rPr>
          <w:noProof/>
          <w:sz w:val="24"/>
          <w:szCs w:val="24"/>
          <w:lang w:eastAsia="pt-BR"/>
        </w:rPr>
        <w:drawing>
          <wp:inline distT="0" distB="0" distL="0" distR="0">
            <wp:extent cx="4946650" cy="3087445"/>
            <wp:effectExtent l="19050" t="0" r="635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0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C9" w:rsidRPr="0020636D" w:rsidRDefault="000453C9" w:rsidP="000453C9">
      <w:pPr>
        <w:pStyle w:val="NormalWeb"/>
        <w:shd w:val="clear" w:color="auto" w:fill="FEFEFE"/>
        <w:rPr>
          <w:rFonts w:ascii="Arial" w:hAnsi="Arial" w:cs="Arial"/>
          <w:color w:val="3C3C3C"/>
        </w:rPr>
      </w:pPr>
      <w:r w:rsidRPr="0020636D">
        <w:rPr>
          <w:rFonts w:ascii="Arial" w:hAnsi="Arial" w:cs="Arial"/>
          <w:color w:val="3C3C3C"/>
        </w:rPr>
        <w:t>Leia as seguintes afirmações</w:t>
      </w:r>
      <w:r w:rsidR="00B3289E" w:rsidRPr="0020636D">
        <w:rPr>
          <w:rFonts w:ascii="Arial" w:hAnsi="Arial" w:cs="Arial"/>
          <w:color w:val="3C3C3C"/>
        </w:rPr>
        <w:t xml:space="preserve"> considerando a rede urbana e escreva (V) ou (F):</w:t>
      </w:r>
    </w:p>
    <w:p w:rsidR="00B3289E" w:rsidRPr="0020636D" w:rsidRDefault="00B3289E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  <w:proofErr w:type="gramStart"/>
      <w:r w:rsidRPr="0020636D">
        <w:rPr>
          <w:rFonts w:ascii="Arial" w:hAnsi="Arial" w:cs="Arial"/>
          <w:b/>
          <w:bCs/>
          <w:color w:val="3C3C3C"/>
        </w:rPr>
        <w:t xml:space="preserve">(    </w:t>
      </w:r>
      <w:proofErr w:type="gramEnd"/>
      <w:r w:rsidRPr="0020636D">
        <w:rPr>
          <w:rFonts w:ascii="Arial" w:hAnsi="Arial" w:cs="Arial"/>
          <w:b/>
          <w:bCs/>
          <w:color w:val="3C3C3C"/>
        </w:rPr>
        <w:t xml:space="preserve">) </w:t>
      </w:r>
      <w:r w:rsidR="000453C9" w:rsidRPr="0020636D">
        <w:rPr>
          <w:rFonts w:ascii="Arial" w:hAnsi="Arial" w:cs="Arial"/>
          <w:b/>
          <w:bCs/>
          <w:color w:val="3C3C3C"/>
        </w:rPr>
        <w:t> </w:t>
      </w:r>
      <w:r w:rsidR="000453C9" w:rsidRPr="0020636D">
        <w:rPr>
          <w:rFonts w:ascii="Arial" w:hAnsi="Arial" w:cs="Arial"/>
          <w:color w:val="3C3C3C"/>
        </w:rPr>
        <w:t>O que determina um município ser considera</w:t>
      </w:r>
      <w:r w:rsidRPr="0020636D">
        <w:rPr>
          <w:rFonts w:ascii="Arial" w:hAnsi="Arial" w:cs="Arial"/>
          <w:color w:val="3C3C3C"/>
        </w:rPr>
        <w:t xml:space="preserve">do grande, médio ou pequeno é apenas o </w:t>
      </w:r>
      <w:r w:rsidR="000453C9" w:rsidRPr="0020636D">
        <w:rPr>
          <w:rFonts w:ascii="Arial" w:hAnsi="Arial" w:cs="Arial"/>
          <w:color w:val="3C3C3C"/>
        </w:rPr>
        <w:t>tamanh</w:t>
      </w:r>
      <w:r w:rsidRPr="0020636D">
        <w:rPr>
          <w:rFonts w:ascii="Arial" w:hAnsi="Arial" w:cs="Arial"/>
          <w:color w:val="3C3C3C"/>
        </w:rPr>
        <w:t>o do seu território, sem levar em consideração a funções que ele oferece.</w:t>
      </w:r>
    </w:p>
    <w:p w:rsidR="00B3289E" w:rsidRPr="0020636D" w:rsidRDefault="00B3289E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  <w:proofErr w:type="gramStart"/>
      <w:r w:rsidRPr="0020636D">
        <w:rPr>
          <w:rFonts w:ascii="Arial" w:hAnsi="Arial" w:cs="Arial"/>
          <w:b/>
          <w:bCs/>
          <w:color w:val="3C3C3C"/>
        </w:rPr>
        <w:t xml:space="preserve">(    </w:t>
      </w:r>
      <w:proofErr w:type="gramEnd"/>
      <w:r w:rsidRPr="0020636D">
        <w:rPr>
          <w:rFonts w:ascii="Arial" w:hAnsi="Arial" w:cs="Arial"/>
          <w:b/>
          <w:bCs/>
          <w:color w:val="3C3C3C"/>
        </w:rPr>
        <w:t>)</w:t>
      </w:r>
      <w:r w:rsidR="000453C9" w:rsidRPr="0020636D">
        <w:rPr>
          <w:rFonts w:ascii="Arial" w:hAnsi="Arial" w:cs="Arial"/>
          <w:color w:val="3C3C3C"/>
        </w:rPr>
        <w:t> Uma rede urbana é formada por um conjunto de municípios pequenos, médios e grandes.</w:t>
      </w:r>
    </w:p>
    <w:p w:rsidR="00B3289E" w:rsidRPr="0020636D" w:rsidRDefault="00B3289E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  <w:proofErr w:type="gramStart"/>
      <w:r w:rsidRPr="0020636D">
        <w:rPr>
          <w:rFonts w:ascii="Arial" w:hAnsi="Arial" w:cs="Arial"/>
          <w:b/>
          <w:bCs/>
          <w:color w:val="3C3C3C"/>
        </w:rPr>
        <w:t xml:space="preserve">(    </w:t>
      </w:r>
      <w:proofErr w:type="gramEnd"/>
      <w:r w:rsidRPr="0020636D">
        <w:rPr>
          <w:rFonts w:ascii="Arial" w:hAnsi="Arial" w:cs="Arial"/>
          <w:b/>
          <w:bCs/>
          <w:color w:val="3C3C3C"/>
        </w:rPr>
        <w:t>)</w:t>
      </w:r>
      <w:r w:rsidR="000453C9" w:rsidRPr="0020636D">
        <w:rPr>
          <w:rFonts w:ascii="Arial" w:hAnsi="Arial" w:cs="Arial"/>
          <w:color w:val="3C3C3C"/>
        </w:rPr>
        <w:t> </w:t>
      </w:r>
      <w:r w:rsidR="00FB40DC" w:rsidRPr="0020636D">
        <w:rPr>
          <w:rFonts w:ascii="Arial" w:hAnsi="Arial" w:cs="Arial"/>
          <w:color w:val="3C3C3C"/>
        </w:rPr>
        <w:t>A população na rede</w:t>
      </w:r>
      <w:r w:rsidRPr="0020636D">
        <w:rPr>
          <w:rFonts w:ascii="Arial" w:hAnsi="Arial" w:cs="Arial"/>
          <w:color w:val="3C3C3C"/>
        </w:rPr>
        <w:t xml:space="preserve"> das cidades</w:t>
      </w:r>
      <w:r w:rsidR="00FB40DC" w:rsidRPr="0020636D">
        <w:rPr>
          <w:rFonts w:ascii="Arial" w:hAnsi="Arial" w:cs="Arial"/>
          <w:color w:val="3C3C3C"/>
        </w:rPr>
        <w:t>,</w:t>
      </w:r>
      <w:r w:rsidRPr="0020636D">
        <w:rPr>
          <w:rFonts w:ascii="Arial" w:hAnsi="Arial" w:cs="Arial"/>
          <w:color w:val="3C3C3C"/>
        </w:rPr>
        <w:t xml:space="preserve"> em sua grande maioria</w:t>
      </w:r>
      <w:r w:rsidR="00FB40DC" w:rsidRPr="0020636D">
        <w:rPr>
          <w:rFonts w:ascii="Arial" w:hAnsi="Arial" w:cs="Arial"/>
          <w:color w:val="3C3C3C"/>
        </w:rPr>
        <w:t>,</w:t>
      </w:r>
      <w:r w:rsidRPr="0020636D">
        <w:rPr>
          <w:rFonts w:ascii="Arial" w:hAnsi="Arial" w:cs="Arial"/>
          <w:color w:val="3C3C3C"/>
        </w:rPr>
        <w:t xml:space="preserve"> buscam serviços em outras cidades tais como</w:t>
      </w:r>
      <w:r w:rsidR="00FB40DC" w:rsidRPr="0020636D">
        <w:rPr>
          <w:rFonts w:ascii="Arial" w:hAnsi="Arial" w:cs="Arial"/>
          <w:color w:val="3C3C3C"/>
        </w:rPr>
        <w:t xml:space="preserve"> estudo, lazer, saúde, serviços etc.</w:t>
      </w:r>
    </w:p>
    <w:p w:rsidR="00B3289E" w:rsidRPr="0020636D" w:rsidRDefault="00B3289E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  <w:proofErr w:type="gramStart"/>
      <w:r w:rsidRPr="0020636D">
        <w:rPr>
          <w:rFonts w:ascii="Arial" w:hAnsi="Arial" w:cs="Arial"/>
          <w:b/>
          <w:bCs/>
          <w:color w:val="3C3C3C"/>
        </w:rPr>
        <w:t xml:space="preserve">(    </w:t>
      </w:r>
      <w:proofErr w:type="gramEnd"/>
      <w:r w:rsidRPr="0020636D">
        <w:rPr>
          <w:rFonts w:ascii="Arial" w:hAnsi="Arial" w:cs="Arial"/>
          <w:b/>
          <w:bCs/>
          <w:color w:val="3C3C3C"/>
        </w:rPr>
        <w:t xml:space="preserve">) </w:t>
      </w:r>
      <w:r w:rsidR="000453C9" w:rsidRPr="0020636D">
        <w:rPr>
          <w:rFonts w:ascii="Arial" w:hAnsi="Arial" w:cs="Arial"/>
          <w:color w:val="3C3C3C"/>
        </w:rPr>
        <w:t>A interligação entre municípios de uma rede urbana é constituída de vias de transporte e de comunicação.</w:t>
      </w:r>
    </w:p>
    <w:p w:rsidR="0020636D" w:rsidRDefault="00B3289E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  <w:proofErr w:type="gramStart"/>
      <w:r w:rsidRPr="0020636D">
        <w:rPr>
          <w:rFonts w:ascii="Arial" w:hAnsi="Arial" w:cs="Arial"/>
          <w:b/>
          <w:bCs/>
          <w:color w:val="3C3C3C"/>
        </w:rPr>
        <w:t xml:space="preserve">(    </w:t>
      </w:r>
      <w:proofErr w:type="gramEnd"/>
      <w:r w:rsidRPr="0020636D">
        <w:rPr>
          <w:rFonts w:ascii="Arial" w:hAnsi="Arial" w:cs="Arial"/>
          <w:b/>
          <w:bCs/>
          <w:color w:val="3C3C3C"/>
        </w:rPr>
        <w:t>)</w:t>
      </w:r>
      <w:r w:rsidR="00FB40DC" w:rsidRPr="0020636D">
        <w:rPr>
          <w:rFonts w:ascii="Arial" w:hAnsi="Arial" w:cs="Arial"/>
          <w:color w:val="3C3C3C"/>
        </w:rPr>
        <w:t> Em uma rede urbana existem</w:t>
      </w:r>
      <w:r w:rsidR="000453C9" w:rsidRPr="0020636D">
        <w:rPr>
          <w:rFonts w:ascii="Arial" w:hAnsi="Arial" w:cs="Arial"/>
          <w:color w:val="3C3C3C"/>
        </w:rPr>
        <w:t xml:space="preserve"> fluxos de pessoas</w:t>
      </w:r>
      <w:r w:rsidR="00FB40DC" w:rsidRPr="0020636D">
        <w:rPr>
          <w:rFonts w:ascii="Arial" w:hAnsi="Arial" w:cs="Arial"/>
          <w:color w:val="3C3C3C"/>
        </w:rPr>
        <w:t>, mercadorias, serviços e informações.</w:t>
      </w:r>
    </w:p>
    <w:p w:rsidR="0020636D" w:rsidRPr="0020636D" w:rsidRDefault="0020636D" w:rsidP="0020636D">
      <w:pPr>
        <w:pStyle w:val="NormalWeb"/>
        <w:shd w:val="clear" w:color="auto" w:fill="FEFEFE"/>
        <w:spacing w:line="276" w:lineRule="auto"/>
        <w:ind w:left="360"/>
        <w:rPr>
          <w:rFonts w:ascii="Arial" w:hAnsi="Arial" w:cs="Arial"/>
          <w:color w:val="3C3C3C"/>
        </w:rPr>
      </w:pPr>
    </w:p>
    <w:p w:rsidR="003A6877" w:rsidRPr="0020636D" w:rsidRDefault="000F0494" w:rsidP="000F04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36D">
        <w:rPr>
          <w:rFonts w:ascii="Arial" w:hAnsi="Arial" w:cs="Arial"/>
          <w:sz w:val="24"/>
          <w:szCs w:val="24"/>
        </w:rPr>
        <w:t>O que é uma metrópole? Cite o nome de uma das metrópoles que estudamos.</w:t>
      </w:r>
    </w:p>
    <w:p w:rsidR="0010262A" w:rsidRPr="0020636D" w:rsidRDefault="0010262A" w:rsidP="0010262A">
      <w:pPr>
        <w:pStyle w:val="PargrafodaLista"/>
        <w:rPr>
          <w:rFonts w:ascii="Arial" w:hAnsi="Arial" w:cs="Arial"/>
          <w:sz w:val="24"/>
          <w:szCs w:val="24"/>
        </w:rPr>
      </w:pPr>
    </w:p>
    <w:p w:rsidR="0010262A" w:rsidRPr="0020636D" w:rsidRDefault="0010262A" w:rsidP="0010262A">
      <w:pPr>
        <w:pStyle w:val="PargrafodaLista"/>
        <w:rPr>
          <w:rFonts w:ascii="Arial" w:hAnsi="Arial" w:cs="Arial"/>
          <w:sz w:val="24"/>
          <w:szCs w:val="24"/>
        </w:rPr>
      </w:pPr>
    </w:p>
    <w:p w:rsidR="0010262A" w:rsidRPr="0020636D" w:rsidRDefault="0010262A" w:rsidP="000F04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36D">
        <w:rPr>
          <w:rFonts w:ascii="Arial" w:hAnsi="Arial" w:cs="Arial"/>
          <w:sz w:val="24"/>
          <w:szCs w:val="24"/>
        </w:rPr>
        <w:lastRenderedPageBreak/>
        <w:t>Escreva o nome de uma cidade e o serviço que você ou sua família buscaram?</w:t>
      </w:r>
    </w:p>
    <w:p w:rsidR="00D1422D" w:rsidRPr="0020636D" w:rsidRDefault="00D1422D" w:rsidP="00D1422D">
      <w:pPr>
        <w:pStyle w:val="PargrafodaLista"/>
        <w:rPr>
          <w:rFonts w:ascii="Arial" w:hAnsi="Arial" w:cs="Arial"/>
          <w:sz w:val="24"/>
          <w:szCs w:val="24"/>
        </w:rPr>
      </w:pPr>
    </w:p>
    <w:p w:rsidR="0010262A" w:rsidRPr="0020636D" w:rsidRDefault="0010262A" w:rsidP="0010262A">
      <w:pPr>
        <w:pStyle w:val="PargrafodaLista"/>
        <w:rPr>
          <w:rFonts w:ascii="Arial" w:hAnsi="Arial" w:cs="Arial"/>
          <w:sz w:val="24"/>
          <w:szCs w:val="24"/>
        </w:rPr>
      </w:pPr>
    </w:p>
    <w:p w:rsidR="00D1422D" w:rsidRPr="0020636D" w:rsidRDefault="00D1422D" w:rsidP="00D1422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Qual o tipo de serviço que a nossa cidade tem para oferecer aos municípios vizinhos? </w:t>
      </w:r>
    </w:p>
    <w:p w:rsidR="00D1422D" w:rsidRPr="0020636D" w:rsidRDefault="00D1422D" w:rsidP="00D1422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1422D" w:rsidRPr="0020636D" w:rsidRDefault="00D1422D" w:rsidP="00D1422D">
      <w:pPr>
        <w:pStyle w:val="PargrafodaLista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1422D" w:rsidRPr="0020636D" w:rsidRDefault="00D1422D" w:rsidP="00D1422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Agora escreva algo que o nosso município não tem e seria importante ele oferecer.</w:t>
      </w:r>
    </w:p>
    <w:p w:rsidR="00D1422D" w:rsidRPr="0020636D" w:rsidRDefault="00D1422D" w:rsidP="00D1422D">
      <w:pPr>
        <w:pStyle w:val="PargrafodaLista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0636D" w:rsidRPr="0020636D" w:rsidRDefault="0020636D" w:rsidP="00D1422D">
      <w:pPr>
        <w:pStyle w:val="PargrafodaLista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0636D" w:rsidRPr="0020636D" w:rsidRDefault="0020636D" w:rsidP="00D1422D">
      <w:pPr>
        <w:pStyle w:val="PargrafodaLista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1422D" w:rsidRPr="0020636D" w:rsidRDefault="00D1422D" w:rsidP="00D1422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10262A" w:rsidRPr="0020636D" w:rsidRDefault="0010262A" w:rsidP="0010262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Atravé</w:t>
      </w:r>
      <w:r w:rsidR="00D1422D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s do crescimento urbano gera</w:t>
      </w: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a expansão da área territorial e com esse fenômeno muitas vezes acontece </w:t>
      </w: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união entre dois ou mais municípios</w:t>
      </w:r>
      <w:r w:rsidR="00D1422D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. Como é chamado o nome deste processo?</w:t>
      </w:r>
    </w:p>
    <w:p w:rsidR="002A7358" w:rsidRPr="0020636D" w:rsidRDefault="002A7358" w:rsidP="002A7358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0636D" w:rsidRPr="002A7358" w:rsidRDefault="0020636D" w:rsidP="002A7358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A7358" w:rsidRPr="0020636D" w:rsidRDefault="0020636D" w:rsidP="0020636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Observe a ilustração, que representa uma linha do tempo</w:t>
      </w: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.</w:t>
      </w:r>
      <w:r w:rsidR="002A7358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.</w:t>
      </w:r>
      <w:proofErr w:type="gramEnd"/>
    </w:p>
    <w:p w:rsidR="002A7358" w:rsidRPr="002A7358" w:rsidRDefault="0020636D" w:rsidP="002A7358">
      <w:pPr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noProof/>
          <w:color w:val="3C3C3C"/>
          <w:sz w:val="24"/>
          <w:szCs w:val="24"/>
          <w:lang w:eastAsia="pt-BR"/>
        </w:rPr>
        <w:drawing>
          <wp:inline distT="0" distB="0" distL="0" distR="0">
            <wp:extent cx="3808095" cy="3808095"/>
            <wp:effectExtent l="19050" t="0" r="1905" b="0"/>
            <wp:docPr id="2" name="Imagem 8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58" w:rsidRPr="0020636D" w:rsidRDefault="002A7358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A7358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Considerando-se as transformações ocor</w:t>
      </w:r>
      <w:r w:rsidR="00C20BEE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ridas no campo e o estudo que realizamos</w:t>
      </w:r>
      <w:r w:rsidRPr="002A7358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, </w:t>
      </w:r>
      <w:r w:rsidR="00E44D94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marque as alternativas corretas:</w:t>
      </w:r>
    </w:p>
    <w:p w:rsidR="00E44D94" w:rsidRPr="002A7358" w:rsidRDefault="00E44D94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A7358" w:rsidRPr="002A7358" w:rsidRDefault="00E44D94" w:rsidP="002A7358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) No meio rural também possui tecnologia</w:t>
      </w:r>
      <w:r w:rsidR="00210E78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.</w:t>
      </w:r>
    </w:p>
    <w:p w:rsidR="002A7358" w:rsidRPr="002A7358" w:rsidRDefault="002A7358" w:rsidP="002A7358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A7358" w:rsidRPr="002A7358" w:rsidRDefault="00E44D94" w:rsidP="002A7358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) As modernas práticas de agricultura, pecuária e extrativismo possuem em todas as propriedades rurais.</w:t>
      </w:r>
    </w:p>
    <w:p w:rsidR="002A7358" w:rsidRPr="0020636D" w:rsidRDefault="002A7358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/>
          <w:bCs/>
          <w:color w:val="3C3C3C"/>
          <w:sz w:val="24"/>
          <w:szCs w:val="24"/>
          <w:lang w:eastAsia="pt-BR"/>
        </w:rPr>
      </w:pPr>
    </w:p>
    <w:p w:rsidR="00A42BAF" w:rsidRPr="0020636D" w:rsidRDefault="00C20BEE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) A</w:t>
      </w:r>
      <w:r w:rsidR="00210E78"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inda</w:t>
      </w:r>
      <w:r w:rsidR="00E44D94"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 xml:space="preserve"> se faz uso da agricultu</w:t>
      </w:r>
      <w:r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ra tradicional em algumas propriedades rurais.</w:t>
      </w:r>
    </w:p>
    <w:p w:rsidR="00A42BAF" w:rsidRPr="0020636D" w:rsidRDefault="00A42BAF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A42BAF" w:rsidRPr="003108EA" w:rsidRDefault="00210E78" w:rsidP="00A42BAF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) Os recursos tecnológicos favorecem</w:t>
      </w:r>
      <w:r w:rsidR="00A42BAF" w:rsidRPr="003108EA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a modernização do campo.</w:t>
      </w:r>
    </w:p>
    <w:p w:rsidR="00A42BAF" w:rsidRPr="003108EA" w:rsidRDefault="00A42BAF" w:rsidP="00A42BAF">
      <w:pPr>
        <w:spacing w:after="0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A42BAF" w:rsidRPr="0020636D" w:rsidRDefault="00210E78" w:rsidP="00A42BAF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) A</w:t>
      </w:r>
      <w:r w:rsidR="00A42BAF" w:rsidRPr="003108EA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tecnologia fez com que a agricultura tradicional deixasse de existir.</w:t>
      </w:r>
    </w:p>
    <w:p w:rsidR="0020636D" w:rsidRPr="0020636D" w:rsidRDefault="0020636D" w:rsidP="0020636D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A42BAF" w:rsidRPr="0020636D" w:rsidRDefault="0020636D" w:rsidP="0020636D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210E78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As tecnologias modernas facilitam o trabalho e exigem menor esforço físico</w:t>
      </w: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.</w:t>
      </w:r>
    </w:p>
    <w:p w:rsidR="0020636D" w:rsidRPr="003108EA" w:rsidRDefault="0020636D" w:rsidP="0020636D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A42BAF" w:rsidRPr="0020636D" w:rsidRDefault="00A42BAF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20636D" w:rsidRPr="0020636D" w:rsidRDefault="0020636D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A42BAF" w:rsidRPr="0020636D" w:rsidRDefault="00A42BAF" w:rsidP="00A42BAF">
      <w:pPr>
        <w:pStyle w:val="PargrafodaLista"/>
        <w:numPr>
          <w:ilvl w:val="0"/>
          <w:numId w:val="1"/>
        </w:num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Sabemos que a ciência e tecnologia estão inseridas tanto no campo como na cidade. Escreva dois exemplos onde podemos perceber esses avanços.</w:t>
      </w:r>
    </w:p>
    <w:p w:rsidR="00A42BAF" w:rsidRPr="0020636D" w:rsidRDefault="00A42BAF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C20BEE" w:rsidRPr="0020636D" w:rsidRDefault="00C20BEE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A42BAF" w:rsidRPr="0020636D" w:rsidRDefault="00A42BAF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20636D" w:rsidRPr="0020636D" w:rsidRDefault="0020636D" w:rsidP="00E44D94">
      <w:p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A42BAF" w:rsidRPr="0020636D" w:rsidRDefault="00A42BAF" w:rsidP="00A42BAF">
      <w:pPr>
        <w:pStyle w:val="PargrafodaLista"/>
        <w:numPr>
          <w:ilvl w:val="0"/>
          <w:numId w:val="1"/>
        </w:numPr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Escreva uma vantagem e uma desvantagem com relação ao uso das tecnologias no campo ou na cidade.</w:t>
      </w:r>
    </w:p>
    <w:p w:rsidR="00A42BAF" w:rsidRPr="0020636D" w:rsidRDefault="00A42BAF" w:rsidP="00A42BAF">
      <w:pPr>
        <w:pStyle w:val="PargrafodaLista"/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A42BAF" w:rsidRPr="0020636D" w:rsidRDefault="00A42BAF" w:rsidP="00A42BAF">
      <w:pPr>
        <w:pStyle w:val="PargrafodaLista"/>
        <w:shd w:val="clear" w:color="auto" w:fill="FEFEFE"/>
        <w:spacing w:after="0" w:line="240" w:lineRule="auto"/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</w:pPr>
    </w:p>
    <w:p w:rsidR="002A7358" w:rsidRPr="002A7358" w:rsidRDefault="002A7358" w:rsidP="002A73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10E78" w:rsidRPr="0020636D" w:rsidRDefault="00210E78" w:rsidP="00210E7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Observe novamente a ilustração a seguir e, com ba</w:t>
      </w:r>
      <w:r w:rsidR="0020636D"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se nela, assinale as afirmava </w:t>
      </w:r>
      <w:r w:rsidR="0020636D" w:rsidRPr="0020636D">
        <w:rPr>
          <w:rFonts w:ascii="Arial" w:eastAsia="Times New Roman" w:hAnsi="Arial" w:cs="Arial"/>
          <w:b/>
          <w:color w:val="3C3C3C"/>
          <w:sz w:val="24"/>
          <w:szCs w:val="24"/>
          <w:lang w:eastAsia="pt-BR"/>
        </w:rPr>
        <w:t>falsa:</w:t>
      </w:r>
    </w:p>
    <w:p w:rsidR="00210E78" w:rsidRPr="00210E78" w:rsidRDefault="00210E78" w:rsidP="00210E7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20636D">
        <w:rPr>
          <w:rFonts w:ascii="Arial" w:eastAsia="Times New Roman" w:hAnsi="Arial" w:cs="Arial"/>
          <w:noProof/>
          <w:color w:val="3C3C3C"/>
          <w:sz w:val="24"/>
          <w:szCs w:val="24"/>
          <w:lang w:eastAsia="pt-BR"/>
        </w:rPr>
        <w:drawing>
          <wp:inline distT="0" distB="0" distL="0" distR="0">
            <wp:extent cx="3808095" cy="3076575"/>
            <wp:effectExtent l="19050" t="0" r="1905" b="0"/>
            <wp:docPr id="76" name="Imagem 7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78" w:rsidRPr="00210E78" w:rsidRDefault="0020636D" w:rsidP="00210E78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="00210E78" w:rsidRPr="00210E78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Os seres humanos produzem tecnologia há milhares de anos.</w:t>
      </w:r>
    </w:p>
    <w:p w:rsidR="00210E78" w:rsidRPr="00210E78" w:rsidRDefault="00210E78" w:rsidP="00210E78">
      <w:pPr>
        <w:spacing w:after="0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10E78" w:rsidRPr="00210E78" w:rsidRDefault="0020636D" w:rsidP="00210E78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="00210E78" w:rsidRPr="00210E78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Aprender a acender o fogo e polir pedras foram duas criações tecnológicas humanas muito importantes, utilizadas até hoje.</w:t>
      </w:r>
    </w:p>
    <w:p w:rsidR="00210E78" w:rsidRPr="00210E78" w:rsidRDefault="00210E78" w:rsidP="00210E78">
      <w:pPr>
        <w:spacing w:after="0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10E78" w:rsidRPr="00210E78" w:rsidRDefault="0020636D" w:rsidP="00210E78">
      <w:pPr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</w:t>
      </w:r>
      <w:proofErr w:type="gramEnd"/>
      <w:r w:rsidRPr="0020636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) Na antiguidade o homem sempre usou a ciência aliada a tecnologia.</w:t>
      </w:r>
    </w:p>
    <w:p w:rsidR="00210E78" w:rsidRPr="00210E78" w:rsidRDefault="00210E78" w:rsidP="00210E78">
      <w:pPr>
        <w:spacing w:after="0" w:line="240" w:lineRule="auto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2A7358" w:rsidRDefault="008B6DA4" w:rsidP="008B6DA4">
      <w:pPr>
        <w:jc w:val="right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pt-BR"/>
        </w:rPr>
        <w:t>Estudantes!</w:t>
      </w:r>
    </w:p>
    <w:p w:rsidR="008B6DA4" w:rsidRDefault="008B6DA4" w:rsidP="008B6DA4">
      <w:pPr>
        <w:jc w:val="right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pt-BR"/>
        </w:rPr>
        <w:t>Leiam com atenção a avaliação!</w:t>
      </w:r>
    </w:p>
    <w:p w:rsidR="008B6DA4" w:rsidRDefault="008B6DA4" w:rsidP="008B6DA4">
      <w:pPr>
        <w:jc w:val="right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pt-BR"/>
        </w:rPr>
        <w:t>Revisem ao terminar!</w:t>
      </w:r>
    </w:p>
    <w:p w:rsidR="008B6DA4" w:rsidRPr="0020636D" w:rsidRDefault="008B6DA4" w:rsidP="008B6DA4">
      <w:pPr>
        <w:jc w:val="right"/>
        <w:rPr>
          <w:sz w:val="24"/>
          <w:szCs w:val="24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pt-BR"/>
        </w:rPr>
        <w:t>Uma excelente prova!</w:t>
      </w:r>
    </w:p>
    <w:sectPr w:rsidR="008B6DA4" w:rsidRPr="0020636D" w:rsidSect="00177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553"/>
    <w:multiLevelType w:val="hybridMultilevel"/>
    <w:tmpl w:val="96B8B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40C11"/>
    <w:multiLevelType w:val="hybridMultilevel"/>
    <w:tmpl w:val="99BC54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16E29"/>
    <w:multiLevelType w:val="hybridMultilevel"/>
    <w:tmpl w:val="81EEE90E"/>
    <w:lvl w:ilvl="0" w:tplc="00C6FF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37E20"/>
    <w:multiLevelType w:val="hybridMultilevel"/>
    <w:tmpl w:val="96B8B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7775"/>
    <w:rsid w:val="000453C9"/>
    <w:rsid w:val="000F0494"/>
    <w:rsid w:val="0010262A"/>
    <w:rsid w:val="00177775"/>
    <w:rsid w:val="0020636D"/>
    <w:rsid w:val="00210E78"/>
    <w:rsid w:val="002A7358"/>
    <w:rsid w:val="003108EA"/>
    <w:rsid w:val="003A6877"/>
    <w:rsid w:val="005D4A03"/>
    <w:rsid w:val="008B6DA4"/>
    <w:rsid w:val="00A42BAF"/>
    <w:rsid w:val="00B3289E"/>
    <w:rsid w:val="00C20BEE"/>
    <w:rsid w:val="00D1422D"/>
    <w:rsid w:val="00D57DDB"/>
    <w:rsid w:val="00E44D94"/>
    <w:rsid w:val="00FB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75"/>
  </w:style>
  <w:style w:type="paragraph" w:styleId="Ttulo5">
    <w:name w:val="heading 5"/>
    <w:basedOn w:val="Normal"/>
    <w:link w:val="Ttulo5Char"/>
    <w:uiPriority w:val="9"/>
    <w:qFormat/>
    <w:rsid w:val="002A73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775"/>
  </w:style>
  <w:style w:type="table" w:styleId="Tabelacomgrade">
    <w:name w:val="Table Grid"/>
    <w:basedOn w:val="Tabelanormal"/>
    <w:uiPriority w:val="59"/>
    <w:rsid w:val="001777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7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775"/>
    <w:rPr>
      <w:b/>
      <w:bCs/>
    </w:rPr>
  </w:style>
  <w:style w:type="character" w:styleId="nfase">
    <w:name w:val="Emphasis"/>
    <w:basedOn w:val="Fontepargpadro"/>
    <w:uiPriority w:val="20"/>
    <w:qFormat/>
    <w:rsid w:val="0017777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7775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2A735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45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6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7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4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6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9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5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1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8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1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8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0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8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4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3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9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6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6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3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8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3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82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502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9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0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8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5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3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0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692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63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9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2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9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8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2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0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7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9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Josiele Peters</dc:creator>
  <cp:lastModifiedBy>Josiele Peters</cp:lastModifiedBy>
  <cp:revision>1</cp:revision>
  <dcterms:created xsi:type="dcterms:W3CDTF">2021-11-10T16:44:00Z</dcterms:created>
  <dcterms:modified xsi:type="dcterms:W3CDTF">2021-11-10T20:52:00Z</dcterms:modified>
</cp:coreProperties>
</file>