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794"/>
        <w:gridCol w:w="1828"/>
        <w:gridCol w:w="2108"/>
        <w:gridCol w:w="2951"/>
        <w:gridCol w:w="1828"/>
      </w:tblGrid>
      <w:tr w:rsidR="00895A48" w:rsidTr="00A33ED3">
        <w:trPr>
          <w:trHeight w:val="415"/>
        </w:trPr>
        <w:tc>
          <w:tcPr>
            <w:tcW w:w="1794" w:type="dxa"/>
          </w:tcPr>
          <w:p w:rsidR="00895A48" w:rsidRDefault="00895A48" w:rsidP="0019784D">
            <w:pPr>
              <w:jc w:val="center"/>
              <w:rPr>
                <w:b/>
              </w:rPr>
            </w:pPr>
            <w:r>
              <w:rPr>
                <w:b/>
              </w:rPr>
              <w:t>Ciências</w:t>
            </w:r>
          </w:p>
          <w:p w:rsidR="00895A48" w:rsidRDefault="00895A48" w:rsidP="00895A48">
            <w:pPr>
              <w:jc w:val="center"/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19</w:t>
            </w:r>
            <w:r>
              <w:rPr>
                <w:b/>
              </w:rPr>
              <w:t>/0</w:t>
            </w:r>
            <w:r>
              <w:rPr>
                <w:b/>
              </w:rPr>
              <w:t>8</w:t>
            </w:r>
          </w:p>
        </w:tc>
        <w:tc>
          <w:tcPr>
            <w:tcW w:w="1828" w:type="dxa"/>
          </w:tcPr>
          <w:p w:rsidR="00895A48" w:rsidRDefault="00895A48" w:rsidP="0019784D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895A48" w:rsidRDefault="00895A48" w:rsidP="00895A48">
            <w:pPr>
              <w:jc w:val="center"/>
              <w:rPr>
                <w:b/>
              </w:rPr>
            </w:pPr>
            <w:r>
              <w:rPr>
                <w:b/>
              </w:rPr>
              <w:t>Dia 17</w:t>
            </w:r>
            <w:r>
              <w:rPr>
                <w:b/>
              </w:rPr>
              <w:t>/0</w:t>
            </w:r>
            <w:r>
              <w:rPr>
                <w:b/>
              </w:rPr>
              <w:t>8</w:t>
            </w:r>
          </w:p>
        </w:tc>
        <w:tc>
          <w:tcPr>
            <w:tcW w:w="2108" w:type="dxa"/>
          </w:tcPr>
          <w:p w:rsidR="00895A48" w:rsidRDefault="00895A48" w:rsidP="0019784D">
            <w:pPr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895A48" w:rsidRDefault="00895A48" w:rsidP="0019784D">
            <w:pPr>
              <w:jc w:val="center"/>
            </w:pPr>
            <w:r>
              <w:rPr>
                <w:b/>
              </w:rPr>
              <w:t>Dia 23/08</w:t>
            </w:r>
          </w:p>
        </w:tc>
        <w:tc>
          <w:tcPr>
            <w:tcW w:w="2951" w:type="dxa"/>
          </w:tcPr>
          <w:p w:rsidR="00895A48" w:rsidRDefault="00895A48" w:rsidP="0019784D">
            <w:pPr>
              <w:jc w:val="center"/>
              <w:rPr>
                <w:b/>
              </w:rPr>
            </w:pPr>
            <w:r>
              <w:rPr>
                <w:b/>
              </w:rPr>
              <w:t xml:space="preserve">História </w:t>
            </w:r>
          </w:p>
          <w:p w:rsidR="00895A48" w:rsidRDefault="00895A48" w:rsidP="0019784D">
            <w:pPr>
              <w:jc w:val="center"/>
            </w:pPr>
            <w:r>
              <w:rPr>
                <w:b/>
              </w:rPr>
              <w:t>Dia 12/08</w:t>
            </w:r>
          </w:p>
        </w:tc>
        <w:tc>
          <w:tcPr>
            <w:tcW w:w="1828" w:type="dxa"/>
          </w:tcPr>
          <w:p w:rsidR="00895A48" w:rsidRDefault="00895A48" w:rsidP="0019784D">
            <w:pPr>
              <w:jc w:val="center"/>
              <w:rPr>
                <w:b/>
              </w:rPr>
            </w:pPr>
            <w:r>
              <w:rPr>
                <w:b/>
              </w:rPr>
              <w:t xml:space="preserve">Geografia </w:t>
            </w:r>
          </w:p>
          <w:p w:rsidR="00895A48" w:rsidRDefault="00895A48" w:rsidP="0019784D">
            <w:pPr>
              <w:jc w:val="center"/>
              <w:rPr>
                <w:b/>
              </w:rPr>
            </w:pPr>
            <w:r>
              <w:rPr>
                <w:b/>
              </w:rPr>
              <w:t>Dia 16/08</w:t>
            </w:r>
          </w:p>
        </w:tc>
      </w:tr>
      <w:tr w:rsidR="00895A48" w:rsidTr="00A33ED3">
        <w:trPr>
          <w:trHeight w:val="4007"/>
        </w:trPr>
        <w:tc>
          <w:tcPr>
            <w:tcW w:w="1794" w:type="dxa"/>
          </w:tcPr>
          <w:p w:rsidR="00895A48" w:rsidRDefault="00895A48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5A48" w:rsidRPr="001B389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 w:rsidRPr="001B3898">
              <w:rPr>
                <w:rFonts w:ascii="Arial" w:hAnsi="Arial" w:cs="Arial"/>
                <w:sz w:val="20"/>
                <w:szCs w:val="20"/>
              </w:rPr>
              <w:t>Água doce, salob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1B3898">
              <w:rPr>
                <w:rFonts w:ascii="Arial" w:hAnsi="Arial" w:cs="Arial"/>
                <w:sz w:val="20"/>
                <w:szCs w:val="20"/>
              </w:rPr>
              <w:t>a e salgada;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características da água;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Ciclo da água e mudanças de estado físico;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Vegetação e a qualidade da água;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A água em nosso dia a dia. </w:t>
            </w:r>
          </w:p>
          <w:p w:rsidR="00895A48" w:rsidRPr="00A547A1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8" w:type="dxa"/>
          </w:tcPr>
          <w:p w:rsidR="00895A48" w:rsidRDefault="00895A48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Gênero textual – Resenha crítica</w:t>
            </w:r>
          </w:p>
          <w:p w:rsidR="00895A48" w:rsidRDefault="00895A48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Discurso direto e indireto;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Tempos verbais;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Pontuação: Uso de parênteses e vírgulas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Adjetivo; 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Pr="001B389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Uso de CE, CI, SE,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</w:t>
            </w:r>
            <w:proofErr w:type="gramEnd"/>
          </w:p>
        </w:tc>
        <w:tc>
          <w:tcPr>
            <w:tcW w:w="2108" w:type="dxa"/>
          </w:tcPr>
          <w:p w:rsidR="00895A48" w:rsidRDefault="00895A48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Frações</w:t>
            </w:r>
            <w:r w:rsidR="00A33ED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Volume;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Tipos de ângulos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Números decimais</w:t>
            </w:r>
            <w:r w:rsidR="00A33ED3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(como se lê o número) 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Expressões numéricas.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 w:rsidR="00A33ED3">
              <w:rPr>
                <w:rFonts w:ascii="Arial" w:hAnsi="Arial" w:cs="Arial"/>
                <w:sz w:val="20"/>
                <w:szCs w:val="20"/>
              </w:rPr>
              <w:t>Unidade de medida ( hectare, m²)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-Cálculos mentalmente.</w:t>
            </w:r>
          </w:p>
          <w:p w:rsidR="00A33ED3" w:rsidRPr="007A6F6E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probabilidade</w:t>
            </w:r>
          </w:p>
        </w:tc>
        <w:tc>
          <w:tcPr>
            <w:tcW w:w="2951" w:type="dxa"/>
          </w:tcPr>
          <w:p w:rsidR="00895A48" w:rsidRDefault="00895A48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-Tradição oral e a cultura dos povos nativos;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Povos africanos e suas tradições orais;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os guardiões da tradição oral africana;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 surgimento da escrita e os primeiros registros (cuneiforme e escrita egípcia).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 escrita em outros tempos;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Pr="00C43730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Escrita e imprensa.</w:t>
            </w:r>
          </w:p>
        </w:tc>
        <w:tc>
          <w:tcPr>
            <w:tcW w:w="1828" w:type="dxa"/>
          </w:tcPr>
          <w:p w:rsidR="00895A48" w:rsidRDefault="00895A48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 w:rsidRPr="00C4373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Cidades brasileiras;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Cidades e suas funções;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Urbanização do Brasil;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Problemas sociais;</w:t>
            </w: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Problemas ambientais</w:t>
            </w:r>
          </w:p>
          <w:p w:rsidR="00895A48" w:rsidRPr="00C43730" w:rsidRDefault="00895A48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895A48" w:rsidRDefault="00895A48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33ED3" w:rsidTr="0019784D">
        <w:trPr>
          <w:trHeight w:val="415"/>
        </w:trPr>
        <w:tc>
          <w:tcPr>
            <w:tcW w:w="1794" w:type="dxa"/>
          </w:tcPr>
          <w:p w:rsidR="00A33ED3" w:rsidRDefault="00A33ED3" w:rsidP="0019784D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Ciências</w:t>
            </w:r>
          </w:p>
          <w:p w:rsidR="00A33ED3" w:rsidRDefault="00A33ED3" w:rsidP="0019784D">
            <w:pPr>
              <w:jc w:val="center"/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19/08</w:t>
            </w:r>
          </w:p>
        </w:tc>
        <w:tc>
          <w:tcPr>
            <w:tcW w:w="1828" w:type="dxa"/>
          </w:tcPr>
          <w:p w:rsidR="00A33ED3" w:rsidRDefault="00A33ED3" w:rsidP="0019784D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A33ED3" w:rsidRDefault="00A33ED3" w:rsidP="0019784D">
            <w:pPr>
              <w:jc w:val="center"/>
              <w:rPr>
                <w:b/>
              </w:rPr>
            </w:pPr>
            <w:r>
              <w:rPr>
                <w:b/>
              </w:rPr>
              <w:t>Dia 17/08</w:t>
            </w:r>
          </w:p>
        </w:tc>
        <w:tc>
          <w:tcPr>
            <w:tcW w:w="2108" w:type="dxa"/>
          </w:tcPr>
          <w:p w:rsidR="00A33ED3" w:rsidRDefault="00A33ED3" w:rsidP="0019784D">
            <w:pPr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A33ED3" w:rsidRDefault="00A33ED3" w:rsidP="0019784D">
            <w:pPr>
              <w:jc w:val="center"/>
            </w:pPr>
            <w:r>
              <w:rPr>
                <w:b/>
              </w:rPr>
              <w:t>Dia 23/08</w:t>
            </w:r>
          </w:p>
        </w:tc>
        <w:tc>
          <w:tcPr>
            <w:tcW w:w="2951" w:type="dxa"/>
          </w:tcPr>
          <w:p w:rsidR="00A33ED3" w:rsidRDefault="00A33ED3" w:rsidP="0019784D">
            <w:pPr>
              <w:jc w:val="center"/>
              <w:rPr>
                <w:b/>
              </w:rPr>
            </w:pPr>
            <w:r>
              <w:rPr>
                <w:b/>
              </w:rPr>
              <w:t xml:space="preserve">História </w:t>
            </w:r>
          </w:p>
          <w:p w:rsidR="00A33ED3" w:rsidRDefault="00A33ED3" w:rsidP="0019784D">
            <w:pPr>
              <w:jc w:val="center"/>
            </w:pPr>
            <w:r>
              <w:rPr>
                <w:b/>
              </w:rPr>
              <w:t>Dia 12/08</w:t>
            </w:r>
          </w:p>
        </w:tc>
        <w:tc>
          <w:tcPr>
            <w:tcW w:w="1828" w:type="dxa"/>
          </w:tcPr>
          <w:p w:rsidR="00A33ED3" w:rsidRDefault="00A33ED3" w:rsidP="0019784D">
            <w:pPr>
              <w:jc w:val="center"/>
              <w:rPr>
                <w:b/>
              </w:rPr>
            </w:pPr>
            <w:r>
              <w:rPr>
                <w:b/>
              </w:rPr>
              <w:t xml:space="preserve">Geografia </w:t>
            </w:r>
          </w:p>
          <w:p w:rsidR="00A33ED3" w:rsidRDefault="00A33ED3" w:rsidP="0019784D">
            <w:pPr>
              <w:jc w:val="center"/>
              <w:rPr>
                <w:b/>
              </w:rPr>
            </w:pPr>
            <w:r>
              <w:rPr>
                <w:b/>
              </w:rPr>
              <w:t>Dia 16/08</w:t>
            </w:r>
          </w:p>
        </w:tc>
      </w:tr>
      <w:tr w:rsidR="00A33ED3" w:rsidTr="0019784D">
        <w:trPr>
          <w:trHeight w:val="4007"/>
        </w:trPr>
        <w:tc>
          <w:tcPr>
            <w:tcW w:w="1794" w:type="dxa"/>
          </w:tcPr>
          <w:p w:rsidR="00A33ED3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3ED3" w:rsidRPr="001B3898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 w:rsidRPr="001B3898">
              <w:rPr>
                <w:rFonts w:ascii="Arial" w:hAnsi="Arial" w:cs="Arial"/>
                <w:sz w:val="20"/>
                <w:szCs w:val="20"/>
              </w:rPr>
              <w:t>Água doce, salob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1B3898">
              <w:rPr>
                <w:rFonts w:ascii="Arial" w:hAnsi="Arial" w:cs="Arial"/>
                <w:sz w:val="20"/>
                <w:szCs w:val="20"/>
              </w:rPr>
              <w:t>a e salgada;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características da água;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Ciclo da água e mudanças de estado físico;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Vegetação e a qualidade da água;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A água em nosso dia a dia. </w:t>
            </w:r>
          </w:p>
          <w:p w:rsidR="00A33ED3" w:rsidRPr="00A547A1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8" w:type="dxa"/>
          </w:tcPr>
          <w:p w:rsidR="00A33ED3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Gênero textual – Resenha crítica</w:t>
            </w:r>
          </w:p>
          <w:p w:rsidR="00A33ED3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Discurso direto e indireto;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Tempos verbais;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Pontuação: Uso de parênteses e vírgulas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Adjetivo; 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Pr="001B3898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Uso de CE, CI, SE,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</w:t>
            </w:r>
            <w:proofErr w:type="gramEnd"/>
          </w:p>
        </w:tc>
        <w:tc>
          <w:tcPr>
            <w:tcW w:w="2108" w:type="dxa"/>
          </w:tcPr>
          <w:p w:rsidR="00A33ED3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Frações;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Volume;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Tipos de ângulos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Números decimais. (como se lê o número) 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Expressões numéricas.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Unidade de medida ( hectare, m²)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-Cálculos mentalmente.</w:t>
            </w:r>
          </w:p>
          <w:p w:rsidR="00A33ED3" w:rsidRPr="007A6F6E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probabilidade</w:t>
            </w:r>
          </w:p>
        </w:tc>
        <w:tc>
          <w:tcPr>
            <w:tcW w:w="2951" w:type="dxa"/>
          </w:tcPr>
          <w:p w:rsidR="00A33ED3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-Tradição oral e a cultura dos povos nativos;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Povos africanos e suas tradições orais;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os guardiões da tradição oral africana;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 surgimento da escrita e os primeiros registros (cuneiforme e escrita egípcia).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 escrita em outros tempos;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Pr="00C43730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Escrita e imprensa.</w:t>
            </w:r>
          </w:p>
        </w:tc>
        <w:tc>
          <w:tcPr>
            <w:tcW w:w="1828" w:type="dxa"/>
          </w:tcPr>
          <w:p w:rsidR="00A33ED3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 w:rsidRPr="00C4373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Cidades brasileiras;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Cidades e suas funções;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Urbanização do Brasil;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Problemas sociais;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Problemas ambientais</w:t>
            </w:r>
          </w:p>
          <w:p w:rsidR="00A33ED3" w:rsidRPr="00C43730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33ED3" w:rsidTr="00A33ED3">
        <w:trPr>
          <w:trHeight w:val="415"/>
        </w:trPr>
        <w:tc>
          <w:tcPr>
            <w:tcW w:w="1794" w:type="dxa"/>
          </w:tcPr>
          <w:p w:rsidR="00A33ED3" w:rsidRDefault="00A33ED3" w:rsidP="0019784D">
            <w:pPr>
              <w:jc w:val="center"/>
              <w:rPr>
                <w:b/>
              </w:rPr>
            </w:pPr>
            <w:r>
              <w:rPr>
                <w:b/>
              </w:rPr>
              <w:t>Ciências</w:t>
            </w:r>
          </w:p>
          <w:p w:rsidR="00A33ED3" w:rsidRDefault="00A33ED3" w:rsidP="0019784D">
            <w:pPr>
              <w:jc w:val="center"/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19/08</w:t>
            </w:r>
          </w:p>
        </w:tc>
        <w:tc>
          <w:tcPr>
            <w:tcW w:w="1828" w:type="dxa"/>
          </w:tcPr>
          <w:p w:rsidR="00A33ED3" w:rsidRDefault="00A33ED3" w:rsidP="0019784D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A33ED3" w:rsidRDefault="00A33ED3" w:rsidP="0019784D">
            <w:pPr>
              <w:jc w:val="center"/>
              <w:rPr>
                <w:b/>
              </w:rPr>
            </w:pPr>
            <w:r>
              <w:rPr>
                <w:b/>
              </w:rPr>
              <w:t>Dia 17/08</w:t>
            </w:r>
          </w:p>
        </w:tc>
        <w:tc>
          <w:tcPr>
            <w:tcW w:w="2108" w:type="dxa"/>
          </w:tcPr>
          <w:p w:rsidR="00A33ED3" w:rsidRDefault="00A33ED3" w:rsidP="0019784D">
            <w:pPr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A33ED3" w:rsidRDefault="00A33ED3" w:rsidP="0019784D">
            <w:pPr>
              <w:jc w:val="center"/>
            </w:pPr>
            <w:r>
              <w:rPr>
                <w:b/>
              </w:rPr>
              <w:t>Dia 23/08</w:t>
            </w:r>
          </w:p>
        </w:tc>
        <w:tc>
          <w:tcPr>
            <w:tcW w:w="2951" w:type="dxa"/>
          </w:tcPr>
          <w:p w:rsidR="00A33ED3" w:rsidRDefault="00A33ED3" w:rsidP="0019784D">
            <w:pPr>
              <w:jc w:val="center"/>
              <w:rPr>
                <w:b/>
              </w:rPr>
            </w:pPr>
            <w:r>
              <w:rPr>
                <w:b/>
              </w:rPr>
              <w:t xml:space="preserve">História </w:t>
            </w:r>
          </w:p>
          <w:p w:rsidR="00A33ED3" w:rsidRDefault="00A33ED3" w:rsidP="0019784D">
            <w:pPr>
              <w:jc w:val="center"/>
            </w:pPr>
            <w:r>
              <w:rPr>
                <w:b/>
              </w:rPr>
              <w:t>Dia 12/08</w:t>
            </w:r>
          </w:p>
        </w:tc>
        <w:tc>
          <w:tcPr>
            <w:tcW w:w="1828" w:type="dxa"/>
          </w:tcPr>
          <w:p w:rsidR="00A33ED3" w:rsidRDefault="00A33ED3" w:rsidP="0019784D">
            <w:pPr>
              <w:jc w:val="center"/>
              <w:rPr>
                <w:b/>
              </w:rPr>
            </w:pPr>
            <w:r>
              <w:rPr>
                <w:b/>
              </w:rPr>
              <w:t xml:space="preserve">Geografia </w:t>
            </w:r>
          </w:p>
          <w:p w:rsidR="00A33ED3" w:rsidRDefault="00A33ED3" w:rsidP="0019784D">
            <w:pPr>
              <w:jc w:val="center"/>
              <w:rPr>
                <w:b/>
              </w:rPr>
            </w:pPr>
            <w:r>
              <w:rPr>
                <w:b/>
              </w:rPr>
              <w:t>Dia 16/08</w:t>
            </w:r>
          </w:p>
        </w:tc>
      </w:tr>
      <w:tr w:rsidR="00A33ED3" w:rsidTr="00A33ED3">
        <w:trPr>
          <w:trHeight w:val="4007"/>
        </w:trPr>
        <w:tc>
          <w:tcPr>
            <w:tcW w:w="1794" w:type="dxa"/>
          </w:tcPr>
          <w:p w:rsidR="00A33ED3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3ED3" w:rsidRPr="001B3898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 w:rsidRPr="001B3898">
              <w:rPr>
                <w:rFonts w:ascii="Arial" w:hAnsi="Arial" w:cs="Arial"/>
                <w:sz w:val="20"/>
                <w:szCs w:val="20"/>
              </w:rPr>
              <w:t>Água doce, salob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1B3898">
              <w:rPr>
                <w:rFonts w:ascii="Arial" w:hAnsi="Arial" w:cs="Arial"/>
                <w:sz w:val="20"/>
                <w:szCs w:val="20"/>
              </w:rPr>
              <w:t>a e salgada;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características da água;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Ciclo da água e mudanças de estado físico;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Vegetação e a qualidade da água;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A água em nosso dia a dia. </w:t>
            </w:r>
          </w:p>
          <w:p w:rsidR="00A33ED3" w:rsidRPr="00A547A1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8" w:type="dxa"/>
          </w:tcPr>
          <w:p w:rsidR="00A33ED3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Gênero textual – Resenha crítica</w:t>
            </w:r>
          </w:p>
          <w:p w:rsidR="00A33ED3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Discurso direto e indireto;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Tempos verbais;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Pontuação: Uso de parênteses e vírgulas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Adjetivo; 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Pr="001B3898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Uso de CE, CI, SE,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</w:t>
            </w:r>
            <w:proofErr w:type="gramEnd"/>
          </w:p>
        </w:tc>
        <w:tc>
          <w:tcPr>
            <w:tcW w:w="2108" w:type="dxa"/>
          </w:tcPr>
          <w:p w:rsidR="00A33ED3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Frações;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Volume;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Tipos de ângulos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Números decimais. (como se lê o número) 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Expressões numéricas.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Unidade de medida ( hectare, m²)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-Cálculos mentalmente.</w:t>
            </w:r>
          </w:p>
          <w:p w:rsidR="00A33ED3" w:rsidRPr="007A6F6E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probabilidade</w:t>
            </w:r>
          </w:p>
        </w:tc>
        <w:tc>
          <w:tcPr>
            <w:tcW w:w="2951" w:type="dxa"/>
          </w:tcPr>
          <w:p w:rsidR="00A33ED3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-Tradição oral e a cultura dos povos nativos;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Povos africanos e suas tradições orais;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os guardiões da tradição oral africana;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 surgimento da escrita e os primeiros registros (cuneiforme e escrita egípcia).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 escrita em outros tempos;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Pr="00C43730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Escrita e imprensa.</w:t>
            </w:r>
          </w:p>
        </w:tc>
        <w:tc>
          <w:tcPr>
            <w:tcW w:w="1828" w:type="dxa"/>
          </w:tcPr>
          <w:p w:rsidR="00A33ED3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 w:rsidRPr="00C4373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Cidades brasileiras;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Cidades e suas funções;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Urbanização do Brasil;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Problemas sociais;</w:t>
            </w: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Problemas ambientais</w:t>
            </w:r>
          </w:p>
          <w:p w:rsidR="00A33ED3" w:rsidRPr="00C43730" w:rsidRDefault="00A33ED3" w:rsidP="0019784D">
            <w:pPr>
              <w:rPr>
                <w:rFonts w:ascii="Arial" w:hAnsi="Arial" w:cs="Arial"/>
                <w:sz w:val="20"/>
                <w:szCs w:val="20"/>
              </w:rPr>
            </w:pPr>
          </w:p>
          <w:p w:rsidR="00A33ED3" w:rsidRDefault="00A33ED3" w:rsidP="00197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33ED3" w:rsidRDefault="00A33ED3" w:rsidP="00A33ED3"/>
    <w:sectPr w:rsidR="00A33ED3" w:rsidSect="00895A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61C"/>
    <w:rsid w:val="0041561C"/>
    <w:rsid w:val="00895A48"/>
    <w:rsid w:val="00A33ED3"/>
    <w:rsid w:val="00D8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E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5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5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E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5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2022-08-08T13:07:00Z</cp:lastPrinted>
  <dcterms:created xsi:type="dcterms:W3CDTF">2022-08-08T00:00:00Z</dcterms:created>
  <dcterms:modified xsi:type="dcterms:W3CDTF">2022-08-09T13:19:00Z</dcterms:modified>
</cp:coreProperties>
</file>