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DA80" w14:textId="11F746D8" w:rsidR="00F26222" w:rsidRDefault="008C17F4" w:rsidP="00F26222">
      <w:pPr>
        <w:ind w:left="440" w:firstLineChars="0" w:hanging="440"/>
      </w:pPr>
      <w:r>
        <w:rPr>
          <w:rFonts w:hint="eastAsia"/>
          <w:b/>
          <w:bCs/>
        </w:rPr>
        <w:t>题目：</w:t>
      </w:r>
      <w:r w:rsidR="003871E5" w:rsidRPr="003871E5">
        <w:rPr>
          <w:rFonts w:hint="eastAsia"/>
          <w:b/>
          <w:bCs/>
        </w:rPr>
        <w:t>使用</w:t>
      </w:r>
      <w:r w:rsidR="003871E5" w:rsidRPr="003871E5">
        <w:rPr>
          <w:rFonts w:hint="eastAsia"/>
          <w:b/>
          <w:bCs/>
        </w:rPr>
        <w:t>eBPF</w:t>
      </w:r>
      <w:r w:rsidR="003871E5" w:rsidRPr="003871E5">
        <w:rPr>
          <w:rFonts w:hint="eastAsia"/>
          <w:b/>
          <w:bCs/>
        </w:rPr>
        <w:t>捕获容器</w:t>
      </w:r>
      <w:r w:rsidR="00302462">
        <w:rPr>
          <w:rFonts w:hint="eastAsia"/>
          <w:b/>
          <w:bCs/>
        </w:rPr>
        <w:t>文件访问</w:t>
      </w:r>
      <w:r w:rsidR="003871E5" w:rsidRPr="003871E5">
        <w:rPr>
          <w:rFonts w:hint="eastAsia"/>
          <w:b/>
          <w:bCs/>
        </w:rPr>
        <w:t>情况</w:t>
      </w:r>
    </w:p>
    <w:p w14:paraId="76822EBE" w14:textId="0291DEF2" w:rsidR="008C17F4" w:rsidRDefault="00B60AA5" w:rsidP="008C17F4">
      <w:pPr>
        <w:ind w:firstLine="480"/>
      </w:pPr>
      <w:r>
        <w:rPr>
          <w:rFonts w:hint="eastAsia"/>
        </w:rPr>
        <w:t>为了充分理解</w:t>
      </w:r>
      <w:r w:rsidR="00BA3513">
        <w:rPr>
          <w:rFonts w:hint="eastAsia"/>
        </w:rPr>
        <w:t>容器虚拟化技术</w:t>
      </w:r>
      <w:r w:rsidR="00E6213D">
        <w:rPr>
          <w:rFonts w:hint="eastAsia"/>
        </w:rPr>
        <w:t>和</w:t>
      </w:r>
      <w:proofErr w:type="spellStart"/>
      <w:r w:rsidR="00E6213D">
        <w:rPr>
          <w:rFonts w:hint="eastAsia"/>
        </w:rPr>
        <w:t>eBPF</w:t>
      </w:r>
      <w:proofErr w:type="spellEnd"/>
      <w:r w:rsidR="00E6213D">
        <w:rPr>
          <w:rFonts w:hint="eastAsia"/>
        </w:rPr>
        <w:t>技术对于可观测</w:t>
      </w:r>
      <w:r w:rsidR="004C7F22">
        <w:rPr>
          <w:rFonts w:hint="eastAsia"/>
        </w:rPr>
        <w:t>领域的优越性</w:t>
      </w:r>
      <w:r w:rsidR="00BA3513">
        <w:rPr>
          <w:rFonts w:hint="eastAsia"/>
        </w:rPr>
        <w:t>，</w:t>
      </w:r>
      <w:r w:rsidR="00ED0F66">
        <w:rPr>
          <w:rFonts w:hint="eastAsia"/>
        </w:rPr>
        <w:t>编写一个简易的</w:t>
      </w:r>
      <w:proofErr w:type="spellStart"/>
      <w:r w:rsidR="00ED0F66">
        <w:rPr>
          <w:rFonts w:hint="eastAsia"/>
        </w:rPr>
        <w:t>eBPF</w:t>
      </w:r>
      <w:proofErr w:type="spellEnd"/>
      <w:r w:rsidR="00ED0F66">
        <w:rPr>
          <w:rFonts w:hint="eastAsia"/>
        </w:rPr>
        <w:t>程序，要求能够捕获</w:t>
      </w:r>
      <w:r w:rsidR="00ED0F66">
        <w:rPr>
          <w:rFonts w:hint="eastAsia"/>
        </w:rPr>
        <w:t>x86_64</w:t>
      </w:r>
      <w:r w:rsidR="00A179FD">
        <w:rPr>
          <w:rFonts w:hint="eastAsia"/>
        </w:rPr>
        <w:t>架构下的容器虚拟化环境中进程的</w:t>
      </w:r>
      <w:r w:rsidR="00CE30AA" w:rsidRPr="00CE30AA">
        <w:rPr>
          <w:rFonts w:hint="eastAsia"/>
        </w:rPr>
        <w:t>文件访问</w:t>
      </w:r>
      <w:r w:rsidR="00A179FD">
        <w:rPr>
          <w:rFonts w:hint="eastAsia"/>
        </w:rPr>
        <w:t>事件</w:t>
      </w:r>
      <w:r w:rsidR="00CF1A86">
        <w:rPr>
          <w:rFonts w:hint="eastAsia"/>
        </w:rPr>
        <w:t>。具体来说，使用</w:t>
      </w:r>
      <w:bookmarkStart w:id="0" w:name="OLE_LINK3"/>
      <w:proofErr w:type="spellStart"/>
      <w:r w:rsidR="009D264E">
        <w:rPr>
          <w:rFonts w:hint="eastAsia"/>
        </w:rPr>
        <w:t>libbpf</w:t>
      </w:r>
      <w:proofErr w:type="spellEnd"/>
      <w:r w:rsidR="009D264E">
        <w:rPr>
          <w:rFonts w:hint="eastAsia"/>
        </w:rPr>
        <w:t>、</w:t>
      </w:r>
      <w:r w:rsidR="009D264E">
        <w:rPr>
          <w:rFonts w:hint="eastAsia"/>
        </w:rPr>
        <w:t>cilium/</w:t>
      </w:r>
      <w:proofErr w:type="spellStart"/>
      <w:r w:rsidR="009D264E">
        <w:rPr>
          <w:rFonts w:hint="eastAsia"/>
        </w:rPr>
        <w:t>eBPF</w:t>
      </w:r>
      <w:proofErr w:type="spellEnd"/>
      <w:r w:rsidR="009D264E">
        <w:rPr>
          <w:rFonts w:hint="eastAsia"/>
        </w:rPr>
        <w:t>、</w:t>
      </w:r>
      <w:r w:rsidR="009D264E">
        <w:rPr>
          <w:rFonts w:hint="eastAsia"/>
        </w:rPr>
        <w:t>BCC</w:t>
      </w:r>
      <w:bookmarkEnd w:id="0"/>
      <w:r w:rsidR="009D264E">
        <w:rPr>
          <w:rFonts w:hint="eastAsia"/>
        </w:rPr>
        <w:t>等开源</w:t>
      </w:r>
      <w:proofErr w:type="spellStart"/>
      <w:r w:rsidR="009D264E">
        <w:rPr>
          <w:rFonts w:hint="eastAsia"/>
        </w:rPr>
        <w:t>eBPF</w:t>
      </w:r>
      <w:proofErr w:type="spellEnd"/>
      <w:r w:rsidR="009D264E">
        <w:rPr>
          <w:rFonts w:hint="eastAsia"/>
        </w:rPr>
        <w:t>编程框架实现在宿主机操作系统中采集容器内进程的</w:t>
      </w:r>
      <w:r w:rsidR="00302462" w:rsidRPr="00CE30AA">
        <w:rPr>
          <w:rFonts w:hint="eastAsia"/>
        </w:rPr>
        <w:t>文件访问</w:t>
      </w:r>
      <w:r w:rsidR="009D34AA">
        <w:rPr>
          <w:rFonts w:hint="eastAsia"/>
        </w:rPr>
        <w:t>情况并关联其所在容器的</w:t>
      </w:r>
      <w:proofErr w:type="spellStart"/>
      <w:r w:rsidR="009D34AA">
        <w:rPr>
          <w:rFonts w:hint="eastAsia"/>
        </w:rPr>
        <w:t>container_id</w:t>
      </w:r>
      <w:proofErr w:type="spellEnd"/>
      <w:r w:rsidR="009D34AA">
        <w:rPr>
          <w:rFonts w:hint="eastAsia"/>
        </w:rPr>
        <w:t>。</w:t>
      </w:r>
    </w:p>
    <w:p w14:paraId="6ABC1D09" w14:textId="553D3F48" w:rsidR="008C17F4" w:rsidRPr="008C17F4" w:rsidRDefault="008C17F4" w:rsidP="008C17F4">
      <w:pPr>
        <w:ind w:firstLineChars="0" w:firstLine="0"/>
        <w:rPr>
          <w:b/>
          <w:bCs/>
        </w:rPr>
      </w:pPr>
      <w:r w:rsidRPr="008C17F4">
        <w:rPr>
          <w:b/>
          <w:bCs/>
        </w:rPr>
        <w:t>操作：</w:t>
      </w:r>
    </w:p>
    <w:p w14:paraId="50DC0F88" w14:textId="32A744FF" w:rsidR="00F26222" w:rsidRDefault="000840CA" w:rsidP="00F26222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使用常见的</w:t>
      </w:r>
      <w:r>
        <w:rPr>
          <w:rFonts w:hint="eastAsia"/>
        </w:rPr>
        <w:t>Linux</w:t>
      </w:r>
      <w:r>
        <w:rPr>
          <w:rFonts w:hint="eastAsia"/>
        </w:rPr>
        <w:t>发行版进行实验，</w:t>
      </w:r>
      <w:r>
        <w:rPr>
          <w:rFonts w:hint="eastAsia"/>
        </w:rPr>
        <w:t>Linux</w:t>
      </w:r>
      <w:r>
        <w:rPr>
          <w:rFonts w:hint="eastAsia"/>
        </w:rPr>
        <w:t>内核版本尽可能高。</w:t>
      </w:r>
    </w:p>
    <w:p w14:paraId="53A2F9FA" w14:textId="5AD5B1C8" w:rsidR="0086459D" w:rsidRDefault="0086459D" w:rsidP="00F26222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eBPF</w:t>
      </w:r>
      <w:proofErr w:type="spellEnd"/>
      <w:r>
        <w:rPr>
          <w:rFonts w:hint="eastAsia"/>
        </w:rPr>
        <w:t>编程框架</w:t>
      </w:r>
      <w:r w:rsidR="00302462">
        <w:rPr>
          <w:rFonts w:hint="eastAsia"/>
        </w:rPr>
        <w:t>（</w:t>
      </w:r>
      <w:proofErr w:type="spellStart"/>
      <w:r w:rsidR="00302462">
        <w:rPr>
          <w:rFonts w:hint="eastAsia"/>
        </w:rPr>
        <w:t>libbpf</w:t>
      </w:r>
      <w:proofErr w:type="spellEnd"/>
      <w:r w:rsidR="00302462">
        <w:rPr>
          <w:rFonts w:hint="eastAsia"/>
        </w:rPr>
        <w:t>、</w:t>
      </w:r>
      <w:r w:rsidR="00302462">
        <w:rPr>
          <w:rFonts w:hint="eastAsia"/>
        </w:rPr>
        <w:t>cilium/eBPF</w:t>
      </w:r>
      <w:r w:rsidR="00302462">
        <w:rPr>
          <w:rFonts w:hint="eastAsia"/>
        </w:rPr>
        <w:t>、</w:t>
      </w:r>
      <w:r w:rsidR="00302462">
        <w:rPr>
          <w:rFonts w:hint="eastAsia"/>
        </w:rPr>
        <w:t>BCC</w:t>
      </w:r>
      <w:r w:rsidR="00302462">
        <w:rPr>
          <w:rFonts w:hint="eastAsia"/>
        </w:rPr>
        <w:t>等任选）</w:t>
      </w:r>
      <w:r>
        <w:rPr>
          <w:rFonts w:hint="eastAsia"/>
        </w:rPr>
        <w:t>等实验需要的组件。</w:t>
      </w:r>
    </w:p>
    <w:p w14:paraId="53BC1069" w14:textId="2D7F92BE" w:rsidR="0086459D" w:rsidRDefault="00F05DB1" w:rsidP="00F26222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根据示例代码进行编程，运行并获取输出。</w:t>
      </w:r>
    </w:p>
    <w:p w14:paraId="2218236F" w14:textId="2CCF1B40" w:rsidR="00F26222" w:rsidRDefault="00312A38" w:rsidP="009706E3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负载测试：</w:t>
      </w:r>
    </w:p>
    <w:p w14:paraId="3094BC22" w14:textId="0960430D" w:rsidR="00671136" w:rsidRDefault="00B31D29" w:rsidP="00CD6D8F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`</w:t>
      </w:r>
      <w:r w:rsidR="00F93467" w:rsidRPr="00F93467">
        <w:t xml:space="preserve"> </w:t>
      </w:r>
      <w:r w:rsidR="00F93467" w:rsidRPr="00F93467">
        <w:rPr>
          <w:b/>
          <w:bCs/>
        </w:rPr>
        <w:t>docker run -it --rm ubuntu</w:t>
      </w:r>
      <w:r w:rsidR="00F93467" w:rsidRPr="00F93467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`</w:t>
      </w:r>
      <w:r w:rsidR="006B605F">
        <w:rPr>
          <w:rFonts w:hint="eastAsia"/>
          <w:b/>
          <w:bCs/>
        </w:rPr>
        <w:t>启动一个</w:t>
      </w:r>
      <w:r w:rsidR="006B605F">
        <w:rPr>
          <w:rFonts w:hint="eastAsia"/>
          <w:b/>
          <w:bCs/>
        </w:rPr>
        <w:t>ubuntu</w:t>
      </w:r>
      <w:r w:rsidR="006B605F">
        <w:rPr>
          <w:rFonts w:hint="eastAsia"/>
          <w:b/>
          <w:bCs/>
        </w:rPr>
        <w:t>容器，在容器内部尝试触发</w:t>
      </w:r>
      <w:r w:rsidR="00302462">
        <w:rPr>
          <w:rFonts w:hint="eastAsia"/>
          <w:b/>
          <w:bCs/>
        </w:rPr>
        <w:t>文件访问</w:t>
      </w:r>
      <w:r w:rsidR="006B605F">
        <w:rPr>
          <w:rFonts w:hint="eastAsia"/>
          <w:b/>
          <w:bCs/>
        </w:rPr>
        <w:t>并观察</w:t>
      </w:r>
      <w:r w:rsidR="006B605F">
        <w:rPr>
          <w:rFonts w:hint="eastAsia"/>
          <w:b/>
          <w:bCs/>
        </w:rPr>
        <w:t>eBPF</w:t>
      </w:r>
      <w:r w:rsidR="006B605F">
        <w:rPr>
          <w:rFonts w:hint="eastAsia"/>
          <w:b/>
          <w:bCs/>
        </w:rPr>
        <w:t>程序是否采集到了正确的事件。</w:t>
      </w:r>
    </w:p>
    <w:p w14:paraId="7E709A9C" w14:textId="5F0A7E1B" w:rsidR="00CD6D8F" w:rsidRDefault="00CD6D8F" w:rsidP="00CD6D8F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示例代码见附件</w:t>
      </w:r>
    </w:p>
    <w:p w14:paraId="4AC43872" w14:textId="2A0B4F64" w:rsidR="006C1AB8" w:rsidRPr="00CD6D8F" w:rsidRDefault="006C1AB8" w:rsidP="00CD6D8F">
      <w:pPr>
        <w:ind w:firstLineChars="0" w:firstLine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sample_fileopen.c</w:t>
      </w:r>
      <w:proofErr w:type="spellEnd"/>
    </w:p>
    <w:sectPr w:rsidR="006C1AB8" w:rsidRPr="00CD6D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F303" w14:textId="77777777" w:rsidR="00C47079" w:rsidRDefault="00C47079" w:rsidP="00C11D2B">
      <w:pPr>
        <w:spacing w:line="240" w:lineRule="auto"/>
        <w:ind w:firstLine="480"/>
      </w:pPr>
      <w:r>
        <w:separator/>
      </w:r>
    </w:p>
  </w:endnote>
  <w:endnote w:type="continuationSeparator" w:id="0">
    <w:p w14:paraId="1556C0FE" w14:textId="77777777" w:rsidR="00C47079" w:rsidRDefault="00C47079" w:rsidP="00C11D2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0C0" w14:textId="77777777" w:rsidR="00C11D2B" w:rsidRDefault="00C11D2B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AD6F" w14:textId="77777777" w:rsidR="00C11D2B" w:rsidRDefault="00C11D2B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BC88" w14:textId="77777777" w:rsidR="00C11D2B" w:rsidRDefault="00C11D2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2C04" w14:textId="77777777" w:rsidR="00C47079" w:rsidRDefault="00C47079" w:rsidP="00C11D2B">
      <w:pPr>
        <w:spacing w:line="240" w:lineRule="auto"/>
        <w:ind w:firstLine="480"/>
      </w:pPr>
      <w:r>
        <w:separator/>
      </w:r>
    </w:p>
  </w:footnote>
  <w:footnote w:type="continuationSeparator" w:id="0">
    <w:p w14:paraId="2F001310" w14:textId="77777777" w:rsidR="00C47079" w:rsidRDefault="00C47079" w:rsidP="00C11D2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467C" w14:textId="77777777" w:rsidR="00C11D2B" w:rsidRDefault="00C11D2B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98A5" w14:textId="77777777" w:rsidR="00C11D2B" w:rsidRDefault="00C11D2B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BD069" w14:textId="77777777" w:rsidR="00C11D2B" w:rsidRDefault="00C11D2B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325E"/>
    <w:multiLevelType w:val="hybridMultilevel"/>
    <w:tmpl w:val="E24AC9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7129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22"/>
    <w:rsid w:val="00012D8A"/>
    <w:rsid w:val="000840CA"/>
    <w:rsid w:val="001445D0"/>
    <w:rsid w:val="00254194"/>
    <w:rsid w:val="00283A54"/>
    <w:rsid w:val="00302462"/>
    <w:rsid w:val="00312A38"/>
    <w:rsid w:val="003871E5"/>
    <w:rsid w:val="003D2410"/>
    <w:rsid w:val="00422E5B"/>
    <w:rsid w:val="00461A45"/>
    <w:rsid w:val="004C7F22"/>
    <w:rsid w:val="005903D0"/>
    <w:rsid w:val="005B510C"/>
    <w:rsid w:val="00671136"/>
    <w:rsid w:val="006B605F"/>
    <w:rsid w:val="006C1AB8"/>
    <w:rsid w:val="00802A7E"/>
    <w:rsid w:val="0082377F"/>
    <w:rsid w:val="0086459D"/>
    <w:rsid w:val="00887DB2"/>
    <w:rsid w:val="008C17F4"/>
    <w:rsid w:val="00933331"/>
    <w:rsid w:val="00933557"/>
    <w:rsid w:val="009706E3"/>
    <w:rsid w:val="009B1AE3"/>
    <w:rsid w:val="009D264E"/>
    <w:rsid w:val="009D34AA"/>
    <w:rsid w:val="00A179FD"/>
    <w:rsid w:val="00A6659D"/>
    <w:rsid w:val="00A97235"/>
    <w:rsid w:val="00AA125A"/>
    <w:rsid w:val="00B31D29"/>
    <w:rsid w:val="00B51F2A"/>
    <w:rsid w:val="00B60AA5"/>
    <w:rsid w:val="00BA3513"/>
    <w:rsid w:val="00C11D2B"/>
    <w:rsid w:val="00C47079"/>
    <w:rsid w:val="00C55858"/>
    <w:rsid w:val="00CD6D8F"/>
    <w:rsid w:val="00CE30AA"/>
    <w:rsid w:val="00CF1A86"/>
    <w:rsid w:val="00D111FE"/>
    <w:rsid w:val="00DE62A4"/>
    <w:rsid w:val="00DF23D1"/>
    <w:rsid w:val="00DF3AD2"/>
    <w:rsid w:val="00E6213D"/>
    <w:rsid w:val="00EA4C68"/>
    <w:rsid w:val="00ED0F66"/>
    <w:rsid w:val="00F05DB1"/>
    <w:rsid w:val="00F26222"/>
    <w:rsid w:val="00F9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7D47C"/>
  <w15:chartTrackingRefBased/>
  <w15:docId w15:val="{562F3E28-3AD5-48A3-8497-985A0AC4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55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1D2B"/>
    <w:pPr>
      <w:keepNext/>
      <w:keepLines/>
      <w:spacing w:before="340" w:after="120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D2B"/>
    <w:pPr>
      <w:keepNext/>
      <w:keepLines/>
      <w:spacing w:before="240" w:after="120"/>
      <w:ind w:firstLineChars="0" w:firstLine="0"/>
      <w:jc w:val="left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1D2B"/>
    <w:pPr>
      <w:keepNext/>
      <w:keepLines/>
      <w:spacing w:before="240" w:after="120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D2B"/>
    <w:pPr>
      <w:keepNext/>
      <w:keepLines/>
      <w:spacing w:before="120" w:after="120"/>
      <w:ind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2E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D2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11D2B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11D2B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11D2B"/>
    <w:rPr>
      <w:rFonts w:ascii="Times New Roman" w:eastAsia="宋体" w:hAnsi="Times New Roman" w:cstheme="majorBidi"/>
      <w:b/>
      <w:bCs/>
      <w:sz w:val="24"/>
      <w:szCs w:val="28"/>
    </w:rPr>
  </w:style>
  <w:style w:type="paragraph" w:styleId="a3">
    <w:name w:val="No Spacing"/>
    <w:uiPriority w:val="1"/>
    <w:rsid w:val="00933557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customStyle="1" w:styleId="a4">
    <w:name w:val="图表"/>
    <w:basedOn w:val="a"/>
    <w:link w:val="a5"/>
    <w:qFormat/>
    <w:rsid w:val="00933557"/>
    <w:pPr>
      <w:ind w:firstLineChars="0" w:firstLine="0"/>
      <w:jc w:val="center"/>
    </w:pPr>
    <w:rPr>
      <w:sz w:val="21"/>
    </w:rPr>
  </w:style>
  <w:style w:type="character" w:customStyle="1" w:styleId="a5">
    <w:name w:val="图表 字符"/>
    <w:basedOn w:val="a0"/>
    <w:link w:val="a4"/>
    <w:rsid w:val="00933557"/>
    <w:rPr>
      <w:rFonts w:ascii="Times New Roman" w:eastAsia="宋体" w:hAnsi="Times New Roman"/>
    </w:rPr>
  </w:style>
  <w:style w:type="paragraph" w:customStyle="1" w:styleId="a6">
    <w:name w:val="代码段"/>
    <w:basedOn w:val="a"/>
    <w:link w:val="a7"/>
    <w:qFormat/>
    <w:rsid w:val="00933557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pacing w:line="240" w:lineRule="auto"/>
      <w:ind w:firstLineChars="0" w:firstLine="0"/>
    </w:pPr>
    <w:rPr>
      <w:rFonts w:ascii="Consolas" w:hAnsi="Consolas"/>
      <w:sz w:val="21"/>
    </w:rPr>
  </w:style>
  <w:style w:type="character" w:customStyle="1" w:styleId="a7">
    <w:name w:val="代码段 字符"/>
    <w:basedOn w:val="a0"/>
    <w:link w:val="a6"/>
    <w:rsid w:val="00933557"/>
    <w:rPr>
      <w:rFonts w:ascii="Consolas" w:eastAsia="宋体" w:hAnsi="Consolas"/>
    </w:rPr>
  </w:style>
  <w:style w:type="character" w:customStyle="1" w:styleId="50">
    <w:name w:val="标题 5 字符"/>
    <w:basedOn w:val="a0"/>
    <w:link w:val="5"/>
    <w:uiPriority w:val="9"/>
    <w:rsid w:val="00422E5B"/>
    <w:rPr>
      <w:rFonts w:ascii="Times New Roman" w:eastAsia="宋体" w:hAnsi="Times New Roman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11D2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11D2B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11D2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11D2B"/>
    <w:rPr>
      <w:rFonts w:ascii="Times New Roman" w:eastAsia="宋体" w:hAnsi="Times New Roman"/>
      <w:sz w:val="18"/>
      <w:szCs w:val="18"/>
    </w:rPr>
  </w:style>
  <w:style w:type="paragraph" w:styleId="ac">
    <w:name w:val="List Paragraph"/>
    <w:basedOn w:val="a"/>
    <w:uiPriority w:val="34"/>
    <w:qFormat/>
    <w:rsid w:val="00F26222"/>
    <w:pPr>
      <w:ind w:firstLine="420"/>
    </w:pPr>
  </w:style>
  <w:style w:type="table" w:styleId="ad">
    <w:name w:val="Table Grid"/>
    <w:basedOn w:val="a1"/>
    <w:uiPriority w:val="39"/>
    <w:rsid w:val="00312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3525\Documents\&#33258;&#23450;&#20041;%20Office%20&#27169;&#26495;\XH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XH.dotx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相辉</dc:creator>
  <cp:keywords/>
  <dc:description/>
  <cp:lastModifiedBy>huadong li</cp:lastModifiedBy>
  <cp:revision>2</cp:revision>
  <dcterms:created xsi:type="dcterms:W3CDTF">2025-02-28T08:46:00Z</dcterms:created>
  <dcterms:modified xsi:type="dcterms:W3CDTF">2025-02-28T08:46:00Z</dcterms:modified>
</cp:coreProperties>
</file>