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97871" w14:textId="67864CA6" w:rsidR="00897C3A" w:rsidRDefault="003446E4">
      <w:pPr>
        <w:rPr>
          <w:rFonts w:ascii="Times New Roman" w:hAnsi="Times New Roman" w:cs="Times New Roman"/>
        </w:rPr>
      </w:pPr>
      <w:r>
        <w:rPr>
          <w:rFonts w:ascii="Times New Roman" w:hAnsi="Times New Roman" w:cs="Times New Roman" w:hint="eastAsia"/>
        </w:rPr>
        <w:t>Q1</w:t>
      </w:r>
    </w:p>
    <w:p w14:paraId="26375EC3" w14:textId="46B2E6C9" w:rsidR="003446E4" w:rsidRDefault="003446E4">
      <w:pPr>
        <w:rPr>
          <w:rFonts w:ascii="Times New Roman" w:hAnsi="Times New Roman" w:cs="Times New Roman"/>
        </w:rPr>
      </w:pPr>
      <w:r>
        <w:rPr>
          <w:rFonts w:ascii="Times New Roman" w:hAnsi="Times New Roman" w:cs="Times New Roman" w:hint="eastAsia"/>
        </w:rPr>
        <w:t>正确答案：</w:t>
      </w:r>
      <w:r w:rsidR="00583FF4">
        <w:rPr>
          <w:rFonts w:ascii="Times New Roman" w:hAnsi="Times New Roman" w:cs="Times New Roman" w:hint="eastAsia"/>
        </w:rPr>
        <w:t>C</w:t>
      </w:r>
    </w:p>
    <w:p w14:paraId="6C5667EF" w14:textId="6DCF5D7B" w:rsidR="00583FF4" w:rsidRPr="00583FF4" w:rsidRDefault="003446E4" w:rsidP="00583FF4">
      <w:pPr>
        <w:rPr>
          <w:rFonts w:ascii="Times New Roman" w:hAnsi="Times New Roman" w:cs="Times New Roman"/>
        </w:rPr>
      </w:pPr>
      <w:r>
        <w:rPr>
          <w:rFonts w:ascii="Times New Roman" w:hAnsi="Times New Roman" w:cs="Times New Roman" w:hint="eastAsia"/>
        </w:rPr>
        <w:t>解析：</w:t>
      </w:r>
      <w:r w:rsidR="00583FF4" w:rsidRPr="00583FF4">
        <w:rPr>
          <w:rFonts w:ascii="Times New Roman" w:hAnsi="Times New Roman" w:cs="Times New Roman" w:hint="eastAsia"/>
        </w:rPr>
        <w:t>定位到第</w:t>
      </w:r>
      <w:r w:rsidR="00583FF4" w:rsidRPr="00583FF4">
        <w:rPr>
          <w:rFonts w:ascii="Times New Roman" w:hAnsi="Times New Roman" w:cs="Times New Roman" w:hint="eastAsia"/>
        </w:rPr>
        <w:t>1</w:t>
      </w:r>
      <w:r w:rsidR="00583FF4" w:rsidRPr="00583FF4">
        <w:rPr>
          <w:rFonts w:ascii="Times New Roman" w:hAnsi="Times New Roman" w:cs="Times New Roman" w:hint="eastAsia"/>
        </w:rPr>
        <w:t>段倒数第</w:t>
      </w:r>
      <w:r w:rsidR="00583FF4" w:rsidRPr="00583FF4">
        <w:rPr>
          <w:rFonts w:ascii="Times New Roman" w:hAnsi="Times New Roman" w:cs="Times New Roman" w:hint="eastAsia"/>
        </w:rPr>
        <w:t>2</w:t>
      </w:r>
      <w:r w:rsidR="00583FF4" w:rsidRPr="00583FF4">
        <w:rPr>
          <w:rFonts w:ascii="Times New Roman" w:hAnsi="Times New Roman" w:cs="Times New Roman" w:hint="eastAsia"/>
        </w:rPr>
        <w:t>句</w:t>
      </w:r>
      <w:r w:rsidR="00583FF4" w:rsidRPr="00583FF4">
        <w:rPr>
          <w:rFonts w:ascii="Times New Roman" w:hAnsi="Times New Roman" w:cs="Times New Roman" w:hint="eastAsia"/>
        </w:rPr>
        <w:t xml:space="preserve">: The mosque of Marrakech in Morocco is known as the </w:t>
      </w:r>
      <w:proofErr w:type="spellStart"/>
      <w:r w:rsidR="00583FF4" w:rsidRPr="00583FF4">
        <w:rPr>
          <w:rFonts w:ascii="Times New Roman" w:hAnsi="Times New Roman" w:cs="Times New Roman" w:hint="eastAsia"/>
        </w:rPr>
        <w:t>Kutubiyya</w:t>
      </w:r>
      <w:proofErr w:type="spellEnd"/>
      <w:r w:rsidR="00583FF4" w:rsidRPr="00583FF4">
        <w:rPr>
          <w:rFonts w:ascii="Times New Roman" w:hAnsi="Times New Roman" w:cs="Times New Roman" w:hint="eastAsia"/>
        </w:rPr>
        <w:t>, or Booksellers</w:t>
      </w:r>
      <w:r w:rsidR="00583FF4">
        <w:rPr>
          <w:rFonts w:ascii="Times New Roman" w:hAnsi="Times New Roman" w:cs="Times New Roman"/>
        </w:rPr>
        <w:t>’</w:t>
      </w:r>
      <w:r w:rsidR="00583FF4">
        <w:rPr>
          <w:rFonts w:ascii="Times New Roman" w:hAnsi="Times New Roman" w:cs="Times New Roman" w:hint="eastAsia"/>
        </w:rPr>
        <w:t xml:space="preserve"> </w:t>
      </w:r>
      <w:r w:rsidR="00583FF4" w:rsidRPr="00583FF4">
        <w:rPr>
          <w:rFonts w:ascii="Times New Roman" w:hAnsi="Times New Roman" w:cs="Times New Roman" w:hint="eastAsia"/>
        </w:rPr>
        <w:t xml:space="preserve">Mosque, after the adjacent market. </w:t>
      </w:r>
      <w:r w:rsidR="00583FF4" w:rsidRPr="00583FF4">
        <w:rPr>
          <w:rFonts w:ascii="Times New Roman" w:hAnsi="Times New Roman" w:cs="Times New Roman" w:hint="eastAsia"/>
        </w:rPr>
        <w:t>也就是说这些书是在一个清真寺书店里售卖，不是在清真寺旁边</w:t>
      </w:r>
      <w:r w:rsidR="00583FF4" w:rsidRPr="00583FF4">
        <w:rPr>
          <w:rFonts w:ascii="Times New Roman" w:hAnsi="Times New Roman" w:cs="Times New Roman" w:hint="eastAsia"/>
        </w:rPr>
        <w:t>,</w:t>
      </w:r>
      <w:r w:rsidR="00425472">
        <w:rPr>
          <w:rFonts w:ascii="Times New Roman" w:hAnsi="Times New Roman" w:cs="Times New Roman" w:hint="eastAsia"/>
        </w:rPr>
        <w:t xml:space="preserve"> </w:t>
      </w:r>
      <w:r w:rsidR="00583FF4" w:rsidRPr="00583FF4">
        <w:rPr>
          <w:rFonts w:ascii="Times New Roman" w:hAnsi="Times New Roman" w:cs="Times New Roman" w:hint="eastAsia"/>
        </w:rPr>
        <w:t>所以</w:t>
      </w:r>
      <w:r w:rsidR="00583FF4" w:rsidRPr="00583FF4">
        <w:rPr>
          <w:rFonts w:ascii="Times New Roman" w:hAnsi="Times New Roman" w:cs="Times New Roman" w:hint="eastAsia"/>
        </w:rPr>
        <w:t>C</w:t>
      </w:r>
      <w:r w:rsidR="00583FF4" w:rsidRPr="00583FF4">
        <w:rPr>
          <w:rFonts w:ascii="Times New Roman" w:hAnsi="Times New Roman" w:cs="Times New Roman" w:hint="eastAsia"/>
        </w:rPr>
        <w:t>的表述是错误的。</w:t>
      </w:r>
      <w:r w:rsidR="00583FF4" w:rsidRPr="00583FF4">
        <w:rPr>
          <w:rFonts w:ascii="Times New Roman" w:hAnsi="Times New Roman" w:cs="Times New Roman" w:hint="eastAsia"/>
        </w:rPr>
        <w:t xml:space="preserve"> </w:t>
      </w:r>
    </w:p>
    <w:p w14:paraId="49DE2FE4" w14:textId="77777777" w:rsidR="00583FF4" w:rsidRPr="00583FF4" w:rsidRDefault="00583FF4" w:rsidP="00583FF4">
      <w:pPr>
        <w:rPr>
          <w:rFonts w:ascii="Times New Roman" w:hAnsi="Times New Roman" w:cs="Times New Roman"/>
        </w:rPr>
      </w:pPr>
      <w:r w:rsidRPr="00583FF4">
        <w:rPr>
          <w:rFonts w:ascii="Times New Roman" w:hAnsi="Times New Roman" w:cs="Times New Roman" w:hint="eastAsia"/>
        </w:rPr>
        <w:t>选项</w:t>
      </w:r>
      <w:r w:rsidRPr="00583FF4">
        <w:rPr>
          <w:rFonts w:ascii="Times New Roman" w:hAnsi="Times New Roman" w:cs="Times New Roman" w:hint="eastAsia"/>
        </w:rPr>
        <w:t>A</w:t>
      </w:r>
      <w:r w:rsidRPr="00583FF4">
        <w:rPr>
          <w:rFonts w:ascii="Times New Roman" w:hAnsi="Times New Roman" w:cs="Times New Roman" w:hint="eastAsia"/>
        </w:rPr>
        <w:t>项对应原文中</w:t>
      </w:r>
      <w:r w:rsidRPr="00583FF4">
        <w:rPr>
          <w:rFonts w:ascii="Times New Roman" w:hAnsi="Times New Roman" w:cs="Times New Roman" w:hint="eastAsia"/>
        </w:rPr>
        <w:t>Books became major vehicles for artistic expression</w:t>
      </w:r>
      <w:r w:rsidRPr="00583FF4">
        <w:rPr>
          <w:rFonts w:ascii="Times New Roman" w:hAnsi="Times New Roman" w:cs="Times New Roman" w:hint="eastAsia"/>
        </w:rPr>
        <w:t>；选项</w:t>
      </w:r>
      <w:r w:rsidRPr="00583FF4">
        <w:rPr>
          <w:rFonts w:ascii="Times New Roman" w:hAnsi="Times New Roman" w:cs="Times New Roman" w:hint="eastAsia"/>
        </w:rPr>
        <w:t>B</w:t>
      </w:r>
      <w:r w:rsidRPr="00583FF4">
        <w:rPr>
          <w:rFonts w:ascii="Times New Roman" w:hAnsi="Times New Roman" w:cs="Times New Roman" w:hint="eastAsia"/>
        </w:rPr>
        <w:t>项对应原文中</w:t>
      </w:r>
      <w:r w:rsidRPr="00583FF4">
        <w:rPr>
          <w:rFonts w:ascii="Times New Roman" w:hAnsi="Times New Roman" w:cs="Times New Roman" w:hint="eastAsia"/>
        </w:rPr>
        <w:t>but after that date a wide range of books were produced for a broad spectrum of patrons</w:t>
      </w:r>
      <w:r w:rsidRPr="00583FF4">
        <w:rPr>
          <w:rFonts w:ascii="Times New Roman" w:hAnsi="Times New Roman" w:cs="Times New Roman" w:hint="eastAsia"/>
        </w:rPr>
        <w:t>；选项</w:t>
      </w:r>
      <w:r w:rsidRPr="00583FF4">
        <w:rPr>
          <w:rFonts w:ascii="Times New Roman" w:hAnsi="Times New Roman" w:cs="Times New Roman" w:hint="eastAsia"/>
        </w:rPr>
        <w:t>D</w:t>
      </w:r>
      <w:r w:rsidRPr="00583FF4">
        <w:rPr>
          <w:rFonts w:ascii="Times New Roman" w:hAnsi="Times New Roman" w:cs="Times New Roman" w:hint="eastAsia"/>
        </w:rPr>
        <w:t>项对应原文中</w:t>
      </w:r>
      <w:r w:rsidRPr="00583FF4">
        <w:rPr>
          <w:rFonts w:ascii="Times New Roman" w:hAnsi="Times New Roman" w:cs="Times New Roman" w:hint="eastAsia"/>
        </w:rPr>
        <w:t xml:space="preserve">Most were made for sale on the open market, and cities boasted special souks(markets) where books were bought and sold. boast, </w:t>
      </w:r>
      <w:r w:rsidRPr="00583FF4">
        <w:rPr>
          <w:rFonts w:ascii="Times New Roman" w:hAnsi="Times New Roman" w:cs="Times New Roman" w:hint="eastAsia"/>
        </w:rPr>
        <w:t>“有（值得自豪的东西）”。</w:t>
      </w:r>
      <w:r w:rsidRPr="00583FF4">
        <w:rPr>
          <w:rFonts w:ascii="Times New Roman" w:hAnsi="Times New Roman" w:cs="Times New Roman" w:hint="eastAsia"/>
        </w:rPr>
        <w:t xml:space="preserve"> </w:t>
      </w:r>
    </w:p>
    <w:p w14:paraId="0A532D82" w14:textId="77777777" w:rsidR="00214DFE" w:rsidRDefault="00214DFE">
      <w:pPr>
        <w:rPr>
          <w:rFonts w:ascii="Times New Roman" w:hAnsi="Times New Roman" w:cs="Times New Roman"/>
        </w:rPr>
      </w:pPr>
    </w:p>
    <w:p w14:paraId="77F353CB" w14:textId="272FD3DD" w:rsidR="00F376F4" w:rsidRDefault="00F376F4">
      <w:pPr>
        <w:rPr>
          <w:rFonts w:ascii="Times New Roman" w:hAnsi="Times New Roman" w:cs="Times New Roman"/>
        </w:rPr>
      </w:pPr>
      <w:r>
        <w:rPr>
          <w:rFonts w:ascii="Times New Roman" w:hAnsi="Times New Roman" w:cs="Times New Roman" w:hint="eastAsia"/>
        </w:rPr>
        <w:t>Q2</w:t>
      </w:r>
    </w:p>
    <w:p w14:paraId="70DF7D7B" w14:textId="509CCBA1" w:rsidR="00F376F4" w:rsidRDefault="00F376F4">
      <w:pPr>
        <w:rPr>
          <w:rFonts w:ascii="Times New Roman" w:hAnsi="Times New Roman" w:cs="Times New Roman"/>
        </w:rPr>
      </w:pPr>
      <w:r>
        <w:rPr>
          <w:rFonts w:ascii="Times New Roman" w:hAnsi="Times New Roman" w:cs="Times New Roman" w:hint="eastAsia"/>
        </w:rPr>
        <w:t>正确答案：</w:t>
      </w:r>
      <w:r w:rsidR="00D45B50">
        <w:rPr>
          <w:rFonts w:ascii="Times New Roman" w:hAnsi="Times New Roman" w:cs="Times New Roman" w:hint="eastAsia"/>
        </w:rPr>
        <w:t>D</w:t>
      </w:r>
    </w:p>
    <w:p w14:paraId="65E81539" w14:textId="70AF639A" w:rsidR="00843341" w:rsidRDefault="00F376F4" w:rsidP="009A3865">
      <w:pPr>
        <w:spacing w:line="276" w:lineRule="auto"/>
        <w:rPr>
          <w:rFonts w:ascii="Times" w:eastAsia="Cambria" w:hAnsi="Times"/>
          <w:lang w:eastAsia="zh-TW"/>
        </w:rPr>
      </w:pPr>
      <w:r>
        <w:rPr>
          <w:rFonts w:ascii="Times New Roman" w:hAnsi="Times New Roman" w:cs="Times New Roman" w:hint="eastAsia"/>
        </w:rPr>
        <w:t>解析：</w:t>
      </w:r>
      <w:r w:rsidR="009A3865" w:rsidRPr="009A3865">
        <w:rPr>
          <w:rFonts w:ascii="Times" w:eastAsia="Cambria" w:hAnsi="Times" w:hint="eastAsia"/>
          <w:lang w:eastAsia="zh-TW"/>
        </w:rPr>
        <w:t>定位词汇出现的上下文来推断词意</w:t>
      </w:r>
      <w:r w:rsidR="009A3865" w:rsidRPr="009A3865">
        <w:rPr>
          <w:rFonts w:ascii="Times" w:eastAsia="Cambria" w:hAnsi="Times"/>
          <w:lang w:eastAsia="zh-TW"/>
        </w:rPr>
        <w:t>…their workshops were often sponsored by princes and their courts. …</w:t>
      </w:r>
      <w:r w:rsidR="009A3865" w:rsidRPr="009A3865">
        <w:rPr>
          <w:rFonts w:ascii="Times" w:eastAsia="Cambria" w:hAnsi="Times" w:hint="eastAsia"/>
          <w:lang w:eastAsia="zh-TW"/>
        </w:rPr>
        <w:t>“他们的工作坊经常被王子们和宫廷</w:t>
      </w:r>
      <w:r w:rsidR="009A3865" w:rsidRPr="009A3865">
        <w:rPr>
          <w:rFonts w:ascii="Times" w:eastAsia="Cambria" w:hAnsi="Times"/>
          <w:lang w:eastAsia="zh-TW"/>
        </w:rPr>
        <w:t>____”,</w:t>
      </w:r>
      <w:r w:rsidR="009A3865" w:rsidRPr="009A3865">
        <w:rPr>
          <w:rFonts w:ascii="Times" w:eastAsia="Cambria" w:hAnsi="Times" w:hint="eastAsia"/>
          <w:lang w:eastAsia="zh-TW"/>
        </w:rPr>
        <w:t>最符合句内逻辑关系的选项是</w:t>
      </w:r>
      <w:r w:rsidR="009A3865" w:rsidRPr="009A3865">
        <w:rPr>
          <w:rFonts w:ascii="Times" w:eastAsia="Cambria" w:hAnsi="Times"/>
          <w:lang w:eastAsia="zh-TW"/>
        </w:rPr>
        <w:t>supported</w:t>
      </w:r>
      <w:r w:rsidR="009A3865" w:rsidRPr="009A3865">
        <w:rPr>
          <w:rFonts w:ascii="Times" w:eastAsia="Cambria" w:hAnsi="Times" w:hint="eastAsia"/>
          <w:lang w:eastAsia="zh-TW"/>
        </w:rPr>
        <w:t>。选项中</w:t>
      </w:r>
      <w:r w:rsidR="009A3865" w:rsidRPr="009A3865">
        <w:rPr>
          <w:rFonts w:ascii="Times" w:eastAsia="Cambria" w:hAnsi="Times"/>
          <w:lang w:eastAsia="zh-TW"/>
        </w:rPr>
        <w:t xml:space="preserve"> sponsored </w:t>
      </w:r>
      <w:r w:rsidR="009A3865" w:rsidRPr="009A3865">
        <w:rPr>
          <w:rFonts w:ascii="Times" w:eastAsia="Cambria" w:hAnsi="Times" w:hint="cs"/>
          <w:lang w:eastAsia="zh-TW"/>
        </w:rPr>
        <w:t>意</w:t>
      </w:r>
      <w:r w:rsidR="009A3865" w:rsidRPr="009A3865">
        <w:rPr>
          <w:rFonts w:ascii="Times" w:eastAsia="Cambria" w:hAnsi="Times" w:hint="eastAsia"/>
          <w:lang w:eastAsia="zh-TW"/>
        </w:rPr>
        <w:t>思是</w:t>
      </w:r>
      <w:r w:rsidR="009A3865" w:rsidRPr="009A3865">
        <w:rPr>
          <w:rFonts w:ascii="Times" w:eastAsia="Cambria" w:hAnsi="Times"/>
          <w:lang w:eastAsia="zh-TW"/>
        </w:rPr>
        <w:t>“</w:t>
      </w:r>
      <w:r w:rsidR="009A3865" w:rsidRPr="009A3865">
        <w:rPr>
          <w:rFonts w:ascii="Times" w:eastAsia="Cambria" w:hAnsi="Times" w:hint="cs"/>
          <w:lang w:eastAsia="zh-TW"/>
        </w:rPr>
        <w:t>资助，赞助</w:t>
      </w:r>
      <w:r w:rsidR="009A3865" w:rsidRPr="009A3865">
        <w:rPr>
          <w:rFonts w:ascii="Times" w:eastAsia="Cambria" w:hAnsi="Times"/>
          <w:lang w:eastAsia="zh-TW"/>
        </w:rPr>
        <w:t>”</w:t>
      </w:r>
      <w:r w:rsidR="009A3865" w:rsidRPr="009A3865">
        <w:rPr>
          <w:rFonts w:ascii="Times" w:eastAsia="Cambria" w:hAnsi="Times" w:hint="eastAsia"/>
          <w:lang w:eastAsia="zh-TW"/>
        </w:rPr>
        <w:t>，即在财务上支持</w:t>
      </w:r>
      <w:r w:rsidR="009A3865" w:rsidRPr="009A3865">
        <w:rPr>
          <w:rFonts w:ascii="Times" w:eastAsia="Cambria" w:hAnsi="Times" w:hint="cs"/>
          <w:lang w:eastAsia="zh-TW"/>
        </w:rPr>
        <w:t>，故</w:t>
      </w:r>
      <w:r w:rsidR="009A3865" w:rsidRPr="009A3865">
        <w:rPr>
          <w:rFonts w:ascii="Times" w:eastAsia="Cambria" w:hAnsi="Times" w:hint="eastAsia"/>
          <w:lang w:eastAsia="zh-TW"/>
        </w:rPr>
        <w:t>选</w:t>
      </w:r>
      <w:r w:rsidR="009A3865" w:rsidRPr="009A3865">
        <w:rPr>
          <w:rFonts w:ascii="Times" w:eastAsia="Cambria" w:hAnsi="Times"/>
          <w:lang w:eastAsia="zh-TW"/>
        </w:rPr>
        <w:t>supported</w:t>
      </w:r>
      <w:r w:rsidR="009A3865" w:rsidRPr="009A3865">
        <w:rPr>
          <w:rFonts w:ascii="Times" w:eastAsia="Cambria" w:hAnsi="Times" w:hint="eastAsia"/>
          <w:lang w:eastAsia="zh-TW"/>
        </w:rPr>
        <w:t>。</w:t>
      </w:r>
      <w:r w:rsidR="009A3865" w:rsidRPr="009A3865">
        <w:rPr>
          <w:rFonts w:ascii="Times" w:eastAsia="Cambria" w:hAnsi="Times"/>
          <w:lang w:eastAsia="zh-TW"/>
        </w:rPr>
        <w:t>visit</w:t>
      </w:r>
      <w:r w:rsidR="009A3865" w:rsidRPr="009A3865">
        <w:rPr>
          <w:rFonts w:ascii="Times" w:eastAsia="Cambria" w:hAnsi="Times" w:hint="cs"/>
          <w:lang w:eastAsia="zh-TW"/>
        </w:rPr>
        <w:t>，</w:t>
      </w:r>
      <w:r w:rsidR="009A3865" w:rsidRPr="009A3865">
        <w:rPr>
          <w:rFonts w:ascii="Times" w:eastAsia="Cambria" w:hAnsi="Times"/>
          <w:lang w:eastAsia="zh-TW"/>
        </w:rPr>
        <w:t>“</w:t>
      </w:r>
      <w:r w:rsidR="009A3865" w:rsidRPr="009A3865">
        <w:rPr>
          <w:rFonts w:ascii="Times" w:eastAsia="Cambria" w:hAnsi="Times" w:hint="cs"/>
          <w:lang w:eastAsia="zh-TW"/>
        </w:rPr>
        <w:t>参观，拜访</w:t>
      </w:r>
      <w:r w:rsidR="009A3865" w:rsidRPr="009A3865">
        <w:rPr>
          <w:rFonts w:ascii="Times" w:eastAsia="Cambria" w:hAnsi="Times"/>
          <w:lang w:eastAsia="zh-TW"/>
        </w:rPr>
        <w:t>”</w:t>
      </w:r>
      <w:r w:rsidR="009A3865" w:rsidRPr="009A3865">
        <w:rPr>
          <w:rFonts w:ascii="Times" w:eastAsia="Cambria" w:hAnsi="Times" w:hint="eastAsia"/>
          <w:lang w:eastAsia="zh-TW"/>
        </w:rPr>
        <w:t>；</w:t>
      </w:r>
      <w:r w:rsidR="009A3865" w:rsidRPr="009A3865">
        <w:rPr>
          <w:rFonts w:ascii="Times" w:eastAsia="Cambria" w:hAnsi="Times"/>
          <w:lang w:eastAsia="zh-TW"/>
        </w:rPr>
        <w:t>own</w:t>
      </w:r>
      <w:r w:rsidR="009A3865" w:rsidRPr="009A3865">
        <w:rPr>
          <w:rFonts w:ascii="Times" w:eastAsia="Cambria" w:hAnsi="Times" w:hint="cs"/>
          <w:lang w:eastAsia="zh-TW"/>
        </w:rPr>
        <w:t>，</w:t>
      </w:r>
      <w:r w:rsidR="009A3865" w:rsidRPr="009A3865">
        <w:rPr>
          <w:rFonts w:ascii="Times" w:eastAsia="Cambria" w:hAnsi="Times"/>
          <w:lang w:eastAsia="zh-TW"/>
        </w:rPr>
        <w:t>“</w:t>
      </w:r>
      <w:r w:rsidR="009A3865" w:rsidRPr="009A3865">
        <w:rPr>
          <w:rFonts w:ascii="Times" w:eastAsia="Cambria" w:hAnsi="Times" w:hint="cs"/>
          <w:lang w:eastAsia="zh-TW"/>
        </w:rPr>
        <w:t>拥有</w:t>
      </w:r>
      <w:r w:rsidR="009A3865" w:rsidRPr="009A3865">
        <w:rPr>
          <w:rFonts w:ascii="Times" w:eastAsia="Cambria" w:hAnsi="Times"/>
          <w:lang w:eastAsia="zh-TW"/>
        </w:rPr>
        <w:t>”</w:t>
      </w:r>
      <w:r w:rsidR="009A3865" w:rsidRPr="009A3865">
        <w:rPr>
          <w:rFonts w:ascii="Times" w:eastAsia="Cambria" w:hAnsi="Times" w:hint="eastAsia"/>
          <w:lang w:eastAsia="zh-TW"/>
        </w:rPr>
        <w:t>；</w:t>
      </w:r>
      <w:r w:rsidR="009A3865" w:rsidRPr="009A3865">
        <w:rPr>
          <w:rFonts w:ascii="Times" w:eastAsia="Cambria" w:hAnsi="Times"/>
          <w:lang w:eastAsia="zh-TW"/>
        </w:rPr>
        <w:t>praise</w:t>
      </w:r>
      <w:r w:rsidR="009A3865" w:rsidRPr="009A3865">
        <w:rPr>
          <w:rFonts w:ascii="Times" w:eastAsia="Cambria" w:hAnsi="Times" w:hint="eastAsia"/>
          <w:lang w:eastAsia="zh-TW"/>
        </w:rPr>
        <w:t>，</w:t>
      </w:r>
      <w:r w:rsidR="009A3865" w:rsidRPr="009A3865">
        <w:rPr>
          <w:rFonts w:ascii="Times" w:eastAsia="Cambria" w:hAnsi="Times"/>
          <w:lang w:eastAsia="zh-TW"/>
        </w:rPr>
        <w:t>“</w:t>
      </w:r>
      <w:r w:rsidR="009A3865" w:rsidRPr="009A3865">
        <w:rPr>
          <w:rFonts w:ascii="Times" w:eastAsia="Cambria" w:hAnsi="Times" w:hint="cs"/>
          <w:lang w:eastAsia="zh-TW"/>
        </w:rPr>
        <w:t>称赞，赞扬</w:t>
      </w:r>
      <w:r w:rsidR="009A3865" w:rsidRPr="009A3865">
        <w:rPr>
          <w:rFonts w:ascii="Times" w:eastAsia="Cambria" w:hAnsi="Times"/>
          <w:lang w:eastAsia="zh-TW"/>
        </w:rPr>
        <w:t>”</w:t>
      </w:r>
      <w:r w:rsidR="009A3865" w:rsidRPr="009A3865">
        <w:rPr>
          <w:rFonts w:ascii="Times" w:eastAsia="Cambria" w:hAnsi="Times" w:hint="eastAsia"/>
          <w:lang w:eastAsia="zh-TW"/>
        </w:rPr>
        <w:t>。</w:t>
      </w:r>
    </w:p>
    <w:p w14:paraId="2042D88F" w14:textId="77777777" w:rsidR="009A3865" w:rsidRDefault="009A3865" w:rsidP="009A3865">
      <w:pPr>
        <w:spacing w:line="276" w:lineRule="auto"/>
        <w:rPr>
          <w:rFonts w:ascii="Times New Roman" w:hAnsi="Times New Roman" w:cs="Times New Roman"/>
        </w:rPr>
      </w:pPr>
    </w:p>
    <w:p w14:paraId="4570886C" w14:textId="53F16BE1" w:rsidR="003D45E2" w:rsidRDefault="003D45E2">
      <w:pPr>
        <w:rPr>
          <w:rFonts w:ascii="Times New Roman" w:hAnsi="Times New Roman" w:cs="Times New Roman"/>
        </w:rPr>
      </w:pPr>
      <w:r>
        <w:rPr>
          <w:rFonts w:ascii="Times New Roman" w:hAnsi="Times New Roman" w:cs="Times New Roman" w:hint="eastAsia"/>
        </w:rPr>
        <w:t>Q3</w:t>
      </w:r>
    </w:p>
    <w:p w14:paraId="22A714BE" w14:textId="46EFBD73" w:rsidR="003D45E2" w:rsidRDefault="003D45E2">
      <w:pPr>
        <w:rPr>
          <w:rFonts w:ascii="Times New Roman" w:hAnsi="Times New Roman" w:cs="Times New Roman"/>
        </w:rPr>
      </w:pPr>
      <w:r>
        <w:rPr>
          <w:rFonts w:ascii="Times New Roman" w:hAnsi="Times New Roman" w:cs="Times New Roman" w:hint="eastAsia"/>
        </w:rPr>
        <w:t>正确答案：</w:t>
      </w:r>
      <w:r w:rsidR="00B47AF2">
        <w:rPr>
          <w:rFonts w:ascii="Times New Roman" w:hAnsi="Times New Roman" w:cs="Times New Roman" w:hint="eastAsia"/>
        </w:rPr>
        <w:t>B</w:t>
      </w:r>
    </w:p>
    <w:p w14:paraId="1F8FF8BF" w14:textId="77777777" w:rsidR="00A15464" w:rsidRPr="00A15464" w:rsidRDefault="003D45E2" w:rsidP="00A15464">
      <w:pPr>
        <w:spacing w:line="276" w:lineRule="auto"/>
        <w:rPr>
          <w:rFonts w:ascii="Times" w:eastAsia="Cambria" w:hAnsi="Times"/>
        </w:rPr>
      </w:pPr>
      <w:r>
        <w:rPr>
          <w:rFonts w:ascii="Times New Roman" w:hAnsi="Times New Roman" w:cs="Times New Roman" w:hint="eastAsia"/>
        </w:rPr>
        <w:t>解析：</w:t>
      </w:r>
      <w:r w:rsidR="00A15464" w:rsidRPr="00A15464">
        <w:rPr>
          <w:rFonts w:ascii="Times" w:eastAsia="Cambria" w:hAnsi="Times"/>
        </w:rPr>
        <w:t>adjacent</w:t>
      </w:r>
      <w:r w:rsidR="00A15464" w:rsidRPr="00A15464">
        <w:rPr>
          <w:rFonts w:ascii="Times" w:eastAsia="Cambria" w:hAnsi="Times" w:hint="cs"/>
          <w:lang w:val="zh-TW"/>
        </w:rPr>
        <w:t>意思</w:t>
      </w:r>
      <w:r w:rsidR="00A15464" w:rsidRPr="00A15464">
        <w:rPr>
          <w:rFonts w:ascii="Times" w:eastAsia="Cambria" w:hAnsi="Times"/>
        </w:rPr>
        <w:t>“</w:t>
      </w:r>
      <w:r w:rsidR="00A15464" w:rsidRPr="00A15464">
        <w:rPr>
          <w:rFonts w:ascii="Times" w:eastAsia="Cambria" w:hAnsi="Times" w:hint="cs"/>
          <w:lang w:val="zh-TW"/>
        </w:rPr>
        <w:t>附近的，临近的</w:t>
      </w:r>
      <w:r w:rsidR="00A15464" w:rsidRPr="00A15464">
        <w:rPr>
          <w:rFonts w:ascii="Times" w:eastAsia="Cambria" w:hAnsi="Times"/>
        </w:rPr>
        <w:t>”</w:t>
      </w:r>
      <w:r w:rsidR="00A15464" w:rsidRPr="00A15464">
        <w:rPr>
          <w:rFonts w:ascii="Times" w:eastAsia="Cambria" w:hAnsi="Times" w:hint="eastAsia"/>
        </w:rPr>
        <w:t>，</w:t>
      </w:r>
      <w:r w:rsidR="00A15464" w:rsidRPr="00A15464">
        <w:rPr>
          <w:rFonts w:ascii="Times" w:eastAsia="Cambria" w:hAnsi="Times" w:hint="cs"/>
          <w:lang w:val="zh-TW"/>
        </w:rPr>
        <w:t>故选</w:t>
      </w:r>
      <w:r w:rsidR="00A15464" w:rsidRPr="00A15464">
        <w:rPr>
          <w:rFonts w:ascii="Times" w:eastAsia="Cambria" w:hAnsi="Times"/>
        </w:rPr>
        <w:t>nearby</w:t>
      </w:r>
      <w:r w:rsidR="00A15464" w:rsidRPr="00A15464">
        <w:rPr>
          <w:rFonts w:ascii="Times" w:eastAsia="Cambria" w:hAnsi="Times" w:hint="eastAsia"/>
        </w:rPr>
        <w:t>。</w:t>
      </w:r>
      <w:r w:rsidR="00A15464" w:rsidRPr="00A15464">
        <w:rPr>
          <w:rFonts w:ascii="Times" w:eastAsia="Cambria" w:hAnsi="Times"/>
        </w:rPr>
        <w:t>major</w:t>
      </w:r>
      <w:r w:rsidR="00A15464" w:rsidRPr="00A15464">
        <w:rPr>
          <w:rFonts w:ascii="Times" w:eastAsia="Cambria" w:hAnsi="Times" w:hint="cs"/>
          <w:lang w:val="zh-TW"/>
        </w:rPr>
        <w:t>，</w:t>
      </w:r>
      <w:r w:rsidR="00A15464" w:rsidRPr="00A15464">
        <w:rPr>
          <w:rFonts w:ascii="Times" w:eastAsia="Cambria" w:hAnsi="Times"/>
        </w:rPr>
        <w:t>“</w:t>
      </w:r>
      <w:r w:rsidR="00A15464" w:rsidRPr="00A15464">
        <w:rPr>
          <w:rFonts w:ascii="Times" w:eastAsia="Cambria" w:hAnsi="Times" w:hint="cs"/>
          <w:lang w:val="zh-TW"/>
        </w:rPr>
        <w:t>主要的，重要的</w:t>
      </w:r>
      <w:r w:rsidR="00A15464" w:rsidRPr="00A15464">
        <w:rPr>
          <w:rFonts w:ascii="Times" w:eastAsia="Cambria" w:hAnsi="Times"/>
        </w:rPr>
        <w:t>”</w:t>
      </w:r>
      <w:r w:rsidR="00A15464" w:rsidRPr="00A15464">
        <w:rPr>
          <w:rFonts w:ascii="Times" w:eastAsia="Cambria" w:hAnsi="Times" w:hint="eastAsia"/>
        </w:rPr>
        <w:t>；</w:t>
      </w:r>
      <w:r w:rsidR="00A15464" w:rsidRPr="00A15464">
        <w:rPr>
          <w:rFonts w:ascii="Times" w:eastAsia="Cambria" w:hAnsi="Times"/>
        </w:rPr>
        <w:t>ancient</w:t>
      </w:r>
      <w:r w:rsidR="00A15464" w:rsidRPr="00A15464">
        <w:rPr>
          <w:rFonts w:ascii="Times" w:eastAsia="Cambria" w:hAnsi="Times" w:hint="cs"/>
          <w:lang w:val="zh-TW"/>
        </w:rPr>
        <w:t>，</w:t>
      </w:r>
      <w:r w:rsidR="00A15464" w:rsidRPr="00A15464">
        <w:rPr>
          <w:rFonts w:ascii="Times" w:eastAsia="Cambria" w:hAnsi="Times"/>
        </w:rPr>
        <w:t>“</w:t>
      </w:r>
      <w:r w:rsidR="00A15464" w:rsidRPr="00A15464">
        <w:rPr>
          <w:rFonts w:ascii="Times" w:eastAsia="Cambria" w:hAnsi="Times" w:hint="cs"/>
          <w:lang w:val="zh-TW"/>
        </w:rPr>
        <w:t>远古的，古代的</w:t>
      </w:r>
      <w:r w:rsidR="00A15464" w:rsidRPr="00A15464">
        <w:rPr>
          <w:rFonts w:ascii="Times" w:eastAsia="Cambria" w:hAnsi="Times"/>
        </w:rPr>
        <w:t>”</w:t>
      </w:r>
      <w:r w:rsidR="00A15464" w:rsidRPr="00A15464">
        <w:rPr>
          <w:rFonts w:ascii="Times" w:eastAsia="Cambria" w:hAnsi="Times" w:hint="eastAsia"/>
        </w:rPr>
        <w:t>；</w:t>
      </w:r>
      <w:r w:rsidR="00A15464" w:rsidRPr="00A15464">
        <w:rPr>
          <w:rFonts w:ascii="Times" w:eastAsia="Cambria" w:hAnsi="Times"/>
        </w:rPr>
        <w:t xml:space="preserve">well-known </w:t>
      </w:r>
      <w:r w:rsidR="00A15464" w:rsidRPr="00A15464">
        <w:rPr>
          <w:rFonts w:ascii="Times" w:eastAsia="Cambria" w:hAnsi="Times" w:hint="cs"/>
          <w:lang w:val="zh-TW"/>
        </w:rPr>
        <w:t>为</w:t>
      </w:r>
      <w:r w:rsidR="00A15464" w:rsidRPr="00A15464">
        <w:rPr>
          <w:rFonts w:ascii="Times" w:eastAsia="Cambria" w:hAnsi="Times"/>
        </w:rPr>
        <w:t>“</w:t>
      </w:r>
      <w:r w:rsidR="00A15464" w:rsidRPr="00A15464">
        <w:rPr>
          <w:rFonts w:ascii="Times" w:eastAsia="Cambria" w:hAnsi="Times" w:hint="cs"/>
          <w:lang w:val="zh-TW"/>
        </w:rPr>
        <w:t>众所周知的</w:t>
      </w:r>
      <w:r w:rsidR="00A15464" w:rsidRPr="00A15464">
        <w:rPr>
          <w:rFonts w:ascii="Times" w:eastAsia="Cambria" w:hAnsi="Times"/>
        </w:rPr>
        <w:t>”</w:t>
      </w:r>
      <w:r w:rsidR="00A15464" w:rsidRPr="00A15464">
        <w:rPr>
          <w:rFonts w:ascii="Times" w:eastAsia="Cambria" w:hAnsi="Times" w:hint="eastAsia"/>
        </w:rPr>
        <w:t>。</w:t>
      </w:r>
    </w:p>
    <w:p w14:paraId="777B605B" w14:textId="6A51BC7C" w:rsidR="00A849B8" w:rsidRDefault="00A849B8" w:rsidP="00B47AF2">
      <w:pPr>
        <w:spacing w:line="276" w:lineRule="auto"/>
        <w:rPr>
          <w:rFonts w:ascii="Times New Roman" w:hAnsi="Times New Roman" w:cs="Times New Roman"/>
        </w:rPr>
      </w:pPr>
    </w:p>
    <w:p w14:paraId="532C7A45" w14:textId="0DAE5079" w:rsidR="00A849B8" w:rsidRDefault="00A849B8">
      <w:pPr>
        <w:rPr>
          <w:rFonts w:ascii="Times New Roman" w:hAnsi="Times New Roman" w:cs="Times New Roman"/>
        </w:rPr>
      </w:pPr>
      <w:r>
        <w:rPr>
          <w:rFonts w:ascii="Times New Roman" w:hAnsi="Times New Roman" w:cs="Times New Roman" w:hint="eastAsia"/>
        </w:rPr>
        <w:t>Q4</w:t>
      </w:r>
    </w:p>
    <w:p w14:paraId="7351F59D" w14:textId="3F82E9D8" w:rsidR="00A849B8" w:rsidRDefault="00A849B8">
      <w:pPr>
        <w:rPr>
          <w:rFonts w:ascii="Times New Roman" w:hAnsi="Times New Roman" w:cs="Times New Roman"/>
        </w:rPr>
      </w:pPr>
      <w:r>
        <w:rPr>
          <w:rFonts w:ascii="Times New Roman" w:hAnsi="Times New Roman" w:cs="Times New Roman" w:hint="eastAsia"/>
        </w:rPr>
        <w:t>正确答案：</w:t>
      </w:r>
      <w:r w:rsidR="002E6713">
        <w:rPr>
          <w:rFonts w:ascii="Times New Roman" w:hAnsi="Times New Roman" w:cs="Times New Roman" w:hint="eastAsia"/>
        </w:rPr>
        <w:t>D</w:t>
      </w:r>
    </w:p>
    <w:p w14:paraId="644ED3CE" w14:textId="77777777" w:rsidR="00477AF6" w:rsidRPr="00477AF6" w:rsidRDefault="00A849B8" w:rsidP="00477AF6">
      <w:pPr>
        <w:spacing w:line="276" w:lineRule="auto"/>
        <w:rPr>
          <w:rFonts w:ascii="Times" w:eastAsia="SimSun" w:hAnsi="Times"/>
        </w:rPr>
      </w:pPr>
      <w:r>
        <w:rPr>
          <w:rFonts w:ascii="Times New Roman" w:hAnsi="Times New Roman" w:cs="Times New Roman" w:hint="eastAsia"/>
        </w:rPr>
        <w:t>解析：</w:t>
      </w:r>
      <w:r w:rsidR="00477AF6" w:rsidRPr="00477AF6">
        <w:rPr>
          <w:rFonts w:ascii="Times" w:eastAsia="SimSun" w:hAnsi="Times" w:hint="cs"/>
          <w:lang w:val="zh-TW"/>
        </w:rPr>
        <w:t>定位到第一段第</w:t>
      </w:r>
      <w:r w:rsidR="00477AF6" w:rsidRPr="00477AF6">
        <w:rPr>
          <w:rFonts w:ascii="Times" w:eastAsia="SimSun" w:hAnsi="Times"/>
          <w:lang w:val="zh-TW"/>
        </w:rPr>
        <w:t>2</w:t>
      </w:r>
      <w:r w:rsidR="00477AF6" w:rsidRPr="00477AF6">
        <w:rPr>
          <w:rFonts w:ascii="Times" w:eastAsia="SimSun" w:hAnsi="Times" w:hint="cs"/>
          <w:lang w:val="zh-TW"/>
        </w:rPr>
        <w:t>句：</w:t>
      </w:r>
      <w:r w:rsidR="00477AF6" w:rsidRPr="00477AF6">
        <w:rPr>
          <w:rFonts w:ascii="Times" w:eastAsia="SimSun" w:hAnsi="Times"/>
        </w:rPr>
        <w:t xml:space="preserve">This came about from two major developments: paper became common, </w:t>
      </w:r>
      <w:r w:rsidR="00477AF6" w:rsidRPr="00AE0AA5">
        <w:rPr>
          <w:rFonts w:ascii="Times" w:eastAsia="SimSun" w:hAnsi="Times"/>
        </w:rPr>
        <w:t>replacing parchment as the major medium for writing</w:t>
      </w:r>
      <w:r w:rsidR="00477AF6" w:rsidRPr="00477AF6">
        <w:rPr>
          <w:rFonts w:ascii="Times" w:eastAsia="SimSun" w:hAnsi="Times"/>
        </w:rPr>
        <w:t xml:space="preserve">. </w:t>
      </w:r>
      <w:r w:rsidR="00477AF6" w:rsidRPr="00477AF6">
        <w:rPr>
          <w:rFonts w:ascii="Times" w:eastAsia="SimSun" w:hAnsi="Times" w:hint="eastAsia"/>
        </w:rPr>
        <w:t>即</w:t>
      </w:r>
      <w:r w:rsidR="00477AF6" w:rsidRPr="00477AF6">
        <w:rPr>
          <w:rFonts w:ascii="Times" w:eastAsia="SimSun" w:hAnsi="Times"/>
        </w:rPr>
        <w:t>A.D.900</w:t>
      </w:r>
      <w:r w:rsidR="00477AF6" w:rsidRPr="00477AF6">
        <w:rPr>
          <w:rFonts w:ascii="Times" w:eastAsia="SimSun" w:hAnsi="Times" w:hint="eastAsia"/>
        </w:rPr>
        <w:t>之前的写作是在羊皮纸上的，</w:t>
      </w:r>
      <w:r w:rsidR="00477AF6" w:rsidRPr="00477AF6">
        <w:rPr>
          <w:rFonts w:ascii="Times" w:eastAsia="SimSun" w:hAnsi="Times"/>
        </w:rPr>
        <w:t>A.D.900</w:t>
      </w:r>
      <w:r w:rsidR="00477AF6" w:rsidRPr="00477AF6">
        <w:rPr>
          <w:rFonts w:ascii="Times" w:eastAsia="SimSun" w:hAnsi="Times" w:hint="eastAsia"/>
        </w:rPr>
        <w:t>之后羊皮纸被纸张取代，</w:t>
      </w:r>
      <w:r w:rsidR="00477AF6" w:rsidRPr="00477AF6">
        <w:rPr>
          <w:rFonts w:ascii="Times" w:eastAsia="SimSun" w:hAnsi="Times"/>
        </w:rPr>
        <w:t>D</w:t>
      </w:r>
      <w:r w:rsidR="00477AF6" w:rsidRPr="00477AF6">
        <w:rPr>
          <w:rFonts w:ascii="Times" w:eastAsia="SimSun" w:hAnsi="Times"/>
        </w:rPr>
        <w:t>正确</w:t>
      </w:r>
      <w:r w:rsidR="00477AF6" w:rsidRPr="00477AF6">
        <w:rPr>
          <w:rFonts w:ascii="Times" w:eastAsia="SimSun" w:hAnsi="Times" w:hint="eastAsia"/>
        </w:rPr>
        <w:t>。</w:t>
      </w:r>
    </w:p>
    <w:p w14:paraId="22775CE0" w14:textId="3F2071F5" w:rsidR="00BD4A07" w:rsidRDefault="00477AF6" w:rsidP="00477AF6">
      <w:pPr>
        <w:spacing w:line="276" w:lineRule="auto"/>
        <w:rPr>
          <w:rFonts w:ascii="Times" w:eastAsia="SimSun" w:hAnsi="Times"/>
        </w:rPr>
      </w:pPr>
      <w:r w:rsidRPr="00477AF6">
        <w:rPr>
          <w:rFonts w:ascii="Times" w:eastAsia="SimSun" w:hAnsi="Times" w:hint="cs"/>
          <w:lang w:val="zh-TW"/>
        </w:rPr>
        <w:t>选项</w:t>
      </w:r>
      <w:r w:rsidRPr="00477AF6">
        <w:rPr>
          <w:rFonts w:ascii="Times" w:eastAsia="SimSun" w:hAnsi="Times"/>
        </w:rPr>
        <w:t xml:space="preserve">A </w:t>
      </w:r>
      <w:r w:rsidRPr="00477AF6">
        <w:rPr>
          <w:rFonts w:ascii="Times" w:eastAsia="SimSun" w:hAnsi="Times" w:hint="cs"/>
          <w:lang w:val="zh-TW"/>
        </w:rPr>
        <w:t>与原文不符，</w:t>
      </w:r>
      <w:r w:rsidRPr="00477AF6">
        <w:rPr>
          <w:rFonts w:ascii="Times" w:eastAsia="SimSun" w:hAnsi="Times"/>
          <w:lang w:val="zh-TW"/>
        </w:rPr>
        <w:t>a wide range of subjects</w:t>
      </w:r>
      <w:r w:rsidRPr="00477AF6">
        <w:rPr>
          <w:rFonts w:ascii="Times" w:eastAsia="SimSun" w:hAnsi="Times" w:hint="cs"/>
          <w:lang w:val="zh-TW"/>
        </w:rPr>
        <w:t>发生在</w:t>
      </w:r>
      <w:r w:rsidRPr="00477AF6">
        <w:rPr>
          <w:rFonts w:ascii="Times" w:eastAsia="SimSun" w:hAnsi="Times"/>
          <w:lang w:val="zh-TW"/>
        </w:rPr>
        <w:t>A.D.900</w:t>
      </w:r>
      <w:r w:rsidRPr="00477AF6">
        <w:rPr>
          <w:rFonts w:ascii="Times" w:eastAsia="SimSun" w:hAnsi="Times" w:hint="cs"/>
          <w:lang w:val="zh-TW"/>
        </w:rPr>
        <w:t>之后，定位到原文</w:t>
      </w:r>
      <w:r w:rsidRPr="00477AF6">
        <w:rPr>
          <w:rFonts w:ascii="Times" w:eastAsia="SimSun" w:hAnsi="Times"/>
        </w:rPr>
        <w:t>but after that date a wide range of books were produced for a broad spectrum of patrons</w:t>
      </w:r>
      <w:r w:rsidRPr="00477AF6">
        <w:rPr>
          <w:rFonts w:ascii="Times" w:eastAsia="SimSun" w:hAnsi="Times" w:hint="cs"/>
          <w:lang w:val="zh-TW"/>
        </w:rPr>
        <w:t>；选项</w:t>
      </w:r>
      <w:r w:rsidRPr="00477AF6">
        <w:rPr>
          <w:rFonts w:ascii="Times" w:eastAsia="SimSun" w:hAnsi="Times"/>
          <w:lang w:val="zh-TW"/>
        </w:rPr>
        <w:t>B</w:t>
      </w:r>
      <w:r w:rsidRPr="00477AF6">
        <w:rPr>
          <w:rFonts w:ascii="Times" w:eastAsia="SimSun" w:hAnsi="Times" w:hint="cs"/>
          <w:lang w:val="zh-TW"/>
        </w:rPr>
        <w:t>与原文不符，定位到</w:t>
      </w:r>
      <w:r w:rsidRPr="00477AF6">
        <w:rPr>
          <w:rFonts w:ascii="Times" w:eastAsia="SimSun" w:hAnsi="Times"/>
        </w:rPr>
        <w:t xml:space="preserve">Before AD900, manuscripts of the Koran seem to have been the most common type of book produced and decorated </w:t>
      </w:r>
      <w:r w:rsidRPr="00477AF6">
        <w:rPr>
          <w:rFonts w:ascii="Times" w:eastAsia="SimSun" w:hAnsi="Times" w:hint="cs"/>
          <w:lang w:val="zh-TW"/>
        </w:rPr>
        <w:t>即在</w:t>
      </w:r>
      <w:r w:rsidRPr="00477AF6">
        <w:rPr>
          <w:rFonts w:ascii="Times" w:eastAsia="SimSun" w:hAnsi="Times"/>
        </w:rPr>
        <w:t>AD900</w:t>
      </w:r>
      <w:r w:rsidRPr="00477AF6">
        <w:rPr>
          <w:rFonts w:ascii="Times" w:eastAsia="SimSun" w:hAnsi="Times" w:hint="cs"/>
          <w:lang w:val="zh-TW"/>
        </w:rPr>
        <w:t>之</w:t>
      </w:r>
      <w:r w:rsidRPr="00477AF6">
        <w:rPr>
          <w:rFonts w:ascii="Times" w:eastAsia="SimSun" w:hAnsi="Times" w:hint="eastAsia"/>
        </w:rPr>
        <w:t>前的书是有装饰的</w:t>
      </w:r>
      <w:r w:rsidRPr="00477AF6">
        <w:rPr>
          <w:rFonts w:ascii="Times" w:eastAsia="SimSun" w:hAnsi="Times" w:hint="cs"/>
        </w:rPr>
        <w:t>；</w:t>
      </w:r>
      <w:r w:rsidRPr="00477AF6">
        <w:rPr>
          <w:rFonts w:ascii="Times" w:eastAsia="SimSun" w:hAnsi="Times" w:hint="cs"/>
          <w:lang w:val="zh-TW"/>
        </w:rPr>
        <w:t>选项</w:t>
      </w:r>
      <w:r w:rsidRPr="00477AF6">
        <w:rPr>
          <w:rFonts w:ascii="Times" w:eastAsia="SimSun" w:hAnsi="Times"/>
        </w:rPr>
        <w:t xml:space="preserve">C </w:t>
      </w:r>
      <w:r w:rsidRPr="00477AF6">
        <w:rPr>
          <w:rFonts w:ascii="Times" w:eastAsia="SimSun" w:hAnsi="Times" w:hint="cs"/>
          <w:lang w:val="zh-TW"/>
        </w:rPr>
        <w:t>与原文不符，定位到</w:t>
      </w:r>
      <w:r w:rsidRPr="00477AF6">
        <w:rPr>
          <w:rFonts w:ascii="Times" w:eastAsia="SimSun" w:hAnsi="Times"/>
        </w:rPr>
        <w:t>rounded scripts were regularized and perfected so that they replaced the angular scripts of the previous period</w:t>
      </w:r>
      <w:r w:rsidRPr="00477AF6">
        <w:rPr>
          <w:rFonts w:ascii="Times" w:eastAsia="SimSun" w:hAnsi="Times" w:hint="cs"/>
          <w:lang w:val="zh-TW"/>
        </w:rPr>
        <w:t>即</w:t>
      </w:r>
      <w:r w:rsidRPr="00477AF6">
        <w:rPr>
          <w:rFonts w:ascii="Times" w:eastAsia="SimSun" w:hAnsi="Times"/>
        </w:rPr>
        <w:t>AD900</w:t>
      </w:r>
      <w:r w:rsidRPr="00477AF6">
        <w:rPr>
          <w:rFonts w:ascii="Times" w:eastAsia="SimSun" w:hAnsi="Times" w:hint="cs"/>
          <w:lang w:val="zh-TW"/>
        </w:rPr>
        <w:t>之前用的是</w:t>
      </w:r>
      <w:r w:rsidRPr="00477AF6">
        <w:rPr>
          <w:rFonts w:ascii="Times" w:eastAsia="SimSun" w:hAnsi="Times"/>
        </w:rPr>
        <w:t>angular scripts</w:t>
      </w:r>
      <w:r w:rsidRPr="00477AF6">
        <w:rPr>
          <w:rFonts w:ascii="Times" w:eastAsia="SimSun" w:hAnsi="Times" w:hint="eastAsia"/>
        </w:rPr>
        <w:t>，不是</w:t>
      </w:r>
      <w:r w:rsidRPr="00477AF6">
        <w:rPr>
          <w:rFonts w:ascii="Times" w:eastAsia="SimSun" w:hAnsi="Times"/>
        </w:rPr>
        <w:t>rounded scripts</w:t>
      </w:r>
      <w:r w:rsidRPr="00477AF6">
        <w:rPr>
          <w:rFonts w:ascii="Times" w:eastAsia="SimSun" w:hAnsi="Times" w:hint="cs"/>
        </w:rPr>
        <w:t>。</w:t>
      </w:r>
    </w:p>
    <w:p w14:paraId="0463F5B4" w14:textId="77777777" w:rsidR="00AE0AA5" w:rsidRDefault="00AE0AA5" w:rsidP="00477AF6">
      <w:pPr>
        <w:spacing w:line="276" w:lineRule="auto"/>
        <w:rPr>
          <w:rFonts w:ascii="Times New Roman" w:hAnsi="Times New Roman" w:cs="Times New Roman"/>
        </w:rPr>
      </w:pPr>
    </w:p>
    <w:p w14:paraId="5832D531" w14:textId="223EF703" w:rsidR="00BD4A07" w:rsidRDefault="00BD4A07">
      <w:pPr>
        <w:rPr>
          <w:rFonts w:ascii="Times New Roman" w:hAnsi="Times New Roman" w:cs="Times New Roman"/>
        </w:rPr>
      </w:pPr>
      <w:r>
        <w:rPr>
          <w:rFonts w:ascii="Times New Roman" w:hAnsi="Times New Roman" w:cs="Times New Roman" w:hint="eastAsia"/>
        </w:rPr>
        <w:t>Q5</w:t>
      </w:r>
    </w:p>
    <w:p w14:paraId="77C5EB98" w14:textId="6E0510F1" w:rsidR="008824F1" w:rsidRDefault="008824F1">
      <w:pPr>
        <w:rPr>
          <w:rFonts w:ascii="Times New Roman" w:hAnsi="Times New Roman" w:cs="Times New Roman"/>
        </w:rPr>
      </w:pPr>
      <w:r>
        <w:rPr>
          <w:rFonts w:ascii="Times New Roman" w:hAnsi="Times New Roman" w:cs="Times New Roman" w:hint="eastAsia"/>
        </w:rPr>
        <w:t>正确答案：</w:t>
      </w:r>
      <w:r w:rsidR="00091ACA">
        <w:rPr>
          <w:rFonts w:ascii="Times New Roman" w:hAnsi="Times New Roman" w:cs="Times New Roman" w:hint="eastAsia"/>
        </w:rPr>
        <w:t>C</w:t>
      </w:r>
    </w:p>
    <w:p w14:paraId="2F40303A" w14:textId="77777777" w:rsidR="00B37ED5" w:rsidRPr="00B37ED5" w:rsidRDefault="008824F1" w:rsidP="00B37ED5">
      <w:pPr>
        <w:spacing w:line="276" w:lineRule="auto"/>
        <w:rPr>
          <w:rFonts w:ascii="Times" w:eastAsia="Cambria" w:hAnsi="Times"/>
        </w:rPr>
      </w:pPr>
      <w:r>
        <w:rPr>
          <w:rFonts w:ascii="Times New Roman" w:hAnsi="Times New Roman" w:cs="Times New Roman" w:hint="eastAsia"/>
        </w:rPr>
        <w:t>解析：</w:t>
      </w:r>
      <w:r w:rsidR="00B37ED5" w:rsidRPr="00B37ED5">
        <w:rPr>
          <w:rFonts w:ascii="Times" w:eastAsia="Cambria" w:hAnsi="Times" w:hint="cs"/>
          <w:lang w:val="zh-TW"/>
        </w:rPr>
        <w:t>从这句话在段落中的位置可做出判断，作者提到</w:t>
      </w:r>
      <w:r w:rsidR="00B37ED5" w:rsidRPr="00B37ED5">
        <w:rPr>
          <w:rFonts w:ascii="Times" w:eastAsia="Cambria" w:hAnsi="Times"/>
          <w:lang w:val="zh-TW"/>
        </w:rPr>
        <w:t>Booksellers’ Mosque</w:t>
      </w:r>
      <w:r w:rsidR="00B37ED5" w:rsidRPr="00B37ED5">
        <w:rPr>
          <w:rFonts w:ascii="Times" w:eastAsia="Cambria" w:hAnsi="Times" w:hint="cs"/>
          <w:lang w:val="zh-TW"/>
        </w:rPr>
        <w:t>的目的，是将其作为例证支持这句话的论点：</w:t>
      </w:r>
      <w:r w:rsidR="00B37ED5" w:rsidRPr="00B37ED5">
        <w:rPr>
          <w:rFonts w:ascii="Times" w:eastAsia="Cambria" w:hAnsi="Times"/>
        </w:rPr>
        <w:t xml:space="preserve">Most were made for sale on the open </w:t>
      </w:r>
      <w:r w:rsidR="00B37ED5" w:rsidRPr="00B37ED5">
        <w:rPr>
          <w:rFonts w:ascii="Times" w:eastAsia="Cambria" w:hAnsi="Times"/>
        </w:rPr>
        <w:lastRenderedPageBreak/>
        <w:t xml:space="preserve">market, and cities boasted special souks(markets) where books were bought and sold. </w:t>
      </w:r>
      <w:r w:rsidR="00B37ED5" w:rsidRPr="00B37ED5">
        <w:rPr>
          <w:rFonts w:ascii="Times" w:eastAsia="Cambria" w:hAnsi="Times" w:hint="eastAsia"/>
        </w:rPr>
        <w:t>这句话的论点是</w:t>
      </w:r>
      <w:r w:rsidR="00B37ED5" w:rsidRPr="00B37ED5">
        <w:rPr>
          <w:rFonts w:ascii="Times" w:eastAsia="Cambria" w:hAnsi="Times"/>
        </w:rPr>
        <w:t>Islamic books</w:t>
      </w:r>
      <w:r w:rsidR="00B37ED5" w:rsidRPr="00B37ED5">
        <w:rPr>
          <w:rFonts w:ascii="Times" w:eastAsia="Cambria" w:hAnsi="Times" w:hint="eastAsia"/>
        </w:rPr>
        <w:t>会在集市上出售，很多城市以它们有特殊的书籍买卖市场为荣。所以</w:t>
      </w:r>
      <w:r w:rsidR="00B37ED5" w:rsidRPr="00B37ED5">
        <w:rPr>
          <w:rFonts w:ascii="Times" w:eastAsia="Cambria" w:hAnsi="Times"/>
        </w:rPr>
        <w:t>Booksellers’ Mosque</w:t>
      </w:r>
      <w:r w:rsidR="00B37ED5" w:rsidRPr="00B37ED5">
        <w:rPr>
          <w:rFonts w:ascii="Times" w:eastAsia="Cambria" w:hAnsi="Times" w:hint="eastAsia"/>
        </w:rPr>
        <w:t>是一个买卖市场的例子，来强调书市在当时的影响，</w:t>
      </w:r>
      <w:r w:rsidR="00B37ED5" w:rsidRPr="00B37ED5">
        <w:rPr>
          <w:rFonts w:ascii="Times" w:eastAsia="Cambria" w:hAnsi="Times"/>
        </w:rPr>
        <w:t>C</w:t>
      </w:r>
      <w:r w:rsidR="00B37ED5" w:rsidRPr="00B37ED5">
        <w:rPr>
          <w:rFonts w:ascii="Times" w:eastAsia="Cambria" w:hAnsi="Times" w:hint="eastAsia"/>
        </w:rPr>
        <w:t>正确。</w:t>
      </w:r>
    </w:p>
    <w:p w14:paraId="4C86E973" w14:textId="77777777" w:rsidR="00B37ED5" w:rsidRPr="00B37ED5" w:rsidRDefault="00B37ED5" w:rsidP="00B37ED5">
      <w:pPr>
        <w:spacing w:line="276" w:lineRule="auto"/>
        <w:rPr>
          <w:rFonts w:ascii="Times" w:eastAsia="Cambria" w:hAnsi="Times"/>
        </w:rPr>
      </w:pPr>
      <w:r w:rsidRPr="00B37ED5">
        <w:rPr>
          <w:rFonts w:ascii="Times" w:eastAsia="Cambria" w:hAnsi="Times" w:hint="cs"/>
          <w:lang w:val="zh-TW"/>
        </w:rPr>
        <w:t>选项</w:t>
      </w:r>
      <w:r w:rsidRPr="00B37ED5">
        <w:rPr>
          <w:rFonts w:ascii="Times" w:eastAsia="Cambria" w:hAnsi="Times"/>
        </w:rPr>
        <w:t xml:space="preserve">B </w:t>
      </w:r>
      <w:r w:rsidRPr="00B37ED5">
        <w:rPr>
          <w:rFonts w:ascii="Times" w:eastAsia="Cambria" w:hAnsi="Times" w:hint="eastAsia"/>
        </w:rPr>
        <w:t>中的</w:t>
      </w:r>
      <w:r w:rsidRPr="00B37ED5">
        <w:rPr>
          <w:rFonts w:ascii="Times" w:eastAsia="Cambria" w:hAnsi="Times"/>
        </w:rPr>
        <w:t>the order of a particular prince</w:t>
      </w:r>
      <w:r w:rsidRPr="00B37ED5">
        <w:rPr>
          <w:rFonts w:ascii="Times" w:eastAsia="Cambria" w:hAnsi="Times" w:hint="eastAsia"/>
        </w:rPr>
        <w:t>虽然在</w:t>
      </w:r>
      <w:r w:rsidRPr="00B37ED5">
        <w:rPr>
          <w:rFonts w:ascii="Times" w:eastAsia="Cambria" w:hAnsi="Times" w:hint="cs"/>
          <w:lang w:val="zh-TW"/>
        </w:rPr>
        <w:t>原文有提及：</w:t>
      </w:r>
      <w:r w:rsidRPr="00B37ED5">
        <w:rPr>
          <w:rFonts w:ascii="Times" w:eastAsia="Cambria" w:hAnsi="Times"/>
        </w:rPr>
        <w:t>some of the most luxurious books were specific commissions made at the order of a particular prince and signed by the calligrapher and decorator</w:t>
      </w:r>
      <w:r w:rsidRPr="00B37ED5">
        <w:rPr>
          <w:rFonts w:ascii="Times" w:eastAsia="Cambria" w:hAnsi="Times" w:hint="eastAsia"/>
        </w:rPr>
        <w:t>，</w:t>
      </w:r>
      <w:r w:rsidRPr="00B37ED5">
        <w:rPr>
          <w:rFonts w:ascii="Times" w:eastAsia="Cambria" w:hAnsi="Times" w:hint="cs"/>
          <w:lang w:val="zh-TW"/>
        </w:rPr>
        <w:t>但是</w:t>
      </w:r>
      <w:r w:rsidRPr="00B37ED5">
        <w:rPr>
          <w:rFonts w:ascii="Times" w:eastAsia="Cambria" w:hAnsi="Times"/>
          <w:lang w:val="zh-TW"/>
        </w:rPr>
        <w:t>B</w:t>
      </w:r>
      <w:r w:rsidRPr="00B37ED5">
        <w:rPr>
          <w:rFonts w:ascii="Times" w:eastAsia="Cambria" w:hAnsi="Times" w:hint="cs"/>
          <w:lang w:val="zh-TW"/>
        </w:rPr>
        <w:t>选项的表述并不是针对这句话的举例。作者并没有提出质疑，排除</w:t>
      </w:r>
      <w:r w:rsidRPr="00B37ED5">
        <w:rPr>
          <w:rFonts w:ascii="Times" w:eastAsia="Cambria" w:hAnsi="Times"/>
          <w:lang w:val="zh-TW"/>
        </w:rPr>
        <w:t>A</w:t>
      </w:r>
      <w:r w:rsidRPr="00B37ED5">
        <w:rPr>
          <w:rFonts w:ascii="Times" w:eastAsia="Cambria" w:hAnsi="Times" w:hint="cs"/>
          <w:lang w:val="zh-TW"/>
        </w:rPr>
        <w:t>；作者也不是用这个例子来强调人们对宗教书籍的需要，排除</w:t>
      </w:r>
      <w:r w:rsidRPr="00B37ED5">
        <w:rPr>
          <w:rFonts w:ascii="Times" w:eastAsia="Cambria" w:hAnsi="Times"/>
          <w:lang w:val="zh-TW"/>
        </w:rPr>
        <w:t>D</w:t>
      </w:r>
      <w:r w:rsidRPr="00B37ED5">
        <w:rPr>
          <w:rFonts w:ascii="Times" w:eastAsia="Cambria" w:hAnsi="Times" w:hint="cs"/>
          <w:lang w:val="zh-TW"/>
        </w:rPr>
        <w:t>。</w:t>
      </w:r>
    </w:p>
    <w:p w14:paraId="671CFDE3" w14:textId="1B7E9B33" w:rsidR="00E12242" w:rsidRDefault="00E12242" w:rsidP="0044438A">
      <w:pPr>
        <w:spacing w:line="276" w:lineRule="auto"/>
        <w:rPr>
          <w:rFonts w:ascii="Times New Roman" w:hAnsi="Times New Roman" w:cs="Times New Roman"/>
        </w:rPr>
      </w:pPr>
    </w:p>
    <w:p w14:paraId="5E44CC8C" w14:textId="016C9377" w:rsidR="00E12242" w:rsidRDefault="00E12242">
      <w:pPr>
        <w:rPr>
          <w:rFonts w:ascii="Times New Roman" w:hAnsi="Times New Roman" w:cs="Times New Roman"/>
        </w:rPr>
      </w:pPr>
      <w:r>
        <w:rPr>
          <w:rFonts w:ascii="Times New Roman" w:hAnsi="Times New Roman" w:cs="Times New Roman" w:hint="eastAsia"/>
        </w:rPr>
        <w:t>Q6</w:t>
      </w:r>
    </w:p>
    <w:p w14:paraId="3D61FE51" w14:textId="0AB6E106" w:rsidR="00E12242" w:rsidRDefault="00E12242">
      <w:pPr>
        <w:rPr>
          <w:rFonts w:ascii="Times New Roman" w:hAnsi="Times New Roman" w:cs="Times New Roman"/>
        </w:rPr>
      </w:pPr>
      <w:r>
        <w:rPr>
          <w:rFonts w:ascii="Times New Roman" w:hAnsi="Times New Roman" w:cs="Times New Roman" w:hint="eastAsia"/>
        </w:rPr>
        <w:t>正确答案：</w:t>
      </w:r>
      <w:r w:rsidR="00B37ED5">
        <w:rPr>
          <w:rFonts w:ascii="Times New Roman" w:hAnsi="Times New Roman" w:cs="Times New Roman" w:hint="eastAsia"/>
        </w:rPr>
        <w:t>A</w:t>
      </w:r>
    </w:p>
    <w:p w14:paraId="09428AE6" w14:textId="77777777" w:rsidR="00E25306" w:rsidRPr="00E25306" w:rsidRDefault="006A6C20" w:rsidP="00E25306">
      <w:pPr>
        <w:rPr>
          <w:rFonts w:ascii="Times New Roman" w:hAnsi="Times New Roman" w:cs="Times New Roman"/>
        </w:rPr>
      </w:pPr>
      <w:r>
        <w:rPr>
          <w:rFonts w:ascii="Times New Roman" w:hAnsi="Times New Roman" w:cs="Times New Roman" w:hint="eastAsia"/>
        </w:rPr>
        <w:t>解析：</w:t>
      </w:r>
      <w:r w:rsidR="00E25306" w:rsidRPr="00E25306">
        <w:rPr>
          <w:rFonts w:ascii="Times New Roman" w:hAnsi="Times New Roman" w:cs="Times New Roman" w:hint="eastAsia"/>
        </w:rPr>
        <w:t>定位词汇出现的上下文来推断词意。</w:t>
      </w:r>
      <w:r w:rsidR="00E25306" w:rsidRPr="00E25306">
        <w:rPr>
          <w:rFonts w:ascii="Times New Roman" w:hAnsi="Times New Roman" w:cs="Times New Roman"/>
        </w:rPr>
        <w:t xml:space="preserve">pulp extracted from any of several plants. </w:t>
      </w:r>
      <w:r w:rsidR="00E25306" w:rsidRPr="00E25306">
        <w:rPr>
          <w:rFonts w:ascii="Times New Roman" w:hAnsi="Times New Roman" w:cs="Times New Roman" w:hint="eastAsia"/>
        </w:rPr>
        <w:t>“从若干植物中</w:t>
      </w:r>
      <w:r w:rsidR="00E25306" w:rsidRPr="00E25306">
        <w:rPr>
          <w:rFonts w:ascii="Times New Roman" w:hAnsi="Times New Roman" w:cs="Times New Roman"/>
        </w:rPr>
        <w:t>____</w:t>
      </w:r>
      <w:r w:rsidR="00E25306" w:rsidRPr="00E25306">
        <w:rPr>
          <w:rFonts w:ascii="Times New Roman" w:hAnsi="Times New Roman" w:cs="Times New Roman" w:hint="eastAsia"/>
        </w:rPr>
        <w:t>的纸浆”。最符合句内逻辑关系的是</w:t>
      </w:r>
      <w:r w:rsidR="00E25306" w:rsidRPr="00E25306">
        <w:rPr>
          <w:rFonts w:ascii="Times New Roman" w:hAnsi="Times New Roman" w:cs="Times New Roman"/>
        </w:rPr>
        <w:t>taken out of</w:t>
      </w:r>
      <w:r w:rsidR="00E25306" w:rsidRPr="00E25306">
        <w:rPr>
          <w:rFonts w:ascii="Times New Roman" w:hAnsi="Times New Roman" w:cs="Times New Roman" w:hint="eastAsia"/>
        </w:rPr>
        <w:t>（取出；拿出），</w:t>
      </w:r>
      <w:r w:rsidR="00E25306" w:rsidRPr="00E25306">
        <w:rPr>
          <w:rFonts w:ascii="Times New Roman" w:hAnsi="Times New Roman" w:cs="Times New Roman"/>
        </w:rPr>
        <w:t>extracted from</w:t>
      </w:r>
      <w:r w:rsidR="00E25306" w:rsidRPr="00E25306">
        <w:rPr>
          <w:rFonts w:ascii="Times New Roman" w:hAnsi="Times New Roman" w:cs="Times New Roman" w:hint="cs"/>
          <w:lang w:val="zh-TW"/>
        </w:rPr>
        <w:t>为</w:t>
      </w:r>
      <w:r w:rsidR="00E25306" w:rsidRPr="00E25306">
        <w:rPr>
          <w:rFonts w:ascii="Times New Roman" w:hAnsi="Times New Roman" w:cs="Times New Roman"/>
        </w:rPr>
        <w:t>“</w:t>
      </w:r>
      <w:r w:rsidR="00E25306" w:rsidRPr="00E25306">
        <w:rPr>
          <w:rFonts w:ascii="Times New Roman" w:hAnsi="Times New Roman" w:cs="Times New Roman" w:hint="cs"/>
          <w:lang w:val="zh-TW"/>
        </w:rPr>
        <w:t>从</w:t>
      </w:r>
      <w:r w:rsidR="00E25306" w:rsidRPr="00E25306">
        <w:rPr>
          <w:rFonts w:ascii="Times New Roman" w:hAnsi="Times New Roman" w:cs="Times New Roman"/>
          <w:lang w:val="zh-TW"/>
        </w:rPr>
        <w:t>……</w:t>
      </w:r>
      <w:r w:rsidR="00E25306" w:rsidRPr="00E25306">
        <w:rPr>
          <w:rFonts w:ascii="Times New Roman" w:hAnsi="Times New Roman" w:cs="Times New Roman" w:hint="cs"/>
          <w:lang w:val="zh-TW"/>
        </w:rPr>
        <w:t>中提取，从</w:t>
      </w:r>
      <w:r w:rsidR="00E25306" w:rsidRPr="00E25306">
        <w:rPr>
          <w:rFonts w:ascii="Times New Roman" w:hAnsi="Times New Roman" w:cs="Times New Roman"/>
          <w:lang w:val="zh-TW"/>
        </w:rPr>
        <w:t>……</w:t>
      </w:r>
      <w:r w:rsidR="00E25306" w:rsidRPr="00E25306">
        <w:rPr>
          <w:rFonts w:ascii="Times New Roman" w:hAnsi="Times New Roman" w:cs="Times New Roman" w:hint="cs"/>
          <w:lang w:val="zh-TW"/>
        </w:rPr>
        <w:t>中抽取</w:t>
      </w:r>
      <w:r w:rsidR="00E25306" w:rsidRPr="00E25306">
        <w:rPr>
          <w:rFonts w:ascii="Times New Roman" w:hAnsi="Times New Roman" w:cs="Times New Roman"/>
        </w:rPr>
        <w:t>”</w:t>
      </w:r>
      <w:r w:rsidR="00E25306" w:rsidRPr="00E25306">
        <w:rPr>
          <w:rFonts w:ascii="Times New Roman" w:hAnsi="Times New Roman" w:cs="Times New Roman" w:hint="eastAsia"/>
        </w:rPr>
        <w:t>，故选</w:t>
      </w:r>
      <w:r w:rsidR="00E25306" w:rsidRPr="00E25306">
        <w:rPr>
          <w:rFonts w:ascii="Times New Roman" w:hAnsi="Times New Roman" w:cs="Times New Roman" w:hint="eastAsia"/>
        </w:rPr>
        <w:t>A</w:t>
      </w:r>
      <w:r w:rsidR="00E25306" w:rsidRPr="00E25306">
        <w:rPr>
          <w:rFonts w:ascii="Times New Roman" w:hAnsi="Times New Roman" w:cs="Times New Roman" w:hint="eastAsia"/>
        </w:rPr>
        <w:t>。</w:t>
      </w:r>
      <w:r w:rsidR="00E25306" w:rsidRPr="00E25306">
        <w:rPr>
          <w:rFonts w:ascii="Times New Roman" w:hAnsi="Times New Roman" w:cs="Times New Roman"/>
        </w:rPr>
        <w:t>produced using</w:t>
      </w:r>
      <w:r w:rsidR="00E25306" w:rsidRPr="00E25306">
        <w:rPr>
          <w:rFonts w:ascii="Times New Roman" w:hAnsi="Times New Roman" w:cs="Times New Roman" w:hint="cs"/>
          <w:lang w:val="zh-TW"/>
        </w:rPr>
        <w:t>，</w:t>
      </w:r>
      <w:r w:rsidR="00E25306" w:rsidRPr="00E25306">
        <w:rPr>
          <w:rFonts w:ascii="Times New Roman" w:hAnsi="Times New Roman" w:cs="Times New Roman"/>
        </w:rPr>
        <w:t>“</w:t>
      </w:r>
      <w:r w:rsidR="00E25306" w:rsidRPr="00E25306">
        <w:rPr>
          <w:rFonts w:ascii="Times New Roman" w:hAnsi="Times New Roman" w:cs="Times New Roman" w:hint="cs"/>
          <w:lang w:val="zh-TW"/>
        </w:rPr>
        <w:t>使用</w:t>
      </w:r>
      <w:r w:rsidR="00E25306" w:rsidRPr="00E25306">
        <w:rPr>
          <w:rFonts w:ascii="Times New Roman" w:hAnsi="Times New Roman" w:cs="Times New Roman"/>
          <w:lang w:val="zh-TW"/>
        </w:rPr>
        <w:t>…</w:t>
      </w:r>
      <w:r w:rsidR="00E25306" w:rsidRPr="00E25306">
        <w:rPr>
          <w:rFonts w:ascii="Times New Roman" w:hAnsi="Times New Roman" w:cs="Times New Roman" w:hint="cs"/>
          <w:lang w:val="zh-TW"/>
        </w:rPr>
        <w:t>产生</w:t>
      </w:r>
      <w:r w:rsidR="00E25306" w:rsidRPr="00E25306">
        <w:rPr>
          <w:rFonts w:ascii="Times New Roman" w:hAnsi="Times New Roman" w:cs="Times New Roman"/>
        </w:rPr>
        <w:t>”; discovered in</w:t>
      </w:r>
      <w:r w:rsidR="00E25306" w:rsidRPr="00E25306">
        <w:rPr>
          <w:rFonts w:ascii="Times New Roman" w:hAnsi="Times New Roman" w:cs="Times New Roman" w:hint="eastAsia"/>
        </w:rPr>
        <w:t>，</w:t>
      </w:r>
      <w:r w:rsidR="00E25306" w:rsidRPr="00E25306">
        <w:rPr>
          <w:rFonts w:ascii="Times New Roman" w:hAnsi="Times New Roman" w:cs="Times New Roman"/>
        </w:rPr>
        <w:t>“</w:t>
      </w:r>
      <w:r w:rsidR="00E25306" w:rsidRPr="00E25306">
        <w:rPr>
          <w:rFonts w:ascii="Times New Roman" w:hAnsi="Times New Roman" w:cs="Times New Roman" w:hint="cs"/>
          <w:lang w:val="zh-TW"/>
        </w:rPr>
        <w:t>在</w:t>
      </w:r>
      <w:r w:rsidR="00E25306" w:rsidRPr="00E25306">
        <w:rPr>
          <w:rFonts w:ascii="Times New Roman" w:hAnsi="Times New Roman" w:cs="Times New Roman"/>
          <w:lang w:val="zh-TW"/>
        </w:rPr>
        <w:t>…</w:t>
      </w:r>
      <w:r w:rsidR="00E25306" w:rsidRPr="00E25306">
        <w:rPr>
          <w:rFonts w:ascii="Times New Roman" w:hAnsi="Times New Roman" w:cs="Times New Roman" w:hint="cs"/>
          <w:lang w:val="zh-TW"/>
        </w:rPr>
        <w:t>中发现</w:t>
      </w:r>
      <w:r w:rsidR="00E25306" w:rsidRPr="00E25306">
        <w:rPr>
          <w:rFonts w:ascii="Times New Roman" w:hAnsi="Times New Roman" w:cs="Times New Roman"/>
        </w:rPr>
        <w:t>”; combined with</w:t>
      </w:r>
      <w:r w:rsidR="00E25306" w:rsidRPr="00E25306">
        <w:rPr>
          <w:rFonts w:ascii="Times New Roman" w:hAnsi="Times New Roman" w:cs="Times New Roman" w:hint="cs"/>
          <w:lang w:val="zh-TW"/>
        </w:rPr>
        <w:t>，</w:t>
      </w:r>
      <w:r w:rsidR="00E25306" w:rsidRPr="00E25306">
        <w:rPr>
          <w:rFonts w:ascii="Times New Roman" w:hAnsi="Times New Roman" w:cs="Times New Roman"/>
        </w:rPr>
        <w:t>“</w:t>
      </w:r>
      <w:r w:rsidR="00E25306" w:rsidRPr="00E25306">
        <w:rPr>
          <w:rFonts w:ascii="Times New Roman" w:hAnsi="Times New Roman" w:cs="Times New Roman" w:hint="cs"/>
          <w:lang w:val="zh-TW"/>
        </w:rPr>
        <w:t>与</w:t>
      </w:r>
      <w:r w:rsidR="00E25306" w:rsidRPr="00E25306">
        <w:rPr>
          <w:rFonts w:ascii="Times New Roman" w:hAnsi="Times New Roman" w:cs="Times New Roman"/>
          <w:lang w:val="zh-TW"/>
        </w:rPr>
        <w:t>…</w:t>
      </w:r>
      <w:r w:rsidR="00E25306" w:rsidRPr="00E25306">
        <w:rPr>
          <w:rFonts w:ascii="Times New Roman" w:hAnsi="Times New Roman" w:cs="Times New Roman" w:hint="cs"/>
          <w:lang w:val="zh-TW"/>
        </w:rPr>
        <w:t>混合</w:t>
      </w:r>
      <w:r w:rsidR="00E25306" w:rsidRPr="00E25306">
        <w:rPr>
          <w:rFonts w:ascii="Times New Roman" w:hAnsi="Times New Roman" w:cs="Times New Roman"/>
        </w:rPr>
        <w:t>”</w:t>
      </w:r>
      <w:r w:rsidR="00E25306" w:rsidRPr="00E25306">
        <w:rPr>
          <w:rFonts w:ascii="Times New Roman" w:hAnsi="Times New Roman" w:cs="Times New Roman" w:hint="eastAsia"/>
        </w:rPr>
        <w:t>。</w:t>
      </w:r>
    </w:p>
    <w:p w14:paraId="39312825" w14:textId="3C8A8C18" w:rsidR="00EA31FC" w:rsidRDefault="00EA31FC">
      <w:pPr>
        <w:rPr>
          <w:rFonts w:ascii="Times New Roman" w:hAnsi="Times New Roman" w:cs="Times New Roman"/>
        </w:rPr>
      </w:pPr>
    </w:p>
    <w:p w14:paraId="5A60F4BF" w14:textId="382C2290" w:rsidR="007B03A7" w:rsidRDefault="007B03A7">
      <w:pPr>
        <w:rPr>
          <w:rFonts w:ascii="Times New Roman" w:hAnsi="Times New Roman" w:cs="Times New Roman"/>
        </w:rPr>
      </w:pPr>
      <w:r>
        <w:rPr>
          <w:rFonts w:ascii="Times New Roman" w:hAnsi="Times New Roman" w:cs="Times New Roman" w:hint="eastAsia"/>
        </w:rPr>
        <w:t>Q7</w:t>
      </w:r>
    </w:p>
    <w:p w14:paraId="1036AFA7" w14:textId="69E8737E" w:rsidR="007B03A7" w:rsidRDefault="007B03A7">
      <w:pPr>
        <w:rPr>
          <w:rFonts w:ascii="Times New Roman" w:hAnsi="Times New Roman" w:cs="Times New Roman"/>
        </w:rPr>
      </w:pPr>
      <w:r>
        <w:rPr>
          <w:rFonts w:ascii="Times New Roman" w:hAnsi="Times New Roman" w:cs="Times New Roman" w:hint="eastAsia"/>
        </w:rPr>
        <w:t>正确答案：</w:t>
      </w:r>
      <w:r w:rsidR="00470B45">
        <w:rPr>
          <w:rFonts w:ascii="Times New Roman" w:hAnsi="Times New Roman" w:cs="Times New Roman" w:hint="eastAsia"/>
        </w:rPr>
        <w:t>B</w:t>
      </w:r>
    </w:p>
    <w:p w14:paraId="51976EDA" w14:textId="77777777" w:rsidR="00E35917" w:rsidRPr="00E35917" w:rsidRDefault="008D07AC" w:rsidP="00E35917">
      <w:pPr>
        <w:rPr>
          <w:rFonts w:ascii="Times New Roman" w:hAnsi="Times New Roman" w:cs="Times New Roman"/>
        </w:rPr>
      </w:pPr>
      <w:r>
        <w:rPr>
          <w:rFonts w:ascii="Times New Roman" w:hAnsi="Times New Roman" w:cs="Times New Roman" w:hint="eastAsia"/>
        </w:rPr>
        <w:t>解析：</w:t>
      </w:r>
      <w:r w:rsidR="00E35917" w:rsidRPr="00E35917">
        <w:rPr>
          <w:rFonts w:ascii="Times New Roman" w:hAnsi="Times New Roman" w:cs="Times New Roman" w:hint="cs"/>
          <w:bCs/>
          <w:lang w:val="zh-TW"/>
        </w:rPr>
        <w:t>被标出的句子有两层意思。</w:t>
      </w:r>
      <w:r w:rsidR="00E35917" w:rsidRPr="00E35917">
        <w:rPr>
          <w:rFonts w:ascii="Times New Roman" w:hAnsi="Times New Roman" w:cs="Times New Roman" w:hint="cs"/>
          <w:lang w:val="zh-TW"/>
        </w:rPr>
        <w:t>第一层：纸张很快传到了埃及但是在取代羊皮卷的古兰经之前经过了</w:t>
      </w:r>
      <w:r w:rsidR="00E35917" w:rsidRPr="00E35917">
        <w:rPr>
          <w:rFonts w:ascii="Times New Roman" w:hAnsi="Times New Roman" w:cs="Times New Roman" w:hint="eastAsia"/>
        </w:rPr>
        <w:t>若干</w:t>
      </w:r>
      <w:r w:rsidR="00E35917" w:rsidRPr="00E35917">
        <w:rPr>
          <w:rFonts w:ascii="Times New Roman" w:hAnsi="Times New Roman" w:cs="Times New Roman" w:hint="cs"/>
          <w:lang w:val="zh-TW"/>
        </w:rPr>
        <w:t>个世纪。第二层：原因可能是宗教艺术和参与者的保守的本质。</w:t>
      </w:r>
      <w:r w:rsidR="00E35917" w:rsidRPr="00E35917">
        <w:rPr>
          <w:rFonts w:ascii="Times New Roman" w:hAnsi="Times New Roman" w:cs="Times New Roman"/>
          <w:lang w:val="zh-TW"/>
        </w:rPr>
        <w:t>B</w:t>
      </w:r>
      <w:r w:rsidR="00E35917" w:rsidRPr="00E35917">
        <w:rPr>
          <w:rFonts w:ascii="Times New Roman" w:hAnsi="Times New Roman" w:cs="Times New Roman" w:hint="cs"/>
          <w:lang w:val="zh-TW"/>
        </w:rPr>
        <w:t>选项是最为符合原文内容和逻辑的同义改写。</w:t>
      </w:r>
      <w:r w:rsidR="00E35917" w:rsidRPr="00E35917">
        <w:rPr>
          <w:rFonts w:ascii="Times New Roman" w:hAnsi="Times New Roman" w:cs="Times New Roman"/>
          <w:lang w:val="zh-TW"/>
        </w:rPr>
        <w:t>It took much longer for paper to be used when copying the Koran=it was several centuries before paper supplanted parchment for copies of the Koran</w:t>
      </w:r>
      <w:r w:rsidR="00E35917" w:rsidRPr="00E35917">
        <w:rPr>
          <w:rFonts w:ascii="Times New Roman" w:hAnsi="Times New Roman" w:cs="Times New Roman" w:hint="cs"/>
          <w:lang w:val="zh-TW"/>
        </w:rPr>
        <w:t>。</w:t>
      </w:r>
    </w:p>
    <w:p w14:paraId="762718CD" w14:textId="39847CFC" w:rsidR="009932A5" w:rsidRPr="009932A5" w:rsidRDefault="00E35917" w:rsidP="00E35917">
      <w:pPr>
        <w:rPr>
          <w:rFonts w:ascii="Times New Roman" w:hAnsi="Times New Roman" w:cs="Times New Roman"/>
        </w:rPr>
      </w:pPr>
      <w:r w:rsidRPr="00E35917">
        <w:rPr>
          <w:rFonts w:ascii="Times New Roman" w:hAnsi="Times New Roman" w:cs="Times New Roman" w:hint="cs"/>
          <w:lang w:val="zh-TW"/>
        </w:rPr>
        <w:t>选项</w:t>
      </w:r>
      <w:r w:rsidRPr="00E35917">
        <w:rPr>
          <w:rFonts w:ascii="Times New Roman" w:hAnsi="Times New Roman" w:cs="Times New Roman"/>
        </w:rPr>
        <w:t>A</w:t>
      </w:r>
      <w:r w:rsidRPr="00E35917">
        <w:rPr>
          <w:rFonts w:ascii="Times New Roman" w:hAnsi="Times New Roman" w:cs="Times New Roman" w:hint="cs"/>
          <w:lang w:val="zh-TW"/>
        </w:rPr>
        <w:t>句内信息的杂糅，原文信息是经过几个世纪取代羊皮卷的古兰经而不是</w:t>
      </w:r>
      <w:r w:rsidRPr="00E35917">
        <w:rPr>
          <w:rFonts w:ascii="Times New Roman" w:hAnsi="Times New Roman" w:cs="Times New Roman"/>
        </w:rPr>
        <w:t>It was several centuries before papermaking techniques spread to faraway</w:t>
      </w:r>
      <w:r w:rsidRPr="00E35917">
        <w:rPr>
          <w:rFonts w:ascii="Times New Roman" w:hAnsi="Times New Roman" w:cs="Times New Roman" w:hint="cs"/>
          <w:lang w:val="zh-TW"/>
        </w:rPr>
        <w:t>；选项</w:t>
      </w:r>
      <w:r w:rsidRPr="00E35917">
        <w:rPr>
          <w:rFonts w:ascii="Times New Roman" w:hAnsi="Times New Roman" w:cs="Times New Roman"/>
        </w:rPr>
        <w:t>C</w:t>
      </w:r>
      <w:r w:rsidRPr="00E35917">
        <w:rPr>
          <w:rFonts w:ascii="Times New Roman" w:hAnsi="Times New Roman" w:cs="Times New Roman" w:hint="cs"/>
          <w:lang w:val="zh-TW"/>
        </w:rPr>
        <w:t>修改了原文的语义范围，原文信息是纸张用于记录古兰经，而不是</w:t>
      </w:r>
      <w:r w:rsidRPr="00E35917">
        <w:rPr>
          <w:rFonts w:ascii="Times New Roman" w:hAnsi="Times New Roman" w:cs="Times New Roman"/>
        </w:rPr>
        <w:t>it was not widely used by artists for centuries</w:t>
      </w:r>
      <w:r w:rsidRPr="00E35917">
        <w:rPr>
          <w:rFonts w:ascii="Times New Roman" w:hAnsi="Times New Roman" w:cs="Times New Roman" w:hint="cs"/>
        </w:rPr>
        <w:t>；</w:t>
      </w:r>
      <w:r w:rsidRPr="00E35917">
        <w:rPr>
          <w:rFonts w:ascii="Times New Roman" w:hAnsi="Times New Roman" w:cs="Times New Roman" w:hint="cs"/>
          <w:lang w:val="zh-TW"/>
        </w:rPr>
        <w:t>选项</w:t>
      </w:r>
      <w:r w:rsidRPr="00E35917">
        <w:rPr>
          <w:rFonts w:ascii="Times New Roman" w:hAnsi="Times New Roman" w:cs="Times New Roman"/>
        </w:rPr>
        <w:t>D</w:t>
      </w:r>
      <w:r w:rsidRPr="00E35917">
        <w:rPr>
          <w:rFonts w:ascii="Times New Roman" w:hAnsi="Times New Roman" w:cs="Times New Roman" w:hint="cs"/>
          <w:lang w:val="zh-TW"/>
        </w:rPr>
        <w:t>包含原文未提及的信息，原文未提及</w:t>
      </w:r>
      <w:r w:rsidRPr="00E35917">
        <w:rPr>
          <w:rFonts w:ascii="Times New Roman" w:hAnsi="Times New Roman" w:cs="Times New Roman"/>
        </w:rPr>
        <w:t>probably at the request of conservative practitioners</w:t>
      </w:r>
      <w:r w:rsidRPr="00E35917">
        <w:rPr>
          <w:rFonts w:ascii="Times New Roman" w:hAnsi="Times New Roman" w:cs="Times New Roman" w:hint="cs"/>
        </w:rPr>
        <w:t>。</w:t>
      </w:r>
    </w:p>
    <w:p w14:paraId="0D69E9F6" w14:textId="77777777" w:rsidR="00A55AFE" w:rsidRDefault="00A55AFE">
      <w:pPr>
        <w:rPr>
          <w:rFonts w:ascii="Times New Roman" w:hAnsi="Times New Roman" w:cs="Times New Roman"/>
        </w:rPr>
      </w:pPr>
    </w:p>
    <w:p w14:paraId="33414880" w14:textId="5F6D4A3E" w:rsidR="00A55AFE" w:rsidRDefault="00A55AFE">
      <w:pPr>
        <w:rPr>
          <w:rFonts w:ascii="Times New Roman" w:hAnsi="Times New Roman" w:cs="Times New Roman"/>
        </w:rPr>
      </w:pPr>
      <w:r>
        <w:rPr>
          <w:rFonts w:ascii="Times New Roman" w:hAnsi="Times New Roman" w:cs="Times New Roman" w:hint="eastAsia"/>
        </w:rPr>
        <w:t>Q8</w:t>
      </w:r>
    </w:p>
    <w:p w14:paraId="56B97F16" w14:textId="331E0A3F" w:rsidR="00344CFD" w:rsidRDefault="00344CFD">
      <w:pPr>
        <w:rPr>
          <w:rFonts w:ascii="Times New Roman" w:hAnsi="Times New Roman" w:cs="Times New Roman"/>
        </w:rPr>
      </w:pPr>
      <w:r>
        <w:rPr>
          <w:rFonts w:ascii="Times New Roman" w:hAnsi="Times New Roman" w:cs="Times New Roman" w:hint="eastAsia"/>
        </w:rPr>
        <w:t>正确答案：</w:t>
      </w:r>
      <w:r w:rsidR="000E0F76">
        <w:rPr>
          <w:rFonts w:ascii="Times New Roman" w:hAnsi="Times New Roman" w:cs="Times New Roman" w:hint="eastAsia"/>
        </w:rPr>
        <w:t>C</w:t>
      </w:r>
    </w:p>
    <w:p w14:paraId="5DDB4870" w14:textId="77777777" w:rsidR="00CE7BD5" w:rsidRPr="00CE7BD5" w:rsidRDefault="00344CFD" w:rsidP="00CE7BD5">
      <w:pPr>
        <w:rPr>
          <w:rFonts w:ascii="Times New Roman" w:hAnsi="Times New Roman" w:cs="Times New Roman"/>
        </w:rPr>
      </w:pPr>
      <w:r>
        <w:rPr>
          <w:rFonts w:ascii="Times New Roman" w:hAnsi="Times New Roman" w:cs="Times New Roman" w:hint="eastAsia"/>
        </w:rPr>
        <w:t>解析：</w:t>
      </w:r>
      <w:r w:rsidR="00CE7BD5" w:rsidRPr="00CE7BD5">
        <w:rPr>
          <w:rFonts w:ascii="Times New Roman" w:hAnsi="Times New Roman" w:cs="Times New Roman" w:hint="cs"/>
          <w:lang w:val="zh-TW"/>
        </w:rPr>
        <w:t>只有选项</w:t>
      </w:r>
      <w:r w:rsidR="00CE7BD5" w:rsidRPr="00CE7BD5">
        <w:rPr>
          <w:rFonts w:ascii="Times New Roman" w:hAnsi="Times New Roman" w:cs="Times New Roman"/>
          <w:lang w:val="zh-TW"/>
        </w:rPr>
        <w:t>C</w:t>
      </w:r>
      <w:r w:rsidR="00CE7BD5" w:rsidRPr="00CE7BD5">
        <w:rPr>
          <w:rFonts w:ascii="Times New Roman" w:hAnsi="Times New Roman" w:cs="Times New Roman" w:hint="cs"/>
          <w:lang w:val="zh-TW"/>
        </w:rPr>
        <w:t>在原文中找不到对应。选项</w:t>
      </w:r>
      <w:r w:rsidR="00CE7BD5" w:rsidRPr="00CE7BD5">
        <w:rPr>
          <w:rFonts w:ascii="Times New Roman" w:hAnsi="Times New Roman" w:cs="Times New Roman"/>
        </w:rPr>
        <w:t xml:space="preserve">A </w:t>
      </w:r>
      <w:r w:rsidR="00CE7BD5" w:rsidRPr="00CE7BD5">
        <w:rPr>
          <w:rFonts w:ascii="Times New Roman" w:hAnsi="Times New Roman" w:cs="Times New Roman" w:hint="cs"/>
          <w:lang w:val="zh-TW"/>
        </w:rPr>
        <w:t>对应的原文信息是</w:t>
      </w:r>
      <w:r w:rsidR="00CE7BD5" w:rsidRPr="00CE7BD5">
        <w:rPr>
          <w:rFonts w:ascii="Times New Roman" w:hAnsi="Times New Roman" w:cs="Times New Roman"/>
        </w:rPr>
        <w:t xml:space="preserve"> Writing in ink on paper, unlike parchment, could not easily be erased, and therefore paper had the advantage that it was difficult to alter what was written on it</w:t>
      </w:r>
      <w:r w:rsidR="00CE7BD5" w:rsidRPr="00CE7BD5">
        <w:rPr>
          <w:rFonts w:ascii="Times New Roman" w:hAnsi="Times New Roman" w:cs="Times New Roman" w:hint="eastAsia"/>
        </w:rPr>
        <w:t>；</w:t>
      </w:r>
      <w:r w:rsidR="00CE7BD5" w:rsidRPr="00CE7BD5">
        <w:rPr>
          <w:rFonts w:ascii="Times New Roman" w:hAnsi="Times New Roman" w:cs="Times New Roman" w:hint="cs"/>
          <w:lang w:val="zh-TW"/>
        </w:rPr>
        <w:t>选项</w:t>
      </w:r>
      <w:r w:rsidR="00CE7BD5" w:rsidRPr="00CE7BD5">
        <w:rPr>
          <w:rFonts w:ascii="Times New Roman" w:hAnsi="Times New Roman" w:cs="Times New Roman"/>
        </w:rPr>
        <w:t xml:space="preserve">B </w:t>
      </w:r>
      <w:r w:rsidR="00CE7BD5" w:rsidRPr="00CE7BD5">
        <w:rPr>
          <w:rFonts w:ascii="Times New Roman" w:hAnsi="Times New Roman" w:cs="Times New Roman" w:hint="cs"/>
          <w:lang w:val="zh-TW"/>
        </w:rPr>
        <w:t>对应的原文信息是</w:t>
      </w:r>
      <w:r w:rsidR="00CE7BD5" w:rsidRPr="00CE7BD5">
        <w:rPr>
          <w:rFonts w:ascii="Times New Roman" w:hAnsi="Times New Roman" w:cs="Times New Roman"/>
        </w:rPr>
        <w:t xml:space="preserve"> Paper is thinner than parchment, so more pages could be enclosed within a single volume</w:t>
      </w:r>
      <w:r w:rsidR="00CE7BD5" w:rsidRPr="00CE7BD5">
        <w:rPr>
          <w:rFonts w:ascii="Times New Roman" w:hAnsi="Times New Roman" w:cs="Times New Roman" w:hint="eastAsia"/>
        </w:rPr>
        <w:t>；</w:t>
      </w:r>
      <w:r w:rsidR="00CE7BD5" w:rsidRPr="00CE7BD5">
        <w:rPr>
          <w:rFonts w:ascii="Times New Roman" w:hAnsi="Times New Roman" w:cs="Times New Roman" w:hint="cs"/>
          <w:lang w:val="zh-TW"/>
        </w:rPr>
        <w:t>选项</w:t>
      </w:r>
      <w:r w:rsidR="00CE7BD5" w:rsidRPr="00CE7BD5">
        <w:rPr>
          <w:rFonts w:ascii="Times New Roman" w:hAnsi="Times New Roman" w:cs="Times New Roman"/>
        </w:rPr>
        <w:t xml:space="preserve">D </w:t>
      </w:r>
      <w:r w:rsidR="00CE7BD5" w:rsidRPr="00CE7BD5">
        <w:rPr>
          <w:rFonts w:ascii="Times New Roman" w:hAnsi="Times New Roman" w:cs="Times New Roman" w:hint="cs"/>
          <w:lang w:val="zh-TW"/>
        </w:rPr>
        <w:t>对应的原文信息是</w:t>
      </w:r>
      <w:r w:rsidR="00CE7BD5" w:rsidRPr="00CE7BD5">
        <w:rPr>
          <w:rFonts w:ascii="Times New Roman" w:hAnsi="Times New Roman" w:cs="Times New Roman"/>
        </w:rPr>
        <w:t xml:space="preserve"> Although paper was never as cheap as it has become today, it was far less expensive than parchment, and therefore more people could afford to buy books.</w:t>
      </w:r>
    </w:p>
    <w:p w14:paraId="4609BE1C" w14:textId="3E8A61EB" w:rsidR="00D77BCE" w:rsidRPr="00D77BCE" w:rsidRDefault="00D77BCE" w:rsidP="00D77BCE">
      <w:pPr>
        <w:rPr>
          <w:rFonts w:ascii="Times New Roman" w:hAnsi="Times New Roman" w:cs="Times New Roman"/>
        </w:rPr>
      </w:pPr>
    </w:p>
    <w:p w14:paraId="58329FFE" w14:textId="77777777" w:rsidR="00616CDB" w:rsidRDefault="00616CDB">
      <w:pPr>
        <w:rPr>
          <w:rFonts w:ascii="Times New Roman" w:hAnsi="Times New Roman" w:cs="Times New Roman"/>
        </w:rPr>
      </w:pPr>
    </w:p>
    <w:p w14:paraId="2930ABB1" w14:textId="65AC8DA1" w:rsidR="00616CDB" w:rsidRDefault="00616CDB">
      <w:pPr>
        <w:rPr>
          <w:rFonts w:ascii="Times New Roman" w:hAnsi="Times New Roman" w:cs="Times New Roman"/>
        </w:rPr>
      </w:pPr>
      <w:r>
        <w:rPr>
          <w:rFonts w:ascii="Times New Roman" w:hAnsi="Times New Roman" w:cs="Times New Roman" w:hint="eastAsia"/>
        </w:rPr>
        <w:t>Q9</w:t>
      </w:r>
    </w:p>
    <w:p w14:paraId="27C23D25" w14:textId="6916CAB5" w:rsidR="00616CDB" w:rsidRDefault="00616CDB">
      <w:pPr>
        <w:rPr>
          <w:rFonts w:ascii="Times New Roman" w:hAnsi="Times New Roman" w:cs="Times New Roman"/>
        </w:rPr>
      </w:pPr>
      <w:r>
        <w:rPr>
          <w:rFonts w:ascii="Times New Roman" w:hAnsi="Times New Roman" w:cs="Times New Roman" w:hint="eastAsia"/>
        </w:rPr>
        <w:t>正确答案：</w:t>
      </w:r>
      <w:r w:rsidR="003566C4">
        <w:rPr>
          <w:rFonts w:ascii="Times New Roman" w:hAnsi="Times New Roman" w:cs="Times New Roman" w:hint="eastAsia"/>
        </w:rPr>
        <w:t>C</w:t>
      </w:r>
    </w:p>
    <w:p w14:paraId="651C7DD1" w14:textId="34A0EAAC" w:rsidR="00FB5F51" w:rsidRPr="00FB5F51" w:rsidRDefault="00555D36" w:rsidP="00FB5F51">
      <w:pPr>
        <w:rPr>
          <w:rFonts w:ascii="Times" w:eastAsia="Cambria" w:hAnsi="Times"/>
        </w:rPr>
      </w:pPr>
      <w:r>
        <w:rPr>
          <w:rFonts w:ascii="Times New Roman" w:hAnsi="Times New Roman" w:cs="Times New Roman" w:hint="eastAsia"/>
        </w:rPr>
        <w:lastRenderedPageBreak/>
        <w:t>解析：</w:t>
      </w:r>
      <w:r w:rsidR="00991BAD" w:rsidRPr="00991BAD">
        <w:rPr>
          <w:rFonts w:ascii="Times" w:eastAsia="Cambria" w:hAnsi="Times" w:hint="eastAsia"/>
        </w:rPr>
        <w:t>通过阅读原文可知与题目句子相联系的是下文的句子</w:t>
      </w:r>
      <w:r w:rsidR="00991BAD" w:rsidRPr="00991BAD">
        <w:rPr>
          <w:rFonts w:ascii="Times" w:eastAsia="Cambria" w:hAnsi="Times" w:hint="eastAsia"/>
        </w:rPr>
        <w:t>These large sheets meant that calligraphers and artists had more space on which to work. Paintings became more complicated, giving the artist greater opportunities to depict space or emotion</w:t>
      </w:r>
      <w:r w:rsidR="00991BAD" w:rsidRPr="00991BAD">
        <w:rPr>
          <w:rFonts w:ascii="Times" w:eastAsia="Cambria" w:hAnsi="Times" w:hint="eastAsia"/>
        </w:rPr>
        <w:t>。题目句子中的</w:t>
      </w:r>
      <w:r w:rsidR="00991BAD" w:rsidRPr="00991BAD">
        <w:rPr>
          <w:rFonts w:ascii="Times" w:eastAsia="Cambria" w:hAnsi="Times" w:hint="eastAsia"/>
        </w:rPr>
        <w:t>very large sheets</w:t>
      </w:r>
      <w:r w:rsidR="00991BAD" w:rsidRPr="00991BAD">
        <w:rPr>
          <w:rFonts w:ascii="Times" w:eastAsia="Cambria" w:hAnsi="Times" w:hint="eastAsia"/>
        </w:rPr>
        <w:t>是为了引出画家作画能够做到复杂和自由表达是因为他们用的是大纸，</w:t>
      </w:r>
      <w:r w:rsidR="00991BAD" w:rsidRPr="00991BAD">
        <w:rPr>
          <w:rFonts w:ascii="Times" w:eastAsia="Cambria" w:hAnsi="Times" w:hint="eastAsia"/>
        </w:rPr>
        <w:t>C</w:t>
      </w:r>
      <w:r w:rsidR="00991BAD" w:rsidRPr="00991BAD">
        <w:rPr>
          <w:rFonts w:ascii="Times" w:eastAsia="Cambria" w:hAnsi="Times" w:hint="eastAsia"/>
        </w:rPr>
        <w:t>的表述正确。题目句子不是为了证明造纸术发展慢或是解释为什么纸如今变得便宜，排除</w:t>
      </w:r>
      <w:r w:rsidR="00991BAD" w:rsidRPr="00991BAD">
        <w:rPr>
          <w:rFonts w:ascii="Times" w:eastAsia="Cambria" w:hAnsi="Times" w:hint="eastAsia"/>
        </w:rPr>
        <w:t>A</w:t>
      </w:r>
      <w:r w:rsidR="00991BAD" w:rsidRPr="00991BAD">
        <w:rPr>
          <w:rFonts w:ascii="Times" w:eastAsia="Cambria" w:hAnsi="Times" w:hint="eastAsia"/>
        </w:rPr>
        <w:t>和</w:t>
      </w:r>
      <w:r w:rsidR="00991BAD" w:rsidRPr="00991BAD">
        <w:rPr>
          <w:rFonts w:ascii="Times" w:eastAsia="Cambria" w:hAnsi="Times" w:hint="eastAsia"/>
        </w:rPr>
        <w:t>B</w:t>
      </w:r>
      <w:r w:rsidR="00991BAD" w:rsidRPr="00991BAD">
        <w:rPr>
          <w:rFonts w:ascii="Times" w:eastAsia="Cambria" w:hAnsi="Times" w:hint="eastAsia"/>
        </w:rPr>
        <w:t>。选项</w:t>
      </w:r>
      <w:r w:rsidR="00991BAD" w:rsidRPr="00991BAD">
        <w:rPr>
          <w:rFonts w:ascii="Times" w:eastAsia="Cambria" w:hAnsi="Times" w:hint="eastAsia"/>
        </w:rPr>
        <w:t>D</w:t>
      </w:r>
      <w:r w:rsidR="00991BAD" w:rsidRPr="00991BAD">
        <w:rPr>
          <w:rFonts w:ascii="Times" w:eastAsia="Cambria" w:hAnsi="Times" w:hint="eastAsia"/>
        </w:rPr>
        <w:t>的内容在原文中未被提及，排除</w:t>
      </w:r>
      <w:r w:rsidR="00991BAD" w:rsidRPr="00991BAD">
        <w:rPr>
          <w:rFonts w:ascii="Times" w:eastAsia="Cambria" w:hAnsi="Times" w:hint="eastAsia"/>
        </w:rPr>
        <w:t>D</w:t>
      </w:r>
      <w:r w:rsidR="00991BAD" w:rsidRPr="00991BAD">
        <w:rPr>
          <w:rFonts w:ascii="Times" w:eastAsia="Cambria" w:hAnsi="Times" w:hint="eastAsia"/>
        </w:rPr>
        <w:t>。</w:t>
      </w:r>
    </w:p>
    <w:p w14:paraId="5790CCBE" w14:textId="2CE4EB1D" w:rsidR="00BA69F6" w:rsidRDefault="00BA69F6">
      <w:pPr>
        <w:rPr>
          <w:rFonts w:ascii="Times New Roman" w:hAnsi="Times New Roman" w:cs="Times New Roman"/>
        </w:rPr>
      </w:pPr>
    </w:p>
    <w:p w14:paraId="690B8ACF" w14:textId="5C5AE9B2" w:rsidR="00BA69F6" w:rsidRDefault="00BA69F6">
      <w:pPr>
        <w:rPr>
          <w:rFonts w:ascii="Times New Roman" w:hAnsi="Times New Roman" w:cs="Times New Roman"/>
        </w:rPr>
      </w:pPr>
      <w:r>
        <w:rPr>
          <w:rFonts w:ascii="Times New Roman" w:hAnsi="Times New Roman" w:cs="Times New Roman" w:hint="eastAsia"/>
        </w:rPr>
        <w:t>Q10</w:t>
      </w:r>
    </w:p>
    <w:p w14:paraId="26C44894" w14:textId="7048BB5A" w:rsidR="00BA69F6" w:rsidRDefault="00BA69F6">
      <w:pPr>
        <w:rPr>
          <w:rFonts w:ascii="Times New Roman" w:hAnsi="Times New Roman" w:cs="Times New Roman"/>
        </w:rPr>
      </w:pPr>
      <w:r>
        <w:rPr>
          <w:rFonts w:ascii="Times New Roman" w:hAnsi="Times New Roman" w:cs="Times New Roman" w:hint="eastAsia"/>
        </w:rPr>
        <w:t>正确答案：</w:t>
      </w:r>
      <w:r w:rsidR="009A276B">
        <w:rPr>
          <w:rFonts w:ascii="Times New Roman" w:hAnsi="Times New Roman" w:cs="Times New Roman" w:hint="eastAsia"/>
        </w:rPr>
        <w:t>B</w:t>
      </w:r>
    </w:p>
    <w:p w14:paraId="532D816C" w14:textId="45232E5C" w:rsidR="0028528E" w:rsidRPr="0028528E" w:rsidRDefault="00DF5CDC" w:rsidP="0028528E">
      <w:pPr>
        <w:spacing w:line="276" w:lineRule="auto"/>
        <w:rPr>
          <w:rFonts w:ascii="Times" w:eastAsia="Cambria" w:hAnsi="Times"/>
        </w:rPr>
      </w:pPr>
      <w:r w:rsidRPr="00043829">
        <w:rPr>
          <w:rFonts w:asciiTheme="minorEastAsia" w:hAnsiTheme="minorEastAsia" w:cs="Times New Roman" w:hint="eastAsia"/>
        </w:rPr>
        <w:t>解析：</w:t>
      </w:r>
      <w:r w:rsidR="009A276B" w:rsidRPr="00941168">
        <w:rPr>
          <w:rFonts w:ascii="Times" w:eastAsia="Cambria" w:hAnsi="Times" w:cs="Arial Unicode MS" w:hint="cs"/>
          <w:color w:val="000000" w:themeColor="text1"/>
          <w:u w:color="343434"/>
          <w:lang w:val="zh-TW" w:eastAsia="zh-TW"/>
        </w:rPr>
        <w:t>注意题目的问题问的是</w:t>
      </w:r>
      <w:r w:rsidR="009A276B" w:rsidRPr="00941168">
        <w:rPr>
          <w:rFonts w:ascii="Times" w:eastAsia="Cambria" w:hAnsi="Times" w:cs="Arial Unicode MS"/>
          <w:color w:val="000000" w:themeColor="text1"/>
          <w:u w:color="343434"/>
          <w:lang w:val="zh-TW" w:eastAsia="zh-TW"/>
        </w:rPr>
        <w:t>the increased availability of paper</w:t>
      </w:r>
      <w:r w:rsidR="009A276B" w:rsidRPr="00941168">
        <w:rPr>
          <w:rFonts w:ascii="Times" w:eastAsia="Cambria" w:hAnsi="Times" w:cs="Arial Unicode MS" w:hint="cs"/>
          <w:color w:val="000000" w:themeColor="text1"/>
          <w:u w:color="343434"/>
          <w:lang w:val="zh-TW" w:eastAsia="zh-TW"/>
        </w:rPr>
        <w:t>和</w:t>
      </w:r>
      <w:r w:rsidR="009A276B" w:rsidRPr="00941168">
        <w:rPr>
          <w:rFonts w:ascii="Times" w:eastAsia="Cambria" w:hAnsi="Times" w:cs="Arial Unicode MS"/>
          <w:color w:val="000000" w:themeColor="text1"/>
          <w:u w:color="343434"/>
          <w:lang w:val="zh-TW" w:eastAsia="zh-TW"/>
        </w:rPr>
        <w:t>the development of systems of representation</w:t>
      </w:r>
      <w:r w:rsidR="009A276B" w:rsidRPr="00941168">
        <w:rPr>
          <w:rFonts w:ascii="Times" w:eastAsia="Cambria" w:hAnsi="Times" w:cs="Arial Unicode MS" w:hint="cs"/>
          <w:color w:val="000000" w:themeColor="text1"/>
          <w:u w:color="343434"/>
          <w:lang w:val="zh-TW" w:eastAsia="zh-TW"/>
        </w:rPr>
        <w:t>这两件事达到了一个什么结果。所以不要被</w:t>
      </w:r>
      <w:r w:rsidR="009A276B" w:rsidRPr="00941168">
        <w:rPr>
          <w:rFonts w:ascii="Times" w:eastAsia="Cambria" w:hAnsi="Times" w:cs="Arial Unicode MS"/>
          <w:color w:val="000000" w:themeColor="text1"/>
          <w:u w:color="343434"/>
          <w:lang w:val="zh-TW" w:eastAsia="zh-TW"/>
        </w:rPr>
        <w:t>A</w:t>
      </w:r>
      <w:r w:rsidR="009A276B" w:rsidRPr="00941168">
        <w:rPr>
          <w:rFonts w:ascii="Times" w:eastAsia="Cambria" w:hAnsi="Times" w:cs="Arial Unicode MS" w:hint="cs"/>
          <w:color w:val="000000" w:themeColor="text1"/>
          <w:u w:color="343434"/>
          <w:lang w:val="zh-TW" w:eastAsia="zh-TW"/>
        </w:rPr>
        <w:t>选项误导，因为</w:t>
      </w:r>
      <w:r w:rsidR="009A276B" w:rsidRPr="00941168">
        <w:rPr>
          <w:rFonts w:ascii="Times" w:eastAsia="Cambria" w:hAnsi="Times" w:cs="Arial Unicode MS"/>
          <w:color w:val="000000" w:themeColor="text1"/>
          <w:u w:color="343434"/>
          <w:lang w:val="zh-TW" w:eastAsia="zh-TW"/>
        </w:rPr>
        <w:t>encourage more people to make their own drawings</w:t>
      </w:r>
      <w:r w:rsidR="009A276B" w:rsidRPr="00941168">
        <w:rPr>
          <w:rFonts w:ascii="Times" w:eastAsia="Cambria" w:hAnsi="Times" w:cs="Arial Unicode MS" w:hint="cs"/>
          <w:color w:val="000000" w:themeColor="text1"/>
          <w:u w:color="343434"/>
          <w:lang w:val="zh-TW" w:eastAsia="zh-TW"/>
        </w:rPr>
        <w:t>属于</w:t>
      </w:r>
      <w:r w:rsidR="009A276B" w:rsidRPr="00941168">
        <w:rPr>
          <w:rFonts w:ascii="Times" w:eastAsia="Cambria" w:hAnsi="Times" w:cs="Arial Unicode MS"/>
          <w:color w:val="000000" w:themeColor="text1"/>
          <w:u w:color="343434"/>
          <w:lang w:val="zh-TW" w:eastAsia="zh-TW"/>
        </w:rPr>
        <w:t>the development of systems of representation</w:t>
      </w:r>
      <w:r w:rsidR="009A276B" w:rsidRPr="00941168">
        <w:rPr>
          <w:rFonts w:ascii="Times" w:eastAsia="Cambria" w:hAnsi="Times" w:cs="Arial Unicode MS" w:hint="cs"/>
          <w:color w:val="000000" w:themeColor="text1"/>
          <w:u w:color="343434"/>
          <w:lang w:val="zh-TW" w:eastAsia="zh-TW"/>
        </w:rPr>
        <w:t>。所以要定位到</w:t>
      </w:r>
      <w:r w:rsidR="009A276B" w:rsidRPr="00941168">
        <w:rPr>
          <w:rFonts w:ascii="Times" w:eastAsia="Arial Unicode MS" w:hAnsi="Times" w:cs="Arial Unicode MS"/>
          <w:color w:val="000000" w:themeColor="text1"/>
          <w:u w:color="343434"/>
        </w:rPr>
        <w:t>This in turn allowed the easy transfer of artistic ideas and motifs over great distances from one medium to another, and in a different scale in ways that had been difficult, if not impossible, in the previous period</w:t>
      </w:r>
      <w:r w:rsidR="009A276B" w:rsidRPr="00941168">
        <w:rPr>
          <w:rFonts w:ascii="Times" w:eastAsia="Cambria" w:hAnsi="Times" w:cs="Arial Unicode MS" w:hint="cs"/>
          <w:color w:val="000000" w:themeColor="text1"/>
          <w:u w:color="343434"/>
          <w:lang w:val="zh-TW" w:eastAsia="zh-TW"/>
        </w:rPr>
        <w:t>。</w:t>
      </w:r>
      <w:r w:rsidR="009A276B" w:rsidRPr="00941168">
        <w:rPr>
          <w:rFonts w:ascii="Times" w:eastAsia="Cambria" w:hAnsi="Times" w:cs="Arial Unicode MS"/>
          <w:color w:val="000000" w:themeColor="text1"/>
          <w:u w:color="343434"/>
          <w:lang w:val="zh-TW" w:eastAsia="zh-TW"/>
        </w:rPr>
        <w:t>B</w:t>
      </w:r>
      <w:r w:rsidR="009A276B" w:rsidRPr="00941168">
        <w:rPr>
          <w:rFonts w:ascii="Times" w:eastAsia="Cambria" w:hAnsi="Times" w:cs="Arial Unicode MS" w:hint="cs"/>
          <w:color w:val="000000" w:themeColor="text1"/>
          <w:u w:color="343434"/>
          <w:lang w:val="zh-TW" w:eastAsia="zh-TW"/>
        </w:rPr>
        <w:t>选项中，</w:t>
      </w:r>
      <w:r w:rsidR="009A276B" w:rsidRPr="00941168">
        <w:rPr>
          <w:rFonts w:ascii="Times" w:eastAsia="Cambria" w:hAnsi="Times" w:cs="Arial Unicode MS"/>
          <w:color w:val="000000" w:themeColor="text1"/>
          <w:u w:color="343434"/>
          <w:lang w:val="zh-TW" w:eastAsia="zh-TW"/>
        </w:rPr>
        <w:t>to distant people and places much easier</w:t>
      </w:r>
      <w:r w:rsidR="009A276B" w:rsidRPr="00941168">
        <w:rPr>
          <w:rFonts w:ascii="Times" w:eastAsia="Cambria" w:hAnsi="Times" w:cs="Arial Unicode MS" w:hint="cs"/>
          <w:color w:val="000000" w:themeColor="text1"/>
          <w:u w:color="343434"/>
          <w:lang w:val="zh-TW" w:eastAsia="zh-TW"/>
        </w:rPr>
        <w:t>是对</w:t>
      </w:r>
      <w:r w:rsidR="009A276B" w:rsidRPr="00941168">
        <w:rPr>
          <w:rFonts w:ascii="Times" w:eastAsia="Cambria" w:hAnsi="Times" w:cs="Arial Unicode MS"/>
          <w:color w:val="000000" w:themeColor="text1"/>
          <w:u w:color="343434"/>
          <w:lang w:val="zh-TW" w:eastAsia="zh-TW"/>
        </w:rPr>
        <w:t>“over great distances …in the previous period”</w:t>
      </w:r>
      <w:r w:rsidR="009A276B" w:rsidRPr="00941168">
        <w:rPr>
          <w:rFonts w:ascii="Times" w:eastAsia="Cambria" w:hAnsi="Times" w:cs="Arial Unicode MS" w:hint="cs"/>
          <w:color w:val="000000" w:themeColor="text1"/>
          <w:u w:color="343434"/>
          <w:lang w:val="zh-TW" w:eastAsia="zh-TW"/>
        </w:rPr>
        <w:t>部分的同义改写。</w:t>
      </w:r>
    </w:p>
    <w:p w14:paraId="2BBAE028" w14:textId="487700A3" w:rsidR="005017BC" w:rsidRDefault="005017BC">
      <w:pPr>
        <w:rPr>
          <w:rFonts w:ascii="Times New Roman" w:hAnsi="Times New Roman" w:cs="Times New Roman"/>
        </w:rPr>
      </w:pPr>
    </w:p>
    <w:p w14:paraId="3B363BF8" w14:textId="62E29730" w:rsidR="005017BC" w:rsidRDefault="005017BC">
      <w:pPr>
        <w:rPr>
          <w:rFonts w:ascii="Times New Roman" w:hAnsi="Times New Roman" w:cs="Times New Roman"/>
        </w:rPr>
      </w:pPr>
      <w:r>
        <w:rPr>
          <w:rFonts w:ascii="Times New Roman" w:hAnsi="Times New Roman" w:cs="Times New Roman" w:hint="eastAsia"/>
        </w:rPr>
        <w:t>Q11</w:t>
      </w:r>
    </w:p>
    <w:p w14:paraId="29CEEEF8" w14:textId="3987D0B6" w:rsidR="005017BC" w:rsidRDefault="005017BC">
      <w:pPr>
        <w:rPr>
          <w:rFonts w:ascii="Times New Roman" w:hAnsi="Times New Roman" w:cs="Times New Roman"/>
        </w:rPr>
      </w:pPr>
      <w:r>
        <w:rPr>
          <w:rFonts w:ascii="Times New Roman" w:hAnsi="Times New Roman" w:cs="Times New Roman" w:hint="eastAsia"/>
        </w:rPr>
        <w:t>正确答案：</w:t>
      </w:r>
      <w:r w:rsidR="008846A2">
        <w:rPr>
          <w:rFonts w:ascii="Times New Roman" w:hAnsi="Times New Roman" w:cs="Times New Roman" w:hint="eastAsia"/>
        </w:rPr>
        <w:t>B</w:t>
      </w:r>
    </w:p>
    <w:p w14:paraId="0C4C37DE" w14:textId="77777777" w:rsidR="008846A2" w:rsidRPr="008846A2" w:rsidRDefault="005017BC" w:rsidP="008846A2">
      <w:pPr>
        <w:rPr>
          <w:rFonts w:ascii="Times New Roman" w:hAnsi="Times New Roman" w:cs="Times New Roman"/>
          <w:bCs/>
          <w:lang w:val="zh-TW"/>
        </w:rPr>
      </w:pPr>
      <w:r>
        <w:rPr>
          <w:rFonts w:ascii="Times New Roman" w:hAnsi="Times New Roman" w:cs="Times New Roman" w:hint="eastAsia"/>
        </w:rPr>
        <w:t>解析：</w:t>
      </w:r>
      <w:r w:rsidR="008846A2" w:rsidRPr="008846A2">
        <w:rPr>
          <w:rFonts w:ascii="Times New Roman" w:hAnsi="Times New Roman" w:cs="Times New Roman" w:hint="cs"/>
          <w:bCs/>
          <w:lang w:val="zh-TW"/>
        </w:rPr>
        <w:t>根据题干定位到原文</w:t>
      </w:r>
      <w:r w:rsidR="008846A2" w:rsidRPr="008846A2">
        <w:rPr>
          <w:rFonts w:ascii="Times New Roman" w:hAnsi="Times New Roman" w:cs="Times New Roman"/>
          <w:bCs/>
        </w:rPr>
        <w:t xml:space="preserve">Around the year 900, </w:t>
      </w:r>
      <w:proofErr w:type="spellStart"/>
      <w:r w:rsidR="008846A2" w:rsidRPr="008846A2">
        <w:rPr>
          <w:rFonts w:ascii="Times New Roman" w:hAnsi="Times New Roman" w:cs="Times New Roman"/>
          <w:bCs/>
        </w:rPr>
        <w:t>lbn</w:t>
      </w:r>
      <w:proofErr w:type="spellEnd"/>
      <w:r w:rsidR="008846A2" w:rsidRPr="008846A2">
        <w:rPr>
          <w:rFonts w:ascii="Times New Roman" w:hAnsi="Times New Roman" w:cs="Times New Roman"/>
          <w:bCs/>
        </w:rPr>
        <w:t xml:space="preserve"> </w:t>
      </w:r>
      <w:proofErr w:type="spellStart"/>
      <w:r w:rsidR="008846A2" w:rsidRPr="008846A2">
        <w:rPr>
          <w:rFonts w:ascii="Times New Roman" w:hAnsi="Times New Roman" w:cs="Times New Roman"/>
          <w:bCs/>
        </w:rPr>
        <w:t>Muqla</w:t>
      </w:r>
      <w:proofErr w:type="spellEnd"/>
      <w:r w:rsidR="008846A2" w:rsidRPr="008846A2">
        <w:rPr>
          <w:rFonts w:ascii="Times New Roman" w:hAnsi="Times New Roman" w:cs="Times New Roman"/>
          <w:bCs/>
        </w:rPr>
        <w:t xml:space="preserve">, …developed a system of proportioned writing. He standardized the length of </w:t>
      </w:r>
      <w:proofErr w:type="spellStart"/>
      <w:r w:rsidR="008846A2" w:rsidRPr="008846A2">
        <w:rPr>
          <w:rFonts w:ascii="Times New Roman" w:hAnsi="Times New Roman" w:cs="Times New Roman"/>
          <w:bCs/>
        </w:rPr>
        <w:t>alif</w:t>
      </w:r>
      <w:proofErr w:type="spellEnd"/>
      <w:r w:rsidR="008846A2" w:rsidRPr="008846A2">
        <w:rPr>
          <w:rFonts w:ascii="Times New Roman" w:hAnsi="Times New Roman" w:cs="Times New Roman"/>
          <w:bCs/>
        </w:rPr>
        <w:t xml:space="preserve">, the first letter of the Arabic alphabet, and then determined what the size and shape of all other letters should be, based on the </w:t>
      </w:r>
      <w:proofErr w:type="spellStart"/>
      <w:r w:rsidR="008846A2" w:rsidRPr="008846A2">
        <w:rPr>
          <w:rFonts w:ascii="Times New Roman" w:hAnsi="Times New Roman" w:cs="Times New Roman"/>
          <w:bCs/>
        </w:rPr>
        <w:t>alif</w:t>
      </w:r>
      <w:proofErr w:type="spellEnd"/>
      <w:r w:rsidR="008846A2" w:rsidRPr="008846A2">
        <w:rPr>
          <w:rFonts w:ascii="Times New Roman" w:hAnsi="Times New Roman" w:cs="Times New Roman" w:hint="cs"/>
          <w:bCs/>
          <w:lang w:val="zh-TW"/>
        </w:rPr>
        <w:t>。</w:t>
      </w:r>
      <w:r w:rsidR="008846A2" w:rsidRPr="008846A2">
        <w:rPr>
          <w:rFonts w:ascii="Times New Roman" w:hAnsi="Times New Roman" w:cs="Times New Roman"/>
          <w:bCs/>
          <w:lang w:val="zh-TW"/>
        </w:rPr>
        <w:t>B</w:t>
      </w:r>
      <w:r w:rsidR="008846A2" w:rsidRPr="008846A2">
        <w:rPr>
          <w:rFonts w:ascii="Times New Roman" w:hAnsi="Times New Roman" w:cs="Times New Roman" w:hint="cs"/>
          <w:bCs/>
          <w:lang w:val="zh-TW"/>
        </w:rPr>
        <w:t>选项的表述是对原文这部分内容准确的同义改写。</w:t>
      </w:r>
    </w:p>
    <w:p w14:paraId="6307F931" w14:textId="77777777" w:rsidR="008846A2" w:rsidRPr="008846A2" w:rsidRDefault="008846A2" w:rsidP="008846A2">
      <w:pPr>
        <w:rPr>
          <w:rFonts w:ascii="Times New Roman" w:hAnsi="Times New Roman" w:cs="Times New Roman"/>
          <w:bCs/>
        </w:rPr>
      </w:pPr>
      <w:r w:rsidRPr="008846A2">
        <w:rPr>
          <w:rFonts w:ascii="Times New Roman" w:hAnsi="Times New Roman" w:cs="Times New Roman" w:hint="cs"/>
          <w:bCs/>
          <w:lang w:val="zh-TW"/>
        </w:rPr>
        <w:t>选项</w:t>
      </w:r>
      <w:r w:rsidRPr="008846A2">
        <w:rPr>
          <w:rFonts w:ascii="Times New Roman" w:hAnsi="Times New Roman" w:cs="Times New Roman"/>
          <w:bCs/>
          <w:lang w:val="zh-TW"/>
        </w:rPr>
        <w:t>C</w:t>
      </w:r>
      <w:r w:rsidRPr="008846A2">
        <w:rPr>
          <w:rFonts w:ascii="Times New Roman" w:hAnsi="Times New Roman" w:cs="Times New Roman" w:hint="cs"/>
          <w:bCs/>
          <w:lang w:val="zh-TW"/>
        </w:rPr>
        <w:t>和</w:t>
      </w:r>
      <w:r w:rsidRPr="008846A2">
        <w:rPr>
          <w:rFonts w:ascii="Times New Roman" w:hAnsi="Times New Roman" w:cs="Times New Roman"/>
          <w:bCs/>
          <w:lang w:val="zh-TW"/>
        </w:rPr>
        <w:t>D</w:t>
      </w:r>
      <w:r w:rsidRPr="008846A2">
        <w:rPr>
          <w:rFonts w:ascii="Times New Roman" w:hAnsi="Times New Roman" w:cs="Times New Roman" w:hint="cs"/>
          <w:bCs/>
          <w:lang w:val="zh-TW"/>
        </w:rPr>
        <w:t>表述的在最后一段都未被提及。</w:t>
      </w:r>
    </w:p>
    <w:p w14:paraId="5AD0AB64" w14:textId="4025FC48" w:rsidR="00434A7C" w:rsidRPr="00434A7C" w:rsidRDefault="00434A7C" w:rsidP="00434A7C">
      <w:pPr>
        <w:rPr>
          <w:rFonts w:ascii="Times New Roman" w:hAnsi="Times New Roman" w:cs="Times New Roman"/>
          <w:bCs/>
        </w:rPr>
      </w:pPr>
    </w:p>
    <w:p w14:paraId="12088782" w14:textId="3FBFF4B6" w:rsidR="005608EF" w:rsidRDefault="005608EF">
      <w:pPr>
        <w:rPr>
          <w:rFonts w:ascii="Times New Roman" w:hAnsi="Times New Roman" w:cs="Times New Roman" w:hint="eastAsia"/>
        </w:rPr>
      </w:pPr>
    </w:p>
    <w:p w14:paraId="6C435127" w14:textId="003EEB88" w:rsidR="005608EF" w:rsidRDefault="005608EF">
      <w:pPr>
        <w:rPr>
          <w:rFonts w:ascii="Times New Roman" w:hAnsi="Times New Roman" w:cs="Times New Roman"/>
        </w:rPr>
      </w:pPr>
      <w:r>
        <w:rPr>
          <w:rFonts w:ascii="Times New Roman" w:hAnsi="Times New Roman" w:cs="Times New Roman" w:hint="eastAsia"/>
        </w:rPr>
        <w:t>Q12</w:t>
      </w:r>
    </w:p>
    <w:p w14:paraId="08DE72E9" w14:textId="28EC8C76" w:rsidR="005608EF" w:rsidRDefault="005608EF">
      <w:pPr>
        <w:rPr>
          <w:rFonts w:ascii="Times New Roman" w:hAnsi="Times New Roman" w:cs="Times New Roman"/>
        </w:rPr>
      </w:pPr>
      <w:r>
        <w:rPr>
          <w:rFonts w:ascii="Times New Roman" w:hAnsi="Times New Roman" w:cs="Times New Roman" w:hint="eastAsia"/>
        </w:rPr>
        <w:t>正确答案：</w:t>
      </w:r>
      <w:r w:rsidR="009206B2">
        <w:rPr>
          <w:rFonts w:ascii="Times New Roman" w:hAnsi="Times New Roman" w:cs="Times New Roman" w:hint="eastAsia"/>
        </w:rPr>
        <w:t>A</w:t>
      </w:r>
    </w:p>
    <w:p w14:paraId="31FDAB2F" w14:textId="3E0878A1" w:rsidR="00C66B6C" w:rsidRPr="00C66B6C" w:rsidRDefault="00A00E4F" w:rsidP="00C66B6C">
      <w:pPr>
        <w:rPr>
          <w:rFonts w:ascii="Times New Roman" w:hAnsi="Times New Roman" w:cs="Times New Roman"/>
        </w:rPr>
      </w:pPr>
      <w:r>
        <w:rPr>
          <w:rFonts w:ascii="Times New Roman" w:hAnsi="Times New Roman" w:cs="Times New Roman" w:hint="eastAsia"/>
        </w:rPr>
        <w:t>解析：</w:t>
      </w:r>
      <w:r w:rsidR="009206B2" w:rsidRPr="009206B2">
        <w:rPr>
          <w:rFonts w:ascii="Times New Roman" w:hAnsi="Times New Roman" w:cs="Times New Roman" w:hint="eastAsia"/>
        </w:rPr>
        <w:t>根据词汇出现的上下文来推断词义。在第四段最后一句话中，</w:t>
      </w:r>
      <w:r w:rsidR="009206B2" w:rsidRPr="009206B2">
        <w:rPr>
          <w:rFonts w:ascii="Times New Roman" w:hAnsi="Times New Roman" w:cs="Times New Roman" w:hint="eastAsia"/>
        </w:rPr>
        <w:t>composed of three pairs of big and little scripts known collectively as the Six Pens</w:t>
      </w:r>
      <w:r w:rsidR="009206B2" w:rsidRPr="009206B2">
        <w:rPr>
          <w:rFonts w:ascii="Times New Roman" w:hAnsi="Times New Roman" w:cs="Times New Roman" w:hint="eastAsia"/>
        </w:rPr>
        <w:t>是</w:t>
      </w:r>
      <w:r w:rsidR="009206B2" w:rsidRPr="009206B2">
        <w:rPr>
          <w:rFonts w:ascii="Times New Roman" w:hAnsi="Times New Roman" w:cs="Times New Roman" w:hint="eastAsia"/>
        </w:rPr>
        <w:t>six round forms of handwriting</w:t>
      </w:r>
      <w:r w:rsidR="009206B2" w:rsidRPr="009206B2">
        <w:rPr>
          <w:rFonts w:ascii="Times New Roman" w:hAnsi="Times New Roman" w:cs="Times New Roman" w:hint="eastAsia"/>
        </w:rPr>
        <w:t>的后置定语，</w:t>
      </w:r>
      <w:r w:rsidR="009206B2" w:rsidRPr="009206B2">
        <w:rPr>
          <w:rFonts w:ascii="Times New Roman" w:hAnsi="Times New Roman" w:cs="Times New Roman" w:hint="eastAsia"/>
        </w:rPr>
        <w:t xml:space="preserve">three </w:t>
      </w:r>
      <w:proofErr w:type="spellStart"/>
      <w:r w:rsidR="009206B2" w:rsidRPr="009206B2">
        <w:rPr>
          <w:rFonts w:ascii="Times New Roman" w:hAnsi="Times New Roman" w:cs="Times New Roman" w:hint="eastAsia"/>
        </w:rPr>
        <w:t>paris</w:t>
      </w:r>
      <w:proofErr w:type="spellEnd"/>
      <w:r w:rsidR="009206B2" w:rsidRPr="009206B2">
        <w:rPr>
          <w:rFonts w:ascii="Times New Roman" w:hAnsi="Times New Roman" w:cs="Times New Roman" w:hint="eastAsia"/>
        </w:rPr>
        <w:t xml:space="preserve"> of big and little scripts</w:t>
      </w:r>
      <w:r w:rsidR="009206B2" w:rsidRPr="009206B2">
        <w:rPr>
          <w:rFonts w:ascii="Times New Roman" w:hAnsi="Times New Roman" w:cs="Times New Roman" w:hint="eastAsia"/>
        </w:rPr>
        <w:t>就是</w:t>
      </w:r>
      <w:r w:rsidR="009206B2" w:rsidRPr="009206B2">
        <w:rPr>
          <w:rFonts w:ascii="Times New Roman" w:hAnsi="Times New Roman" w:cs="Times New Roman" w:hint="eastAsia"/>
        </w:rPr>
        <w:t xml:space="preserve">six round forms of handwriting, </w:t>
      </w:r>
      <w:r w:rsidR="009206B2" w:rsidRPr="009206B2">
        <w:rPr>
          <w:rFonts w:ascii="Times New Roman" w:hAnsi="Times New Roman" w:cs="Times New Roman" w:hint="eastAsia"/>
        </w:rPr>
        <w:t>所以和</w:t>
      </w:r>
      <w:r w:rsidR="009206B2" w:rsidRPr="009206B2">
        <w:rPr>
          <w:rFonts w:ascii="Times New Roman" w:hAnsi="Times New Roman" w:cs="Times New Roman" w:hint="eastAsia"/>
        </w:rPr>
        <w:t>composed of</w:t>
      </w:r>
      <w:r w:rsidR="009206B2" w:rsidRPr="009206B2">
        <w:rPr>
          <w:rFonts w:ascii="Times New Roman" w:hAnsi="Times New Roman" w:cs="Times New Roman" w:hint="eastAsia"/>
        </w:rPr>
        <w:t>（“由……组成，由……构成”</w:t>
      </w:r>
      <w:r w:rsidR="009206B2" w:rsidRPr="009206B2">
        <w:rPr>
          <w:rFonts w:ascii="Times New Roman" w:hAnsi="Times New Roman" w:cs="Times New Roman" w:hint="eastAsia"/>
        </w:rPr>
        <w:t xml:space="preserve"> </w:t>
      </w:r>
      <w:r w:rsidR="009206B2" w:rsidRPr="009206B2">
        <w:rPr>
          <w:rFonts w:ascii="Times New Roman" w:hAnsi="Times New Roman" w:cs="Times New Roman" w:hint="eastAsia"/>
        </w:rPr>
        <w:t>）意思最接近的选项是</w:t>
      </w:r>
      <w:r w:rsidR="009206B2" w:rsidRPr="009206B2">
        <w:rPr>
          <w:rFonts w:ascii="Times New Roman" w:hAnsi="Times New Roman" w:cs="Times New Roman" w:hint="eastAsia"/>
        </w:rPr>
        <w:t>made up of</w:t>
      </w:r>
      <w:r w:rsidR="009206B2" w:rsidRPr="009206B2">
        <w:rPr>
          <w:rFonts w:ascii="Times New Roman" w:hAnsi="Times New Roman" w:cs="Times New Roman" w:hint="eastAsia"/>
        </w:rPr>
        <w:t>。</w:t>
      </w:r>
      <w:r w:rsidR="009206B2" w:rsidRPr="009206B2">
        <w:rPr>
          <w:rFonts w:ascii="Times New Roman" w:hAnsi="Times New Roman" w:cs="Times New Roman" w:hint="eastAsia"/>
        </w:rPr>
        <w:t xml:space="preserve">developed from </w:t>
      </w:r>
      <w:r w:rsidR="009206B2" w:rsidRPr="009206B2">
        <w:rPr>
          <w:rFonts w:ascii="Times New Roman" w:hAnsi="Times New Roman" w:cs="Times New Roman" w:hint="eastAsia"/>
        </w:rPr>
        <w:t>为“从……发展起来”</w:t>
      </w:r>
      <w:r w:rsidR="009206B2" w:rsidRPr="009206B2">
        <w:rPr>
          <w:rFonts w:ascii="Times New Roman" w:hAnsi="Times New Roman" w:cs="Times New Roman" w:hint="eastAsia"/>
        </w:rPr>
        <w:t xml:space="preserve">; in addition </w:t>
      </w:r>
      <w:r w:rsidR="009206B2" w:rsidRPr="009206B2">
        <w:rPr>
          <w:rFonts w:ascii="Times New Roman" w:hAnsi="Times New Roman" w:cs="Times New Roman" w:hint="eastAsia"/>
        </w:rPr>
        <w:t>为“此外……”；</w:t>
      </w:r>
      <w:r w:rsidR="009206B2" w:rsidRPr="009206B2">
        <w:rPr>
          <w:rFonts w:ascii="Times New Roman" w:hAnsi="Times New Roman" w:cs="Times New Roman" w:hint="eastAsia"/>
        </w:rPr>
        <w:t xml:space="preserve">similar to </w:t>
      </w:r>
      <w:r w:rsidR="009206B2" w:rsidRPr="009206B2">
        <w:rPr>
          <w:rFonts w:ascii="Times New Roman" w:hAnsi="Times New Roman" w:cs="Times New Roman" w:hint="eastAsia"/>
        </w:rPr>
        <w:t>为“与……相似”。</w:t>
      </w:r>
    </w:p>
    <w:p w14:paraId="7130C953" w14:textId="7D5E9EC3" w:rsidR="00B62CD4" w:rsidRDefault="00B62CD4">
      <w:pPr>
        <w:rPr>
          <w:rFonts w:ascii="Times New Roman" w:hAnsi="Times New Roman" w:cs="Times New Roman"/>
        </w:rPr>
      </w:pPr>
    </w:p>
    <w:p w14:paraId="1E4E2C54" w14:textId="1F0AE6A2" w:rsidR="00086B64" w:rsidRDefault="00086B64">
      <w:pPr>
        <w:rPr>
          <w:rFonts w:ascii="Times New Roman" w:hAnsi="Times New Roman" w:cs="Times New Roman"/>
        </w:rPr>
      </w:pPr>
      <w:r>
        <w:rPr>
          <w:rFonts w:ascii="Times New Roman" w:hAnsi="Times New Roman" w:cs="Times New Roman" w:hint="eastAsia"/>
        </w:rPr>
        <w:t>Q13</w:t>
      </w:r>
    </w:p>
    <w:p w14:paraId="003E94FF" w14:textId="17BF7D57" w:rsidR="00086B64" w:rsidRDefault="00086B64">
      <w:pPr>
        <w:rPr>
          <w:rFonts w:ascii="Times New Roman" w:hAnsi="Times New Roman" w:cs="Times New Roman"/>
        </w:rPr>
      </w:pPr>
      <w:r>
        <w:rPr>
          <w:rFonts w:ascii="Times New Roman" w:hAnsi="Times New Roman" w:cs="Times New Roman" w:hint="eastAsia"/>
        </w:rPr>
        <w:t>正确答案：</w:t>
      </w:r>
      <w:r w:rsidR="00077163">
        <w:rPr>
          <w:rFonts w:ascii="Times New Roman" w:hAnsi="Times New Roman" w:cs="Times New Roman" w:hint="eastAsia"/>
        </w:rPr>
        <w:t>插入第三</w:t>
      </w:r>
      <w:r w:rsidR="005101DB">
        <w:rPr>
          <w:rFonts w:ascii="Times New Roman" w:hAnsi="Times New Roman" w:cs="Times New Roman" w:hint="eastAsia"/>
        </w:rPr>
        <w:t>个方框中（</w:t>
      </w:r>
      <w:r w:rsidR="00077163">
        <w:rPr>
          <w:rFonts w:ascii="Times New Roman" w:hAnsi="Times New Roman" w:cs="Times New Roman" w:hint="eastAsia"/>
        </w:rPr>
        <w:t>C</w:t>
      </w:r>
      <w:r w:rsidR="005101DB">
        <w:rPr>
          <w:rFonts w:ascii="Times New Roman" w:hAnsi="Times New Roman" w:cs="Times New Roman" w:hint="eastAsia"/>
        </w:rPr>
        <w:t>）</w:t>
      </w:r>
    </w:p>
    <w:p w14:paraId="3CBDA755" w14:textId="14478752" w:rsidR="00434911" w:rsidRPr="00434911" w:rsidRDefault="00086B64" w:rsidP="00434911">
      <w:pPr>
        <w:rPr>
          <w:rFonts w:ascii="Times New Roman" w:hAnsi="Times New Roman" w:cs="Times New Roman"/>
          <w:lang w:val="zh-TW"/>
        </w:rPr>
      </w:pPr>
      <w:r>
        <w:rPr>
          <w:rFonts w:ascii="Times New Roman" w:hAnsi="Times New Roman" w:cs="Times New Roman" w:hint="eastAsia"/>
        </w:rPr>
        <w:t>解析：</w:t>
      </w:r>
      <w:r w:rsidR="00C92EFD" w:rsidRPr="00C92EFD">
        <w:rPr>
          <w:rFonts w:ascii="Times New Roman" w:hAnsi="Times New Roman" w:cs="Times New Roman" w:hint="eastAsia"/>
        </w:rPr>
        <w:t>这个插入句要做到与上下文联系上，与上文联系的关键词是</w:t>
      </w:r>
      <w:r w:rsidR="00C92EFD" w:rsidRPr="00C92EFD">
        <w:rPr>
          <w:rFonts w:ascii="Times New Roman" w:hAnsi="Times New Roman" w:cs="Times New Roman" w:hint="eastAsia"/>
        </w:rPr>
        <w:t>this change</w:t>
      </w:r>
      <w:r w:rsidR="00C92EFD" w:rsidRPr="00C92EFD">
        <w:rPr>
          <w:rFonts w:ascii="Times New Roman" w:hAnsi="Times New Roman" w:cs="Times New Roman" w:hint="eastAsia"/>
        </w:rPr>
        <w:t>，与下文联系的关键词是</w:t>
      </w:r>
      <w:r w:rsidR="00C92EFD" w:rsidRPr="00C92EFD">
        <w:rPr>
          <w:rFonts w:ascii="Times New Roman" w:hAnsi="Times New Roman" w:cs="Times New Roman" w:hint="eastAsia"/>
        </w:rPr>
        <w:t>good reason</w:t>
      </w:r>
      <w:r w:rsidR="00C92EFD" w:rsidRPr="00C92EFD">
        <w:rPr>
          <w:rFonts w:ascii="Times New Roman" w:hAnsi="Times New Roman" w:cs="Times New Roman" w:hint="eastAsia"/>
        </w:rPr>
        <w:t>。根据上下文的意思，</w:t>
      </w:r>
      <w:r w:rsidR="00C92EFD" w:rsidRPr="00C92EFD">
        <w:rPr>
          <w:rFonts w:ascii="Times New Roman" w:hAnsi="Times New Roman" w:cs="Times New Roman" w:hint="eastAsia"/>
        </w:rPr>
        <w:t>[C]</w:t>
      </w:r>
      <w:r w:rsidR="00C92EFD" w:rsidRPr="00C92EFD">
        <w:rPr>
          <w:rFonts w:ascii="Times New Roman" w:hAnsi="Times New Roman" w:cs="Times New Roman" w:hint="eastAsia"/>
        </w:rPr>
        <w:t>句前的</w:t>
      </w:r>
      <w:r w:rsidR="00C92EFD" w:rsidRPr="00C92EFD">
        <w:rPr>
          <w:rFonts w:ascii="Times New Roman" w:hAnsi="Times New Roman" w:cs="Times New Roman" w:hint="eastAsia"/>
        </w:rPr>
        <w:t>Within fifty years, the government in Baghdad was using paper for documents</w:t>
      </w:r>
      <w:r w:rsidR="00C92EFD" w:rsidRPr="00C92EFD">
        <w:rPr>
          <w:rFonts w:ascii="Times New Roman" w:hAnsi="Times New Roman" w:cs="Times New Roman" w:hint="eastAsia"/>
        </w:rPr>
        <w:t>指的就是有了纸后的变化，</w:t>
      </w:r>
      <w:r w:rsidR="00C92EFD" w:rsidRPr="00C92EFD">
        <w:rPr>
          <w:rFonts w:ascii="Times New Roman" w:hAnsi="Times New Roman" w:cs="Times New Roman" w:hint="eastAsia"/>
        </w:rPr>
        <w:t>[C]</w:t>
      </w:r>
      <w:r w:rsidR="00C92EFD" w:rsidRPr="00C92EFD">
        <w:rPr>
          <w:rFonts w:ascii="Times New Roman" w:hAnsi="Times New Roman" w:cs="Times New Roman" w:hint="eastAsia"/>
        </w:rPr>
        <w:t>之后句子中的</w:t>
      </w:r>
      <w:r w:rsidR="00C92EFD" w:rsidRPr="00C92EFD">
        <w:rPr>
          <w:rFonts w:ascii="Times New Roman" w:hAnsi="Times New Roman" w:cs="Times New Roman" w:hint="eastAsia"/>
        </w:rPr>
        <w:t xml:space="preserve">paper had the advantage </w:t>
      </w:r>
      <w:r w:rsidR="00C92EFD" w:rsidRPr="00C92EFD">
        <w:rPr>
          <w:rFonts w:ascii="Times New Roman" w:hAnsi="Times New Roman" w:cs="Times New Roman" w:hint="eastAsia"/>
        </w:rPr>
        <w:t>指的就是</w:t>
      </w:r>
      <w:r w:rsidR="00C92EFD" w:rsidRPr="00C92EFD">
        <w:rPr>
          <w:rFonts w:ascii="Times New Roman" w:hAnsi="Times New Roman" w:cs="Times New Roman" w:hint="eastAsia"/>
        </w:rPr>
        <w:t>good reason</w:t>
      </w:r>
      <w:r w:rsidR="00C92EFD" w:rsidRPr="00C92EFD">
        <w:rPr>
          <w:rFonts w:ascii="Times New Roman" w:hAnsi="Times New Roman" w:cs="Times New Roman" w:hint="eastAsia"/>
        </w:rPr>
        <w:t>。</w:t>
      </w:r>
    </w:p>
    <w:p w14:paraId="5A0408AA" w14:textId="68270A29" w:rsidR="00F6549A" w:rsidRPr="00F6549A" w:rsidRDefault="00F6549A" w:rsidP="00F6549A">
      <w:pPr>
        <w:rPr>
          <w:rFonts w:ascii="Times New Roman" w:hAnsi="Times New Roman" w:cs="Times New Roman"/>
        </w:rPr>
      </w:pPr>
    </w:p>
    <w:p w14:paraId="25CFC248" w14:textId="77777777" w:rsidR="000C5F82" w:rsidRDefault="000C5F82">
      <w:pPr>
        <w:rPr>
          <w:rFonts w:ascii="Times New Roman" w:hAnsi="Times New Roman" w:cs="Times New Roman"/>
        </w:rPr>
      </w:pPr>
    </w:p>
    <w:p w14:paraId="6432E485" w14:textId="699D6119" w:rsidR="009A63DC" w:rsidRDefault="009A63DC">
      <w:pPr>
        <w:rPr>
          <w:rFonts w:ascii="Times New Roman" w:hAnsi="Times New Roman" w:cs="Times New Roman"/>
        </w:rPr>
      </w:pPr>
      <w:r>
        <w:rPr>
          <w:rFonts w:ascii="Times New Roman" w:hAnsi="Times New Roman" w:cs="Times New Roman" w:hint="eastAsia"/>
        </w:rPr>
        <w:t>Q14</w:t>
      </w:r>
    </w:p>
    <w:p w14:paraId="0D1B220E" w14:textId="00624AB0" w:rsidR="0080364E" w:rsidRDefault="0080364E">
      <w:pPr>
        <w:rPr>
          <w:rFonts w:ascii="Times New Roman" w:hAnsi="Times New Roman" w:cs="Times New Roman"/>
        </w:rPr>
      </w:pPr>
      <w:r>
        <w:rPr>
          <w:rFonts w:ascii="Times New Roman" w:hAnsi="Times New Roman" w:cs="Times New Roman" w:hint="eastAsia"/>
        </w:rPr>
        <w:t>正确答案：</w:t>
      </w:r>
      <w:r w:rsidR="00C92EFD">
        <w:rPr>
          <w:rFonts w:ascii="Times New Roman" w:hAnsi="Times New Roman" w:cs="Times New Roman" w:hint="eastAsia"/>
        </w:rPr>
        <w:t>A  C</w:t>
      </w:r>
      <w:r w:rsidR="00024A2E">
        <w:rPr>
          <w:rFonts w:ascii="Times New Roman" w:hAnsi="Times New Roman" w:cs="Times New Roman" w:hint="eastAsia"/>
        </w:rPr>
        <w:t xml:space="preserve">  E</w:t>
      </w:r>
    </w:p>
    <w:p w14:paraId="0F3A6D07" w14:textId="77777777" w:rsidR="00292940" w:rsidRPr="00292940" w:rsidRDefault="006A4697" w:rsidP="00292940">
      <w:pPr>
        <w:spacing w:line="276" w:lineRule="auto"/>
        <w:rPr>
          <w:rFonts w:ascii="Times" w:eastAsia="SimSun" w:hAnsi="Times" w:cs="Verdana"/>
          <w:color w:val="1E1E1E"/>
          <w:kern w:val="0"/>
          <w:lang w:val="zh-TW"/>
        </w:rPr>
      </w:pPr>
      <w:r>
        <w:rPr>
          <w:rFonts w:ascii="Times New Roman" w:hAnsi="Times New Roman" w:cs="Times New Roman" w:hint="eastAsia"/>
        </w:rPr>
        <w:t>解析：</w:t>
      </w:r>
      <w:r w:rsidR="00292940" w:rsidRPr="00292940">
        <w:rPr>
          <w:rFonts w:ascii="Times" w:eastAsia="SimSun" w:hAnsi="Times" w:cs="Verdana"/>
          <w:color w:val="1E1E1E"/>
          <w:kern w:val="0"/>
          <w:lang w:val="zh-TW"/>
        </w:rPr>
        <w:t>A</w:t>
      </w:r>
      <w:r w:rsidR="00292940" w:rsidRPr="00292940">
        <w:rPr>
          <w:rFonts w:ascii="Times" w:eastAsia="SimSun" w:hAnsi="Times" w:cs="Verdana"/>
          <w:color w:val="1E1E1E"/>
          <w:kern w:val="0"/>
          <w:lang w:val="zh-TW"/>
        </w:rPr>
        <w:t>选项的表述主要概括了第</w:t>
      </w:r>
      <w:r w:rsidR="00292940" w:rsidRPr="00292940">
        <w:rPr>
          <w:rFonts w:ascii="Times" w:eastAsia="SimSun" w:hAnsi="Times" w:cs="Verdana"/>
          <w:color w:val="1E1E1E"/>
          <w:kern w:val="0"/>
          <w:lang w:val="zh-TW"/>
        </w:rPr>
        <w:t>1</w:t>
      </w:r>
      <w:r w:rsidR="00292940" w:rsidRPr="00292940">
        <w:rPr>
          <w:rFonts w:ascii="Times" w:eastAsia="SimSun" w:hAnsi="Times" w:cs="Verdana"/>
          <w:color w:val="1E1E1E"/>
          <w:kern w:val="0"/>
          <w:lang w:val="zh-TW"/>
        </w:rPr>
        <w:t>段的大意：</w:t>
      </w:r>
      <w:r w:rsidR="00292940" w:rsidRPr="00292940">
        <w:rPr>
          <w:rFonts w:ascii="Times" w:eastAsia="SimSun" w:hAnsi="Times" w:cs="Verdana"/>
          <w:color w:val="1E1E1E"/>
          <w:kern w:val="0"/>
          <w:lang w:val="zh-TW"/>
        </w:rPr>
        <w:t>“</w:t>
      </w:r>
      <w:r w:rsidR="00292940" w:rsidRPr="00292940">
        <w:rPr>
          <w:rFonts w:ascii="Times" w:eastAsia="SimSun" w:hAnsi="Times" w:cs="Verdana" w:hint="eastAsia"/>
          <w:color w:val="1E1E1E"/>
          <w:kern w:val="0"/>
        </w:rPr>
        <w:t>书籍成为了书法家和画家艺术表达的主要方式，并且书籍的种类也越来越多。”</w:t>
      </w:r>
      <w:r w:rsidR="00292940" w:rsidRPr="00292940">
        <w:rPr>
          <w:rFonts w:ascii="Times" w:eastAsia="SimSun" w:hAnsi="Times" w:cs="Verdana"/>
          <w:color w:val="1E1E1E"/>
          <w:kern w:val="0"/>
        </w:rPr>
        <w:t>C</w:t>
      </w:r>
      <w:r w:rsidR="00292940" w:rsidRPr="00292940">
        <w:rPr>
          <w:rFonts w:ascii="Times" w:eastAsia="SimSun" w:hAnsi="Times" w:cs="Verdana"/>
          <w:color w:val="1E1E1E"/>
          <w:kern w:val="0"/>
        </w:rPr>
        <w:t>选项的表述概括了第</w:t>
      </w:r>
      <w:r w:rsidR="00292940" w:rsidRPr="00292940">
        <w:rPr>
          <w:rFonts w:ascii="Times" w:eastAsia="SimSun" w:hAnsi="Times" w:cs="Verdana"/>
          <w:color w:val="1E1E1E"/>
          <w:kern w:val="0"/>
        </w:rPr>
        <w:t>2</w:t>
      </w:r>
      <w:r w:rsidR="00292940" w:rsidRPr="00292940">
        <w:rPr>
          <w:rFonts w:ascii="Times" w:eastAsia="SimSun" w:hAnsi="Times" w:cs="Verdana"/>
          <w:color w:val="1E1E1E"/>
          <w:kern w:val="0"/>
        </w:rPr>
        <w:t>段的大意：</w:t>
      </w:r>
      <w:r w:rsidR="00292940" w:rsidRPr="00292940">
        <w:rPr>
          <w:rFonts w:ascii="Times" w:eastAsia="SimSun" w:hAnsi="Times" w:cs="Verdana"/>
          <w:color w:val="1E1E1E"/>
          <w:kern w:val="0"/>
        </w:rPr>
        <w:t>“</w:t>
      </w:r>
      <w:r w:rsidR="00292940" w:rsidRPr="00292940">
        <w:rPr>
          <w:rFonts w:ascii="Times" w:eastAsia="SimSun" w:hAnsi="Times" w:cs="Verdana" w:hint="eastAsia"/>
          <w:color w:val="1E1E1E"/>
          <w:kern w:val="0"/>
        </w:rPr>
        <w:t>在通过向中国囚犯学习之后，造纸术传遍了伊斯兰地区，纸张逐渐取代了羊皮卷。”</w:t>
      </w:r>
      <w:r w:rsidR="00292940" w:rsidRPr="00292940">
        <w:rPr>
          <w:rFonts w:ascii="Times" w:eastAsia="SimSun" w:hAnsi="Times" w:cs="Verdana"/>
          <w:color w:val="1E1E1E"/>
          <w:kern w:val="0"/>
        </w:rPr>
        <w:t>E</w:t>
      </w:r>
      <w:r w:rsidR="00292940" w:rsidRPr="00292940">
        <w:rPr>
          <w:rFonts w:ascii="Times" w:eastAsia="SimSun" w:hAnsi="Times" w:cs="Verdana"/>
          <w:color w:val="1E1E1E"/>
          <w:kern w:val="0"/>
        </w:rPr>
        <w:t>选项的表述概括了第</w:t>
      </w:r>
      <w:r w:rsidR="00292940" w:rsidRPr="00292940">
        <w:rPr>
          <w:rFonts w:ascii="Times" w:eastAsia="SimSun" w:hAnsi="Times" w:cs="Verdana"/>
          <w:color w:val="1E1E1E"/>
          <w:kern w:val="0"/>
        </w:rPr>
        <w:t>3</w:t>
      </w:r>
      <w:r w:rsidR="00292940" w:rsidRPr="00292940">
        <w:rPr>
          <w:rFonts w:ascii="Times" w:eastAsia="SimSun" w:hAnsi="Times" w:cs="Verdana"/>
          <w:color w:val="1E1E1E"/>
          <w:kern w:val="0"/>
        </w:rPr>
        <w:t>段</w:t>
      </w:r>
      <w:r w:rsidR="00292940" w:rsidRPr="00292940">
        <w:rPr>
          <w:rFonts w:ascii="Times" w:eastAsia="SimSun" w:hAnsi="Times" w:cs="Verdana" w:hint="eastAsia"/>
          <w:color w:val="1E1E1E"/>
          <w:kern w:val="0"/>
        </w:rPr>
        <w:t>后半部分的内容：“书籍的普及导致了新的艺术观念的发展和转移的重大进展。”</w:t>
      </w:r>
    </w:p>
    <w:p w14:paraId="5824CF7A" w14:textId="6140D50E" w:rsidR="006A4697" w:rsidRPr="005C3568" w:rsidRDefault="006A4697" w:rsidP="005C3568">
      <w:pPr>
        <w:spacing w:line="276" w:lineRule="auto"/>
        <w:rPr>
          <w:rFonts w:ascii="Times" w:eastAsia="SimSun" w:hAnsi="Times" w:cs="Verdana"/>
          <w:color w:val="1E1E1E"/>
          <w:kern w:val="0"/>
        </w:rPr>
      </w:pPr>
      <w:bookmarkStart w:id="0" w:name="_GoBack"/>
      <w:bookmarkEnd w:id="0"/>
    </w:p>
    <w:sectPr w:rsidR="006A4697" w:rsidRPr="005C3568" w:rsidSect="005C3568">
      <w:pgSz w:w="11906" w:h="16838"/>
      <w:pgMar w:top="1361" w:right="1797" w:bottom="1361"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imSun">
    <w:altName w:val="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F05C8"/>
    <w:multiLevelType w:val="hybridMultilevel"/>
    <w:tmpl w:val="C5FE59F8"/>
    <w:lvl w:ilvl="0" w:tplc="72A488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C3A"/>
    <w:rsid w:val="00005DE9"/>
    <w:rsid w:val="00024A2E"/>
    <w:rsid w:val="00035925"/>
    <w:rsid w:val="000432F2"/>
    <w:rsid w:val="00043829"/>
    <w:rsid w:val="00044817"/>
    <w:rsid w:val="00065C5F"/>
    <w:rsid w:val="00077163"/>
    <w:rsid w:val="00083D91"/>
    <w:rsid w:val="00086B64"/>
    <w:rsid w:val="0009080B"/>
    <w:rsid w:val="00091ACA"/>
    <w:rsid w:val="00097706"/>
    <w:rsid w:val="00097B65"/>
    <w:rsid w:val="000A093F"/>
    <w:rsid w:val="000A414F"/>
    <w:rsid w:val="000B1CD0"/>
    <w:rsid w:val="000B7E44"/>
    <w:rsid w:val="000C5F82"/>
    <w:rsid w:val="000D09F2"/>
    <w:rsid w:val="000D35E9"/>
    <w:rsid w:val="000E0F76"/>
    <w:rsid w:val="000E136D"/>
    <w:rsid w:val="000F6FEE"/>
    <w:rsid w:val="00114008"/>
    <w:rsid w:val="00140575"/>
    <w:rsid w:val="00160C64"/>
    <w:rsid w:val="00163820"/>
    <w:rsid w:val="00175F1C"/>
    <w:rsid w:val="00183F90"/>
    <w:rsid w:val="001923B5"/>
    <w:rsid w:val="001A1DE8"/>
    <w:rsid w:val="001B4413"/>
    <w:rsid w:val="001D2CC4"/>
    <w:rsid w:val="001E17A9"/>
    <w:rsid w:val="0021120E"/>
    <w:rsid w:val="00214DFE"/>
    <w:rsid w:val="002174E8"/>
    <w:rsid w:val="002205BC"/>
    <w:rsid w:val="0023572F"/>
    <w:rsid w:val="00244B13"/>
    <w:rsid w:val="002555D2"/>
    <w:rsid w:val="00273CE3"/>
    <w:rsid w:val="00276886"/>
    <w:rsid w:val="00277D61"/>
    <w:rsid w:val="002806F2"/>
    <w:rsid w:val="00282574"/>
    <w:rsid w:val="00284F0B"/>
    <w:rsid w:val="0028528E"/>
    <w:rsid w:val="00290AB2"/>
    <w:rsid w:val="00292940"/>
    <w:rsid w:val="00296A9B"/>
    <w:rsid w:val="002A345D"/>
    <w:rsid w:val="002B71C0"/>
    <w:rsid w:val="002C4599"/>
    <w:rsid w:val="002C627F"/>
    <w:rsid w:val="002E1DD1"/>
    <w:rsid w:val="002E6713"/>
    <w:rsid w:val="00311D68"/>
    <w:rsid w:val="00313359"/>
    <w:rsid w:val="00330DC0"/>
    <w:rsid w:val="003346EF"/>
    <w:rsid w:val="003446E4"/>
    <w:rsid w:val="00344967"/>
    <w:rsid w:val="00344CFD"/>
    <w:rsid w:val="00345D66"/>
    <w:rsid w:val="00350B2F"/>
    <w:rsid w:val="003566C4"/>
    <w:rsid w:val="003608E7"/>
    <w:rsid w:val="003717C4"/>
    <w:rsid w:val="00382783"/>
    <w:rsid w:val="00383918"/>
    <w:rsid w:val="003858BE"/>
    <w:rsid w:val="00386C33"/>
    <w:rsid w:val="003965F7"/>
    <w:rsid w:val="003B21D1"/>
    <w:rsid w:val="003B44F6"/>
    <w:rsid w:val="003C3DE3"/>
    <w:rsid w:val="003D45E2"/>
    <w:rsid w:val="003E0BB9"/>
    <w:rsid w:val="003E553E"/>
    <w:rsid w:val="003F5B17"/>
    <w:rsid w:val="004155CE"/>
    <w:rsid w:val="00425472"/>
    <w:rsid w:val="00430ABD"/>
    <w:rsid w:val="00434911"/>
    <w:rsid w:val="00434A7C"/>
    <w:rsid w:val="0044438A"/>
    <w:rsid w:val="004638FC"/>
    <w:rsid w:val="00470B45"/>
    <w:rsid w:val="004724F9"/>
    <w:rsid w:val="004772C9"/>
    <w:rsid w:val="00477AF6"/>
    <w:rsid w:val="0049320F"/>
    <w:rsid w:val="004C28DC"/>
    <w:rsid w:val="004C2FD5"/>
    <w:rsid w:val="005017BC"/>
    <w:rsid w:val="00502695"/>
    <w:rsid w:val="00504F96"/>
    <w:rsid w:val="005101DB"/>
    <w:rsid w:val="00517C19"/>
    <w:rsid w:val="00530465"/>
    <w:rsid w:val="005400A4"/>
    <w:rsid w:val="005422BB"/>
    <w:rsid w:val="0054311B"/>
    <w:rsid w:val="00545DEE"/>
    <w:rsid w:val="005523B2"/>
    <w:rsid w:val="00555D36"/>
    <w:rsid w:val="005608EF"/>
    <w:rsid w:val="00580B1F"/>
    <w:rsid w:val="00583FF4"/>
    <w:rsid w:val="005877A8"/>
    <w:rsid w:val="00590B8B"/>
    <w:rsid w:val="005C28A9"/>
    <w:rsid w:val="005C3137"/>
    <w:rsid w:val="005C3568"/>
    <w:rsid w:val="005C60A5"/>
    <w:rsid w:val="005D56EF"/>
    <w:rsid w:val="005E34F4"/>
    <w:rsid w:val="005E49A3"/>
    <w:rsid w:val="005E4BD6"/>
    <w:rsid w:val="005E5554"/>
    <w:rsid w:val="005F079B"/>
    <w:rsid w:val="00604C05"/>
    <w:rsid w:val="00613728"/>
    <w:rsid w:val="00616CDB"/>
    <w:rsid w:val="006347D9"/>
    <w:rsid w:val="00635D85"/>
    <w:rsid w:val="00653F63"/>
    <w:rsid w:val="0066668E"/>
    <w:rsid w:val="0068406C"/>
    <w:rsid w:val="006A4697"/>
    <w:rsid w:val="006A6BC3"/>
    <w:rsid w:val="006A6C20"/>
    <w:rsid w:val="006B5205"/>
    <w:rsid w:val="006C3D1A"/>
    <w:rsid w:val="006D06FE"/>
    <w:rsid w:val="006F01C2"/>
    <w:rsid w:val="006F18DB"/>
    <w:rsid w:val="00702F46"/>
    <w:rsid w:val="007037A8"/>
    <w:rsid w:val="00731A45"/>
    <w:rsid w:val="00737E14"/>
    <w:rsid w:val="00743FDA"/>
    <w:rsid w:val="00754FB1"/>
    <w:rsid w:val="00765890"/>
    <w:rsid w:val="00765BFA"/>
    <w:rsid w:val="007730E3"/>
    <w:rsid w:val="00774D8C"/>
    <w:rsid w:val="00795437"/>
    <w:rsid w:val="00797C77"/>
    <w:rsid w:val="007B03A7"/>
    <w:rsid w:val="007B1F10"/>
    <w:rsid w:val="007C5C7D"/>
    <w:rsid w:val="007C785B"/>
    <w:rsid w:val="007F0716"/>
    <w:rsid w:val="0080364E"/>
    <w:rsid w:val="00814EEA"/>
    <w:rsid w:val="00815884"/>
    <w:rsid w:val="00816277"/>
    <w:rsid w:val="0082023B"/>
    <w:rsid w:val="00836952"/>
    <w:rsid w:val="00843341"/>
    <w:rsid w:val="00865126"/>
    <w:rsid w:val="008677FD"/>
    <w:rsid w:val="00871305"/>
    <w:rsid w:val="00880047"/>
    <w:rsid w:val="008824F1"/>
    <w:rsid w:val="008846A2"/>
    <w:rsid w:val="00891C3A"/>
    <w:rsid w:val="00894FA5"/>
    <w:rsid w:val="00897C3A"/>
    <w:rsid w:val="008A3B75"/>
    <w:rsid w:val="008A651D"/>
    <w:rsid w:val="008B7B06"/>
    <w:rsid w:val="008C3960"/>
    <w:rsid w:val="008C7956"/>
    <w:rsid w:val="008D07AC"/>
    <w:rsid w:val="008D7949"/>
    <w:rsid w:val="008E41B2"/>
    <w:rsid w:val="009011A0"/>
    <w:rsid w:val="009206B2"/>
    <w:rsid w:val="009240FE"/>
    <w:rsid w:val="009812FA"/>
    <w:rsid w:val="00984254"/>
    <w:rsid w:val="00985618"/>
    <w:rsid w:val="00991BAD"/>
    <w:rsid w:val="009932A5"/>
    <w:rsid w:val="009A276B"/>
    <w:rsid w:val="009A3865"/>
    <w:rsid w:val="009A63DC"/>
    <w:rsid w:val="009A7B76"/>
    <w:rsid w:val="009D44F2"/>
    <w:rsid w:val="009F053E"/>
    <w:rsid w:val="009F0F3C"/>
    <w:rsid w:val="009F10AB"/>
    <w:rsid w:val="009F7726"/>
    <w:rsid w:val="00A00E4F"/>
    <w:rsid w:val="00A02E73"/>
    <w:rsid w:val="00A15464"/>
    <w:rsid w:val="00A34932"/>
    <w:rsid w:val="00A47B5D"/>
    <w:rsid w:val="00A52D94"/>
    <w:rsid w:val="00A55AFE"/>
    <w:rsid w:val="00A5707B"/>
    <w:rsid w:val="00A849B8"/>
    <w:rsid w:val="00A8712F"/>
    <w:rsid w:val="00AA3F72"/>
    <w:rsid w:val="00AE0AA5"/>
    <w:rsid w:val="00AE4953"/>
    <w:rsid w:val="00AE4DB3"/>
    <w:rsid w:val="00AF520D"/>
    <w:rsid w:val="00B10552"/>
    <w:rsid w:val="00B1186E"/>
    <w:rsid w:val="00B12D97"/>
    <w:rsid w:val="00B13263"/>
    <w:rsid w:val="00B14C5A"/>
    <w:rsid w:val="00B314E2"/>
    <w:rsid w:val="00B37ED5"/>
    <w:rsid w:val="00B404CD"/>
    <w:rsid w:val="00B408B5"/>
    <w:rsid w:val="00B454BF"/>
    <w:rsid w:val="00B47AF2"/>
    <w:rsid w:val="00B601FF"/>
    <w:rsid w:val="00B6127E"/>
    <w:rsid w:val="00B62CD4"/>
    <w:rsid w:val="00B815AD"/>
    <w:rsid w:val="00B842C1"/>
    <w:rsid w:val="00B847BB"/>
    <w:rsid w:val="00B92AE3"/>
    <w:rsid w:val="00B93D79"/>
    <w:rsid w:val="00B97F07"/>
    <w:rsid w:val="00BA69F6"/>
    <w:rsid w:val="00BB5DD5"/>
    <w:rsid w:val="00BB7C5C"/>
    <w:rsid w:val="00BC662E"/>
    <w:rsid w:val="00BD36F1"/>
    <w:rsid w:val="00BD4A07"/>
    <w:rsid w:val="00BD6A6D"/>
    <w:rsid w:val="00BE6803"/>
    <w:rsid w:val="00C1159E"/>
    <w:rsid w:val="00C22453"/>
    <w:rsid w:val="00C36CD2"/>
    <w:rsid w:val="00C42ED0"/>
    <w:rsid w:val="00C45237"/>
    <w:rsid w:val="00C50CFC"/>
    <w:rsid w:val="00C64E8B"/>
    <w:rsid w:val="00C66B6C"/>
    <w:rsid w:val="00C741C0"/>
    <w:rsid w:val="00C77FAB"/>
    <w:rsid w:val="00C92B26"/>
    <w:rsid w:val="00C92EFD"/>
    <w:rsid w:val="00C942F8"/>
    <w:rsid w:val="00C95C3F"/>
    <w:rsid w:val="00CA0FEB"/>
    <w:rsid w:val="00CB3EB6"/>
    <w:rsid w:val="00CB647D"/>
    <w:rsid w:val="00CB66D1"/>
    <w:rsid w:val="00CD60D8"/>
    <w:rsid w:val="00CE7BD5"/>
    <w:rsid w:val="00CF5DAB"/>
    <w:rsid w:val="00D03A9C"/>
    <w:rsid w:val="00D33E9C"/>
    <w:rsid w:val="00D42DB6"/>
    <w:rsid w:val="00D458AD"/>
    <w:rsid w:val="00D45B50"/>
    <w:rsid w:val="00D57891"/>
    <w:rsid w:val="00D60334"/>
    <w:rsid w:val="00D77BCE"/>
    <w:rsid w:val="00D90C15"/>
    <w:rsid w:val="00DC376E"/>
    <w:rsid w:val="00DC5230"/>
    <w:rsid w:val="00DF1E16"/>
    <w:rsid w:val="00DF5CDC"/>
    <w:rsid w:val="00E12242"/>
    <w:rsid w:val="00E21626"/>
    <w:rsid w:val="00E2445B"/>
    <w:rsid w:val="00E25306"/>
    <w:rsid w:val="00E355F2"/>
    <w:rsid w:val="00E35917"/>
    <w:rsid w:val="00E54C64"/>
    <w:rsid w:val="00E55934"/>
    <w:rsid w:val="00E566C7"/>
    <w:rsid w:val="00E56710"/>
    <w:rsid w:val="00E71F17"/>
    <w:rsid w:val="00E76709"/>
    <w:rsid w:val="00E77A31"/>
    <w:rsid w:val="00E811C9"/>
    <w:rsid w:val="00E81D9E"/>
    <w:rsid w:val="00E850E0"/>
    <w:rsid w:val="00EA31FC"/>
    <w:rsid w:val="00ED18C7"/>
    <w:rsid w:val="00ED2071"/>
    <w:rsid w:val="00ED664D"/>
    <w:rsid w:val="00ED7AE3"/>
    <w:rsid w:val="00EF5E4C"/>
    <w:rsid w:val="00F01A29"/>
    <w:rsid w:val="00F07F2C"/>
    <w:rsid w:val="00F157B0"/>
    <w:rsid w:val="00F16C80"/>
    <w:rsid w:val="00F24EB5"/>
    <w:rsid w:val="00F32872"/>
    <w:rsid w:val="00F376F4"/>
    <w:rsid w:val="00F41D65"/>
    <w:rsid w:val="00F434A3"/>
    <w:rsid w:val="00F45B67"/>
    <w:rsid w:val="00F50287"/>
    <w:rsid w:val="00F61D30"/>
    <w:rsid w:val="00F6549A"/>
    <w:rsid w:val="00F81201"/>
    <w:rsid w:val="00FB5F51"/>
    <w:rsid w:val="00FB649D"/>
    <w:rsid w:val="00FC617A"/>
    <w:rsid w:val="00FC6426"/>
    <w:rsid w:val="00FD0944"/>
    <w:rsid w:val="00FD13A5"/>
    <w:rsid w:val="00FD2925"/>
    <w:rsid w:val="00FE5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4F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5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95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5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9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775</Words>
  <Characters>4418</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5183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xuxinxin</dc:creator>
  <cp:keywords/>
  <dc:description/>
  <cp:lastModifiedBy>欣鑫 徐</cp:lastModifiedBy>
  <cp:revision>283</cp:revision>
  <dcterms:created xsi:type="dcterms:W3CDTF">2016-02-19T10:49:00Z</dcterms:created>
  <dcterms:modified xsi:type="dcterms:W3CDTF">2016-09-20T03:53:00Z</dcterms:modified>
  <cp:category/>
</cp:coreProperties>
</file>