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D0" w:rsidRPr="00413332" w:rsidRDefault="00D71DD0" w:rsidP="006534F6">
      <w:pPr>
        <w:spacing w:line="400" w:lineRule="exact"/>
        <w:jc w:val="center"/>
        <w:rPr>
          <w:rFonts w:ascii="Times New Roman" w:eastAsia="楷体" w:hAnsi="Times New Roman" w:cs="Arial"/>
          <w:b/>
          <w:bCs/>
          <w:sz w:val="28"/>
          <w:szCs w:val="28"/>
        </w:rPr>
      </w:pPr>
      <w:r w:rsidRPr="00413332">
        <w:rPr>
          <w:rFonts w:ascii="Times New Roman" w:eastAsia="楷体" w:hAnsi="Times New Roman" w:cs="Arial" w:hint="eastAsia"/>
          <w:b/>
          <w:bCs/>
          <w:sz w:val="28"/>
          <w:szCs w:val="28"/>
        </w:rPr>
        <w:t>石油</w:t>
      </w:r>
      <w:r w:rsidR="006534F6" w:rsidRPr="00413332">
        <w:rPr>
          <w:rFonts w:ascii="Times New Roman" w:eastAsia="楷体" w:hAnsi="Times New Roman" w:cs="Arial" w:hint="eastAsia"/>
          <w:b/>
          <w:bCs/>
          <w:sz w:val="28"/>
          <w:szCs w:val="28"/>
        </w:rPr>
        <w:t>的</w:t>
      </w:r>
      <w:r w:rsidRPr="00413332">
        <w:rPr>
          <w:rFonts w:ascii="Times New Roman" w:eastAsia="楷体" w:hAnsi="Times New Roman" w:cs="Arial" w:hint="eastAsia"/>
          <w:b/>
          <w:bCs/>
          <w:sz w:val="28"/>
          <w:szCs w:val="28"/>
        </w:rPr>
        <w:t>起源</w:t>
      </w:r>
    </w:p>
    <w:p w:rsidR="00D71DD0" w:rsidRPr="00413332" w:rsidRDefault="00D71DD0" w:rsidP="00D71DD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3332">
        <w:rPr>
          <w:rFonts w:ascii="Times New Roman" w:eastAsia="楷体" w:hAnsi="Times New Roman" w:cs="Arial"/>
          <w:sz w:val="28"/>
          <w:szCs w:val="28"/>
        </w:rPr>
        <w:t>石油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是指以</w:t>
      </w:r>
      <w:r w:rsidRPr="00413332">
        <w:rPr>
          <w:rFonts w:ascii="Times New Roman" w:eastAsia="楷体" w:hAnsi="Times New Roman" w:cs="Arial"/>
          <w:sz w:val="28"/>
          <w:szCs w:val="28"/>
        </w:rPr>
        <w:t>气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体、</w:t>
      </w:r>
      <w:r w:rsidRPr="00413332">
        <w:rPr>
          <w:rFonts w:ascii="Times New Roman" w:eastAsia="楷体" w:hAnsi="Times New Roman" w:cs="Arial"/>
          <w:sz w:val="28"/>
          <w:szCs w:val="28"/>
        </w:rPr>
        <w:t>液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体</w:t>
      </w:r>
      <w:r w:rsidRPr="00413332">
        <w:rPr>
          <w:rFonts w:ascii="Times New Roman" w:eastAsia="楷体" w:hAnsi="Times New Roman" w:cs="Arial"/>
          <w:sz w:val="28"/>
          <w:szCs w:val="28"/>
        </w:rPr>
        <w:t>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半</w:t>
      </w:r>
      <w:r w:rsidRPr="00413332">
        <w:rPr>
          <w:rFonts w:ascii="Times New Roman" w:eastAsia="楷体" w:hAnsi="Times New Roman" w:cs="Arial"/>
          <w:sz w:val="28"/>
          <w:szCs w:val="28"/>
        </w:rPr>
        <w:t>固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体形式存在的</w:t>
      </w:r>
      <w:r w:rsidRPr="00413332">
        <w:rPr>
          <w:rFonts w:ascii="Times New Roman" w:eastAsia="楷体" w:hAnsi="Times New Roman" w:cs="Arial"/>
          <w:sz w:val="28"/>
          <w:szCs w:val="28"/>
        </w:rPr>
        <w:t>天然物质，主要由碳氢化合物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组成</w:t>
      </w:r>
      <w:r w:rsidR="00413332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3332">
        <w:rPr>
          <w:rFonts w:ascii="Times New Roman" w:eastAsia="楷体" w:hAnsi="Times New Roman" w:cs="Arial"/>
          <w:sz w:val="28"/>
          <w:szCs w:val="28"/>
        </w:rPr>
        <w:t>碳和氢的化合物</w:t>
      </w:r>
      <w:r w:rsidR="00413332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3332">
        <w:rPr>
          <w:rFonts w:ascii="Times New Roman" w:eastAsia="楷体" w:hAnsi="Times New Roman" w:cs="Arial"/>
          <w:sz w:val="28"/>
          <w:szCs w:val="28"/>
        </w:rPr>
        <w:t>。因此，石油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这个术语</w:t>
      </w:r>
      <w:r w:rsidRPr="00413332">
        <w:rPr>
          <w:rFonts w:ascii="Times New Roman" w:eastAsia="楷体" w:hAnsi="Times New Roman" w:cs="Arial"/>
          <w:sz w:val="28"/>
          <w:szCs w:val="28"/>
        </w:rPr>
        <w:t>包括石油和天然气。石油几乎总是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存在于</w:t>
      </w:r>
      <w:r w:rsidRPr="00413332">
        <w:rPr>
          <w:rFonts w:ascii="Times New Roman" w:eastAsia="楷体" w:hAnsi="Times New Roman" w:cs="Arial"/>
          <w:sz w:val="28"/>
          <w:szCs w:val="28"/>
        </w:rPr>
        <w:t>海洋沉积岩中。在海洋中，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小型</w:t>
      </w:r>
      <w:r w:rsidRPr="00413332">
        <w:rPr>
          <w:rFonts w:ascii="Times New Roman" w:eastAsia="楷体" w:hAnsi="Times New Roman" w:cs="Arial"/>
          <w:sz w:val="28"/>
          <w:szCs w:val="28"/>
        </w:rPr>
        <w:t>浮游植物</w:t>
      </w:r>
      <w:r w:rsidR="00413332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极</w:t>
      </w:r>
      <w:r w:rsidRPr="00413332">
        <w:rPr>
          <w:rFonts w:ascii="Times New Roman" w:eastAsia="楷体" w:hAnsi="Times New Roman" w:cs="Arial"/>
          <w:sz w:val="28"/>
          <w:szCs w:val="28"/>
        </w:rPr>
        <w:t>小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漂浮植物</w:t>
      </w:r>
      <w:r w:rsidR="00413332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3332">
        <w:rPr>
          <w:rFonts w:ascii="Times New Roman" w:eastAsia="楷体" w:hAnsi="Times New Roman" w:cs="Arial"/>
          <w:sz w:val="28"/>
          <w:szCs w:val="28"/>
        </w:rPr>
        <w:t>和细菌</w:t>
      </w:r>
      <w:r w:rsidR="00413332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3332">
        <w:rPr>
          <w:rFonts w:ascii="Times New Roman" w:eastAsia="楷体" w:hAnsi="Times New Roman" w:cs="Arial"/>
          <w:sz w:val="28"/>
          <w:szCs w:val="28"/>
        </w:rPr>
        <w:t>简单的单细胞有机体</w:t>
      </w:r>
      <w:r w:rsidR="00413332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3332">
        <w:rPr>
          <w:rFonts w:ascii="Times New Roman" w:eastAsia="楷体" w:hAnsi="Times New Roman" w:cs="Arial"/>
          <w:sz w:val="28"/>
          <w:szCs w:val="28"/>
        </w:rPr>
        <w:t>是有机物质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主要来源，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它们被</w:t>
      </w:r>
      <w:r w:rsidRPr="00413332">
        <w:rPr>
          <w:rFonts w:ascii="Times New Roman" w:eastAsia="楷体" w:hAnsi="Times New Roman" w:cs="Arial"/>
          <w:sz w:val="28"/>
          <w:szCs w:val="28"/>
        </w:rPr>
        <w:t>困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在或埋在沉淀物中。</w:t>
      </w:r>
      <w:r w:rsidRPr="00413332">
        <w:rPr>
          <w:rFonts w:ascii="Times New Roman" w:eastAsia="楷体" w:hAnsi="Times New Roman" w:cs="Arial"/>
          <w:sz w:val="28"/>
          <w:szCs w:val="28"/>
        </w:rPr>
        <w:t>大部分有机物质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被</w:t>
      </w:r>
      <w:r w:rsidRPr="00413332">
        <w:rPr>
          <w:rFonts w:ascii="Times New Roman" w:eastAsia="楷体" w:hAnsi="Times New Roman" w:cs="Arial"/>
          <w:sz w:val="28"/>
          <w:szCs w:val="28"/>
        </w:rPr>
        <w:t>埋在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泥土中，慢慢转化成细粒的沉积岩，即页岩。</w:t>
      </w:r>
      <w:r w:rsidRPr="00413332">
        <w:rPr>
          <w:rFonts w:ascii="Times New Roman" w:eastAsia="楷体" w:hAnsi="Times New Roman" w:cs="Arial"/>
          <w:sz w:val="28"/>
          <w:szCs w:val="28"/>
        </w:rPr>
        <w:t>在这个转换过程中</w:t>
      </w:r>
      <w:r w:rsidR="009660CA" w:rsidRPr="00413332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413332">
        <w:rPr>
          <w:rFonts w:ascii="Times New Roman" w:eastAsia="楷体" w:hAnsi="Times New Roman" w:cs="Arial"/>
          <w:sz w:val="28"/>
          <w:szCs w:val="28"/>
        </w:rPr>
        <w:t>有机化合物被转化为石油和天然气。</w:t>
      </w:r>
    </w:p>
    <w:p w:rsidR="00D71DD0" w:rsidRPr="00413332" w:rsidRDefault="00D71DD0" w:rsidP="00D71DD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3332">
        <w:rPr>
          <w:rFonts w:ascii="Times New Roman" w:eastAsia="楷体" w:hAnsi="Times New Roman" w:cs="Arial" w:hint="eastAsia"/>
          <w:sz w:val="28"/>
          <w:szCs w:val="28"/>
        </w:rPr>
        <w:t>对</w:t>
      </w:r>
      <w:r w:rsidRPr="00413332">
        <w:rPr>
          <w:rFonts w:ascii="Times New Roman" w:eastAsia="楷体" w:hAnsi="Times New Roman" w:cs="Arial"/>
          <w:sz w:val="28"/>
          <w:szCs w:val="28"/>
        </w:rPr>
        <w:t>大陆架上和沿大陆坡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底部的抽样检查</w:t>
      </w:r>
      <w:r w:rsidRPr="00413332">
        <w:rPr>
          <w:rFonts w:ascii="Times New Roman" w:eastAsia="楷体" w:hAnsi="Times New Roman" w:cs="Arial"/>
          <w:sz w:val="28"/>
          <w:szCs w:val="28"/>
        </w:rPr>
        <w:t>表明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413332">
        <w:rPr>
          <w:rFonts w:ascii="Times New Roman" w:eastAsia="楷体" w:hAnsi="Times New Roman" w:cs="Arial"/>
          <w:sz w:val="28"/>
          <w:szCs w:val="28"/>
        </w:rPr>
        <w:t>海底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细泥含有高达</w:t>
      </w:r>
      <w:r w:rsidRPr="00413332">
        <w:rPr>
          <w:rFonts w:ascii="Times New Roman" w:eastAsia="楷体" w:hAnsi="Times New Roman" w:cs="Arial"/>
          <w:sz w:val="28"/>
          <w:szCs w:val="28"/>
        </w:rPr>
        <w:t>8%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有机物质。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另外两种证据也</w:t>
      </w:r>
      <w:r w:rsidRPr="00413332">
        <w:rPr>
          <w:rFonts w:ascii="Times New Roman" w:eastAsia="楷体" w:hAnsi="Times New Roman" w:cs="Arial"/>
          <w:sz w:val="28"/>
          <w:szCs w:val="28"/>
        </w:rPr>
        <w:t>支持</w:t>
      </w:r>
      <w:r w:rsidR="007030B2" w:rsidRPr="00413332">
        <w:rPr>
          <w:rFonts w:ascii="Times New Roman" w:eastAsia="楷体" w:hAnsi="Times New Roman" w:cs="Arial" w:hint="eastAsia"/>
          <w:sz w:val="28"/>
          <w:szCs w:val="28"/>
        </w:rPr>
        <w:t>了</w:t>
      </w:r>
      <w:r w:rsidRPr="00413332">
        <w:rPr>
          <w:rFonts w:ascii="Times New Roman" w:eastAsia="楷体" w:hAnsi="Times New Roman" w:cs="Arial"/>
          <w:sz w:val="28"/>
          <w:szCs w:val="28"/>
        </w:rPr>
        <w:t>这一假设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，即</w:t>
      </w:r>
      <w:r w:rsidRPr="00413332">
        <w:rPr>
          <w:rFonts w:ascii="Times New Roman" w:eastAsia="楷体" w:hAnsi="Times New Roman" w:cs="Arial"/>
          <w:sz w:val="28"/>
          <w:szCs w:val="28"/>
        </w:rPr>
        <w:t>石油是有机物质分解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产物</w:t>
      </w:r>
      <w:r w:rsidR="00B07AC6" w:rsidRPr="00413332">
        <w:rPr>
          <w:rFonts w:ascii="Times New Roman" w:eastAsia="楷体" w:hAnsi="Times New Roman" w:cs="Arial" w:hint="eastAsia"/>
          <w:sz w:val="28"/>
          <w:szCs w:val="28"/>
        </w:rPr>
        <w:t>：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石</w:t>
      </w:r>
      <w:r w:rsidRPr="00413332">
        <w:rPr>
          <w:rFonts w:ascii="Times New Roman" w:eastAsia="楷体" w:hAnsi="Times New Roman" w:cs="Arial"/>
          <w:sz w:val="28"/>
          <w:szCs w:val="28"/>
        </w:rPr>
        <w:t>油具有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只存在于</w:t>
      </w:r>
      <w:r w:rsidR="00B07AC6" w:rsidRPr="00413332">
        <w:rPr>
          <w:rFonts w:ascii="Times New Roman" w:eastAsia="楷体" w:hAnsi="Times New Roman" w:cs="Arial" w:hint="eastAsia"/>
          <w:sz w:val="28"/>
          <w:szCs w:val="28"/>
        </w:rPr>
        <w:t>来自有机物质的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碳氢化合物中的光学</w:t>
      </w:r>
      <w:r w:rsidR="00B07AC6" w:rsidRPr="00413332">
        <w:rPr>
          <w:rFonts w:ascii="Times New Roman" w:eastAsia="楷体" w:hAnsi="Times New Roman" w:cs="Arial" w:hint="eastAsia"/>
          <w:sz w:val="28"/>
          <w:szCs w:val="28"/>
        </w:rPr>
        <w:t>属性</w:t>
      </w:r>
      <w:r w:rsidRPr="00413332">
        <w:rPr>
          <w:rFonts w:ascii="Times New Roman" w:eastAsia="楷体" w:hAnsi="Times New Roman" w:cs="Arial"/>
          <w:sz w:val="28"/>
          <w:szCs w:val="28"/>
        </w:rPr>
        <w:t>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而且石油富含</w:t>
      </w:r>
      <w:r w:rsidRPr="00413332">
        <w:rPr>
          <w:rFonts w:ascii="Times New Roman" w:eastAsia="楷体" w:hAnsi="Times New Roman" w:cs="Arial"/>
          <w:sz w:val="28"/>
          <w:szCs w:val="28"/>
        </w:rPr>
        <w:t>氮和某些</w:t>
      </w:r>
      <w:r w:rsidR="00B07AC6" w:rsidRPr="00413332">
        <w:rPr>
          <w:rFonts w:ascii="Times New Roman" w:eastAsia="楷体" w:hAnsi="Times New Roman" w:cs="Arial" w:hint="eastAsia"/>
          <w:sz w:val="28"/>
          <w:szCs w:val="28"/>
        </w:rPr>
        <w:t>被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认为只存在于生命物质中的</w:t>
      </w:r>
      <w:r w:rsidRPr="00413332">
        <w:rPr>
          <w:rFonts w:ascii="Times New Roman" w:eastAsia="楷体" w:hAnsi="Times New Roman" w:cs="Arial"/>
          <w:sz w:val="28"/>
          <w:szCs w:val="28"/>
        </w:rPr>
        <w:t>化合物。将原始的固体有机物质转换为石油和天然气</w:t>
      </w:r>
      <w:r w:rsidR="006447EA"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过程中会有</w:t>
      </w:r>
      <w:r w:rsidRPr="00413332">
        <w:rPr>
          <w:rFonts w:ascii="Times New Roman" w:eastAsia="楷体" w:hAnsi="Times New Roman" w:cs="Arial"/>
          <w:sz w:val="28"/>
          <w:szCs w:val="28"/>
        </w:rPr>
        <w:t>一系列复杂的化学反应，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而且在石油和天然气形成之后，还会</w:t>
      </w:r>
      <w:r w:rsidR="00A20462" w:rsidRPr="00413332">
        <w:rPr>
          <w:rFonts w:ascii="Times New Roman" w:eastAsia="楷体" w:hAnsi="Times New Roman" w:cs="Arial" w:hint="eastAsia"/>
          <w:sz w:val="28"/>
          <w:szCs w:val="28"/>
        </w:rPr>
        <w:t>发生</w:t>
      </w:r>
      <w:r w:rsidRPr="00413332">
        <w:rPr>
          <w:rFonts w:ascii="Times New Roman" w:eastAsia="楷体" w:hAnsi="Times New Roman" w:cs="Arial"/>
          <w:sz w:val="28"/>
          <w:szCs w:val="28"/>
        </w:rPr>
        <w:t>其他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化学变化。</w:t>
      </w:r>
    </w:p>
    <w:p w:rsidR="00D71DD0" w:rsidRPr="00413332" w:rsidRDefault="00D71DD0" w:rsidP="00D71DD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3332">
        <w:rPr>
          <w:rFonts w:ascii="Times New Roman" w:eastAsia="楷体" w:hAnsi="Times New Roman" w:cs="Arial"/>
          <w:sz w:val="28"/>
          <w:szCs w:val="28"/>
        </w:rPr>
        <w:t>现在</w:t>
      </w:r>
      <w:r w:rsidR="00A20462" w:rsidRPr="00413332">
        <w:rPr>
          <w:rFonts w:ascii="Times New Roman" w:eastAsia="楷体" w:hAnsi="Times New Roman" w:cs="Arial" w:hint="eastAsia"/>
          <w:sz w:val="28"/>
          <w:szCs w:val="28"/>
        </w:rPr>
        <w:t>公认的是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413332">
        <w:rPr>
          <w:rFonts w:ascii="Times New Roman" w:eastAsia="楷体" w:hAnsi="Times New Roman" w:cs="Arial"/>
          <w:sz w:val="28"/>
          <w:szCs w:val="28"/>
        </w:rPr>
        <w:t>石油通过含水层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移动</w:t>
      </w:r>
      <w:r w:rsidRPr="00413332">
        <w:rPr>
          <w:rFonts w:ascii="Times New Roman" w:eastAsia="楷体" w:hAnsi="Times New Roman" w:cs="Arial"/>
          <w:sz w:val="28"/>
          <w:szCs w:val="28"/>
        </w:rPr>
        <w:t>，并且可以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储存在储油池中。石油</w:t>
      </w:r>
      <w:r w:rsidR="00A20462"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移动类似于地下水移动</w:t>
      </w:r>
      <w:r w:rsidRPr="00413332">
        <w:rPr>
          <w:rFonts w:ascii="Times New Roman" w:eastAsia="楷体" w:hAnsi="Times New Roman" w:cs="Arial"/>
          <w:sz w:val="28"/>
          <w:szCs w:val="28"/>
        </w:rPr>
        <w:t>。当石油和天然气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从它们所</w:t>
      </w:r>
      <w:r w:rsidR="00A20462" w:rsidRPr="00413332">
        <w:rPr>
          <w:rFonts w:ascii="Times New Roman" w:eastAsia="楷体" w:hAnsi="Times New Roman" w:cs="Arial" w:hint="eastAsia"/>
          <w:sz w:val="28"/>
          <w:szCs w:val="28"/>
        </w:rPr>
        <w:t>发源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页岩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中被挤出来时，就会进入到上层的</w:t>
      </w:r>
      <w:r w:rsidRPr="00413332">
        <w:rPr>
          <w:rFonts w:ascii="Times New Roman" w:eastAsia="楷体" w:hAnsi="Times New Roman" w:cs="Arial"/>
          <w:sz w:val="28"/>
          <w:szCs w:val="28"/>
        </w:rPr>
        <w:t>砂岩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或</w:t>
      </w:r>
      <w:r w:rsidRPr="00413332">
        <w:rPr>
          <w:rFonts w:ascii="Times New Roman" w:eastAsia="楷体" w:hAnsi="Times New Roman" w:cs="Arial"/>
          <w:sz w:val="28"/>
          <w:szCs w:val="28"/>
        </w:rPr>
        <w:t>石灰岩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中</w:t>
      </w:r>
      <w:r w:rsidRPr="00413332">
        <w:rPr>
          <w:rFonts w:ascii="Times New Roman" w:eastAsia="楷体" w:hAnsi="Times New Roman" w:cs="Arial"/>
          <w:sz w:val="28"/>
          <w:szCs w:val="28"/>
        </w:rPr>
        <w:t>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它</w:t>
      </w:r>
      <w:r w:rsidRPr="00413332">
        <w:rPr>
          <w:rFonts w:ascii="Times New Roman" w:eastAsia="楷体" w:hAnsi="Times New Roman" w:cs="Arial"/>
          <w:sz w:val="28"/>
          <w:szCs w:val="28"/>
        </w:rPr>
        <w:t>们很容易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移动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413332">
        <w:rPr>
          <w:rFonts w:ascii="Times New Roman" w:eastAsia="楷体" w:hAnsi="Times New Roman" w:cs="Arial"/>
          <w:sz w:val="28"/>
          <w:szCs w:val="28"/>
        </w:rPr>
        <w:t>因为砂岩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3332">
        <w:rPr>
          <w:rFonts w:ascii="Times New Roman" w:eastAsia="楷体" w:hAnsi="Times New Roman" w:cs="Arial"/>
          <w:sz w:val="28"/>
          <w:szCs w:val="28"/>
        </w:rPr>
        <w:t>由石英颗粒组成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3332">
        <w:rPr>
          <w:rFonts w:ascii="Times New Roman" w:eastAsia="楷体" w:hAnsi="Times New Roman" w:cs="Arial"/>
          <w:sz w:val="28"/>
          <w:szCs w:val="28"/>
        </w:rPr>
        <w:t>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石</w:t>
      </w:r>
      <w:r w:rsidRPr="00413332">
        <w:rPr>
          <w:rFonts w:ascii="Times New Roman" w:eastAsia="楷体" w:hAnsi="Times New Roman" w:cs="Arial"/>
          <w:sz w:val="28"/>
          <w:szCs w:val="28"/>
        </w:rPr>
        <w:t>灰岩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3332">
        <w:rPr>
          <w:rFonts w:ascii="Times New Roman" w:eastAsia="楷体" w:hAnsi="Times New Roman" w:cs="Arial"/>
          <w:sz w:val="28"/>
          <w:szCs w:val="28"/>
        </w:rPr>
        <w:t>由碳酸盐矿物组成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3332">
        <w:rPr>
          <w:rFonts w:ascii="Times New Roman" w:eastAsia="楷体" w:hAnsi="Times New Roman" w:cs="Arial"/>
          <w:sz w:val="28"/>
          <w:szCs w:val="28"/>
        </w:rPr>
        <w:t>比任何页岩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渗透性更强</w:t>
      </w:r>
      <w:r w:rsidRPr="00413332">
        <w:rPr>
          <w:rFonts w:ascii="Times New Roman" w:eastAsia="楷体" w:hAnsi="Times New Roman" w:cs="Arial"/>
          <w:sz w:val="28"/>
          <w:szCs w:val="28"/>
        </w:rPr>
        <w:t>。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石</w:t>
      </w:r>
      <w:r w:rsidRPr="00413332">
        <w:rPr>
          <w:rFonts w:ascii="Times New Roman" w:eastAsia="楷体" w:hAnsi="Times New Roman" w:cs="Arial"/>
          <w:sz w:val="28"/>
          <w:szCs w:val="28"/>
        </w:rPr>
        <w:t>油和石英或碳酸盐矿物之间的分子引力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要比</w:t>
      </w:r>
      <w:r w:rsidRPr="00413332">
        <w:rPr>
          <w:rFonts w:ascii="Times New Roman" w:eastAsia="楷体" w:hAnsi="Times New Roman" w:cs="Arial"/>
          <w:sz w:val="28"/>
          <w:szCs w:val="28"/>
        </w:rPr>
        <w:t>水和石英或碳酸盐矿物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之间的分子引力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弱</w:t>
      </w:r>
      <w:r w:rsidRPr="00413332">
        <w:rPr>
          <w:rFonts w:ascii="Times New Roman" w:eastAsia="楷体" w:hAnsi="Times New Roman" w:cs="Arial"/>
          <w:sz w:val="28"/>
          <w:szCs w:val="28"/>
        </w:rPr>
        <w:t>。因此，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由于</w:t>
      </w:r>
      <w:r w:rsidRPr="00413332">
        <w:rPr>
          <w:rFonts w:ascii="Times New Roman" w:eastAsia="楷体" w:hAnsi="Times New Roman" w:cs="Arial"/>
          <w:sz w:val="28"/>
          <w:szCs w:val="28"/>
        </w:rPr>
        <w:t>油和水不能混合，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所以</w:t>
      </w:r>
      <w:r w:rsidRPr="00413332">
        <w:rPr>
          <w:rFonts w:ascii="Times New Roman" w:eastAsia="楷体" w:hAnsi="Times New Roman" w:cs="Arial"/>
          <w:sz w:val="28"/>
          <w:szCs w:val="28"/>
        </w:rPr>
        <w:t>水仍然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依附于</w:t>
      </w:r>
      <w:r w:rsidRPr="00413332">
        <w:rPr>
          <w:rFonts w:ascii="Times New Roman" w:eastAsia="楷体" w:hAnsi="Times New Roman" w:cs="Arial"/>
          <w:sz w:val="28"/>
          <w:szCs w:val="28"/>
        </w:rPr>
        <w:t>石英或碳酸盐岩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颗粒上</w:t>
      </w:r>
      <w:r w:rsidRPr="00413332">
        <w:rPr>
          <w:rFonts w:ascii="Times New Roman" w:eastAsia="楷体" w:hAnsi="Times New Roman" w:cs="Arial"/>
          <w:sz w:val="28"/>
          <w:szCs w:val="28"/>
        </w:rPr>
        <w:t>，而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石</w:t>
      </w:r>
      <w:r w:rsidRPr="00413332">
        <w:rPr>
          <w:rFonts w:ascii="Times New Roman" w:eastAsia="楷体" w:hAnsi="Times New Roman" w:cs="Arial"/>
          <w:sz w:val="28"/>
          <w:szCs w:val="28"/>
        </w:rPr>
        <w:t>油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却占据了</w:t>
      </w:r>
      <w:r w:rsidRPr="00413332">
        <w:rPr>
          <w:rFonts w:ascii="Times New Roman" w:eastAsia="楷体" w:hAnsi="Times New Roman" w:cs="Arial"/>
          <w:sz w:val="28"/>
          <w:szCs w:val="28"/>
        </w:rPr>
        <w:t>多孔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砂岩或石灰岩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中缺口</w:t>
      </w:r>
      <w:r w:rsidRPr="00413332">
        <w:rPr>
          <w:rFonts w:ascii="Times New Roman" w:eastAsia="楷体" w:hAnsi="Times New Roman" w:cs="Arial"/>
          <w:sz w:val="28"/>
          <w:szCs w:val="28"/>
        </w:rPr>
        <w:t>更大的中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心</w:t>
      </w:r>
      <w:r w:rsidRPr="00413332">
        <w:rPr>
          <w:rFonts w:ascii="Times New Roman" w:eastAsia="楷体" w:hAnsi="Times New Roman" w:cs="Arial"/>
          <w:sz w:val="28"/>
          <w:szCs w:val="28"/>
        </w:rPr>
        <w:t>部分。因为油比水轻，它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就会从</w:t>
      </w:r>
      <w:r w:rsidRPr="00413332">
        <w:rPr>
          <w:rFonts w:ascii="Times New Roman" w:eastAsia="楷体" w:hAnsi="Times New Roman" w:cs="Arial"/>
          <w:sz w:val="28"/>
          <w:szCs w:val="28"/>
        </w:rPr>
        <w:t>碳酸盐岩和石英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中的</w:t>
      </w:r>
      <w:r w:rsidRPr="00413332">
        <w:rPr>
          <w:rFonts w:ascii="Times New Roman" w:eastAsia="楷体" w:hAnsi="Times New Roman" w:cs="Arial"/>
          <w:sz w:val="28"/>
          <w:szCs w:val="28"/>
        </w:rPr>
        <w:t>水</w:t>
      </w:r>
      <w:r w:rsidR="002C7F05" w:rsidRPr="00413332">
        <w:rPr>
          <w:rFonts w:ascii="Times New Roman" w:eastAsia="楷体" w:hAnsi="Times New Roman" w:cs="Arial" w:hint="eastAsia"/>
          <w:sz w:val="28"/>
          <w:szCs w:val="28"/>
        </w:rPr>
        <w:t>中</w:t>
      </w:r>
      <w:r w:rsidRPr="00413332">
        <w:rPr>
          <w:rFonts w:ascii="Times New Roman" w:eastAsia="楷体" w:hAnsi="Times New Roman" w:cs="Arial"/>
          <w:sz w:val="28"/>
          <w:szCs w:val="28"/>
        </w:rPr>
        <w:t>向上滑动。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通过</w:t>
      </w:r>
      <w:r w:rsidRPr="00413332">
        <w:rPr>
          <w:rFonts w:ascii="Times New Roman" w:eastAsia="楷体" w:hAnsi="Times New Roman" w:cs="Arial"/>
          <w:sz w:val="28"/>
          <w:szCs w:val="28"/>
        </w:rPr>
        <w:t>这种方式</w:t>
      </w:r>
      <w:r w:rsidR="007508A3" w:rsidRPr="00413332">
        <w:rPr>
          <w:rFonts w:ascii="Times New Roman" w:eastAsia="楷体" w:hAnsi="Times New Roman" w:cs="Arial" w:hint="eastAsia"/>
          <w:sz w:val="28"/>
          <w:szCs w:val="28"/>
        </w:rPr>
        <w:t>实现了油水分离；</w:t>
      </w:r>
      <w:r w:rsidRPr="00413332">
        <w:rPr>
          <w:rFonts w:ascii="Times New Roman" w:eastAsia="楷体" w:hAnsi="Times New Roman" w:cs="Arial"/>
          <w:sz w:val="28"/>
          <w:szCs w:val="28"/>
        </w:rPr>
        <w:t>当</w:t>
      </w:r>
      <w:r w:rsidR="007508A3" w:rsidRPr="00413332">
        <w:rPr>
          <w:rFonts w:ascii="Times New Roman" w:eastAsia="楷体" w:hAnsi="Times New Roman" w:cs="Arial" w:hint="eastAsia"/>
          <w:sz w:val="28"/>
          <w:szCs w:val="28"/>
        </w:rPr>
        <w:t>石油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进入到蓄油池</w:t>
      </w:r>
      <w:r w:rsidR="007508A3" w:rsidRPr="00413332">
        <w:rPr>
          <w:rFonts w:ascii="Times New Roman" w:eastAsia="楷体" w:hAnsi="Times New Roman" w:cs="Arial" w:hint="eastAsia"/>
          <w:sz w:val="28"/>
          <w:szCs w:val="28"/>
        </w:rPr>
        <w:t>时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，就</w:t>
      </w:r>
      <w:r w:rsidRPr="00413332">
        <w:rPr>
          <w:rFonts w:ascii="Times New Roman" w:eastAsia="楷体" w:hAnsi="Times New Roman" w:cs="Arial"/>
          <w:sz w:val="28"/>
          <w:szCs w:val="28"/>
        </w:rPr>
        <w:t>能够形成一个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油</w:t>
      </w:r>
      <w:r w:rsidRPr="00413332">
        <w:rPr>
          <w:rFonts w:ascii="Times New Roman" w:eastAsia="楷体" w:hAnsi="Times New Roman" w:cs="Arial"/>
          <w:sz w:val="28"/>
          <w:szCs w:val="28"/>
        </w:rPr>
        <w:t>池。</w:t>
      </w:r>
    </w:p>
    <w:p w:rsidR="00D71DD0" w:rsidRPr="00413332" w:rsidRDefault="00D71DD0" w:rsidP="00D71DD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3332">
        <w:rPr>
          <w:rFonts w:ascii="Times New Roman" w:eastAsia="楷体" w:hAnsi="Times New Roman" w:cs="Arial" w:hint="eastAsia"/>
          <w:sz w:val="28"/>
          <w:szCs w:val="28"/>
        </w:rPr>
        <w:t>大部分</w:t>
      </w:r>
      <w:r w:rsidRPr="00413332">
        <w:rPr>
          <w:rFonts w:ascii="Times New Roman" w:eastAsia="楷体" w:hAnsi="Times New Roman" w:cs="Arial"/>
          <w:sz w:val="28"/>
          <w:szCs w:val="28"/>
        </w:rPr>
        <w:t>沉积物中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石油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都</w:t>
      </w:r>
      <w:r w:rsidRPr="00413332">
        <w:rPr>
          <w:rFonts w:ascii="Times New Roman" w:eastAsia="楷体" w:hAnsi="Times New Roman" w:cs="Arial"/>
          <w:sz w:val="28"/>
          <w:szCs w:val="28"/>
        </w:rPr>
        <w:t>找不到合适的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蓄油池</w:t>
      </w:r>
      <w:r w:rsidRPr="00413332">
        <w:rPr>
          <w:rFonts w:ascii="Times New Roman" w:eastAsia="楷体" w:hAnsi="Times New Roman" w:cs="Arial"/>
          <w:sz w:val="28"/>
          <w:szCs w:val="28"/>
        </w:rPr>
        <w:t>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最后自己沿着地下水流到海面。据</w:t>
      </w:r>
      <w:r w:rsidRPr="00413332">
        <w:rPr>
          <w:rFonts w:ascii="Times New Roman" w:eastAsia="楷体" w:hAnsi="Times New Roman" w:cs="Arial"/>
          <w:sz w:val="28"/>
          <w:szCs w:val="28"/>
        </w:rPr>
        <w:t>估计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，所有最初被掩埋在沉积物中的有机物质，只有</w:t>
      </w:r>
      <w:r w:rsidRPr="00413332">
        <w:rPr>
          <w:rFonts w:ascii="Times New Roman" w:eastAsia="楷体" w:hAnsi="Times New Roman" w:cs="Arial"/>
          <w:sz w:val="28"/>
          <w:szCs w:val="28"/>
        </w:rPr>
        <w:t>不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到</w:t>
      </w:r>
      <w:r w:rsidRPr="00413332">
        <w:rPr>
          <w:rFonts w:ascii="Times New Roman" w:eastAsia="楷体" w:hAnsi="Times New Roman" w:cs="Arial"/>
          <w:sz w:val="28"/>
          <w:szCs w:val="28"/>
        </w:rPr>
        <w:t xml:space="preserve"> 0.1%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最后储存在了</w:t>
      </w:r>
      <w:r w:rsidRPr="00413332">
        <w:rPr>
          <w:rFonts w:ascii="Times New Roman" w:eastAsia="楷体" w:hAnsi="Times New Roman" w:cs="Arial"/>
          <w:sz w:val="28"/>
          <w:szCs w:val="28"/>
        </w:rPr>
        <w:t>油池。因此，</w:t>
      </w:r>
      <w:r w:rsidR="00EF2506" w:rsidRPr="00413332">
        <w:rPr>
          <w:rFonts w:ascii="Times New Roman" w:eastAsia="楷体" w:hAnsi="Times New Roman" w:cs="Arial" w:hint="eastAsia"/>
          <w:sz w:val="28"/>
          <w:szCs w:val="28"/>
        </w:rPr>
        <w:t>不足为奇的是，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岩石中</w:t>
      </w:r>
      <w:r w:rsidRPr="00413332">
        <w:rPr>
          <w:rFonts w:ascii="Times New Roman" w:eastAsia="楷体" w:hAnsi="Times New Roman" w:cs="Arial"/>
          <w:sz w:val="28"/>
          <w:szCs w:val="28"/>
        </w:rPr>
        <w:t>石油和天然气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存储量与沉积物量之间的最高</w:t>
      </w:r>
      <w:r w:rsidRPr="00413332">
        <w:rPr>
          <w:rFonts w:ascii="Times New Roman" w:eastAsia="楷体" w:hAnsi="Times New Roman" w:cs="Arial"/>
          <w:sz w:val="28"/>
          <w:szCs w:val="28"/>
        </w:rPr>
        <w:t>比例不超过</w:t>
      </w:r>
      <w:r w:rsidRPr="00413332">
        <w:rPr>
          <w:rFonts w:ascii="Times New Roman" w:eastAsia="楷体" w:hAnsi="Times New Roman" w:cs="Arial"/>
          <w:sz w:val="28"/>
          <w:szCs w:val="28"/>
        </w:rPr>
        <w:t xml:space="preserve"> 250 </w:t>
      </w:r>
      <w:r w:rsidRPr="00413332">
        <w:rPr>
          <w:rFonts w:ascii="Times New Roman" w:eastAsia="楷体" w:hAnsi="Times New Roman" w:cs="Arial"/>
          <w:sz w:val="28"/>
          <w:szCs w:val="28"/>
        </w:rPr>
        <w:t>万年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——年代非常近，</w:t>
      </w:r>
      <w:r w:rsidR="00EF2506" w:rsidRPr="00413332">
        <w:rPr>
          <w:rFonts w:ascii="Times New Roman" w:eastAsia="楷体" w:hAnsi="Times New Roman" w:cs="Arial" w:hint="eastAsia"/>
          <w:sz w:val="28"/>
          <w:szCs w:val="28"/>
        </w:rPr>
        <w:t>因而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几乎没有石油</w:t>
      </w:r>
      <w:r w:rsidRPr="00413332">
        <w:rPr>
          <w:rFonts w:ascii="Times New Roman" w:eastAsia="楷体" w:hAnsi="Times New Roman" w:cs="Arial"/>
          <w:sz w:val="28"/>
          <w:szCs w:val="28"/>
        </w:rPr>
        <w:t>泄露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——而且，到目前为止</w:t>
      </w:r>
      <w:r w:rsidR="00EF2506" w:rsidRPr="00413332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在地层中发现的</w:t>
      </w:r>
      <w:r w:rsidRPr="00413332">
        <w:rPr>
          <w:rFonts w:ascii="Times New Roman" w:eastAsia="楷体" w:hAnsi="Times New Roman" w:cs="Arial"/>
          <w:sz w:val="28"/>
          <w:szCs w:val="28"/>
        </w:rPr>
        <w:t>所有石油和天然气</w:t>
      </w:r>
      <w:r w:rsidR="00EF2506" w:rsidRPr="00413332">
        <w:rPr>
          <w:rFonts w:ascii="Times New Roman" w:eastAsia="楷体" w:hAnsi="Times New Roman" w:cs="Arial" w:hint="eastAsia"/>
          <w:sz w:val="28"/>
          <w:szCs w:val="28"/>
        </w:rPr>
        <w:t>中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413332">
        <w:rPr>
          <w:rFonts w:ascii="Times New Roman" w:eastAsia="楷体" w:hAnsi="Times New Roman" w:cs="Arial"/>
          <w:sz w:val="28"/>
          <w:szCs w:val="28"/>
        </w:rPr>
        <w:t>近</w:t>
      </w:r>
      <w:r w:rsidRPr="00413332">
        <w:rPr>
          <w:rFonts w:ascii="Times New Roman" w:eastAsia="楷体" w:hAnsi="Times New Roman" w:cs="Arial"/>
          <w:sz w:val="28"/>
          <w:szCs w:val="28"/>
        </w:rPr>
        <w:t xml:space="preserve"> 60%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是在过去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6500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万年前形成的。这并不是说越老的岩石生产出的石油</w:t>
      </w:r>
      <w:r w:rsidR="008F0E00" w:rsidRPr="00413332">
        <w:rPr>
          <w:rFonts w:ascii="Times New Roman" w:eastAsia="楷体" w:hAnsi="Times New Roman" w:cs="Arial" w:hint="eastAsia"/>
          <w:sz w:val="28"/>
          <w:szCs w:val="28"/>
        </w:rPr>
        <w:t>越少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；它只是表明了年代更久远的岩石中的石油需要更长的时间</w:t>
      </w:r>
      <w:r w:rsidRPr="00413332">
        <w:rPr>
          <w:rFonts w:ascii="Times New Roman" w:eastAsia="楷体" w:hAnsi="Times New Roman" w:cs="Arial"/>
          <w:sz w:val="28"/>
          <w:szCs w:val="28"/>
        </w:rPr>
        <w:t>泄漏。</w:t>
      </w:r>
    </w:p>
    <w:p w:rsidR="00D71DD0" w:rsidRPr="00413332" w:rsidRDefault="00D71DD0" w:rsidP="00D71DD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</w:p>
    <w:p w:rsidR="00D71DD0" w:rsidRPr="00413332" w:rsidRDefault="00D71DD0" w:rsidP="00D71DD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3332">
        <w:rPr>
          <w:rFonts w:ascii="Times New Roman" w:eastAsia="楷体" w:hAnsi="Times New Roman" w:cs="Arial"/>
          <w:sz w:val="28"/>
          <w:szCs w:val="28"/>
        </w:rPr>
        <w:lastRenderedPageBreak/>
        <w:t>世界上有多少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石</w:t>
      </w:r>
      <w:r w:rsidRPr="00413332">
        <w:rPr>
          <w:rFonts w:ascii="Times New Roman" w:eastAsia="楷体" w:hAnsi="Times New Roman" w:cs="Arial"/>
          <w:sz w:val="28"/>
          <w:szCs w:val="28"/>
        </w:rPr>
        <w:t>油</w:t>
      </w:r>
      <w:r w:rsidR="00413332" w:rsidRPr="00413332">
        <w:rPr>
          <w:rFonts w:ascii="Times New Roman" w:eastAsia="楷体" w:hAnsi="Times New Roman" w:cs="Times New Roman"/>
          <w:sz w:val="28"/>
          <w:szCs w:val="28"/>
        </w:rPr>
        <w:t>？</w:t>
      </w:r>
      <w:r w:rsidRPr="00413332">
        <w:rPr>
          <w:rFonts w:ascii="Times New Roman" w:eastAsia="楷体" w:hAnsi="Times New Roman" w:cs="Arial"/>
          <w:sz w:val="28"/>
          <w:szCs w:val="28"/>
        </w:rPr>
        <w:t>这是一个极具争议性的问题。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已经从地下抽出了几十亿</w:t>
      </w:r>
      <w:r w:rsidRPr="00413332">
        <w:rPr>
          <w:rFonts w:ascii="Times New Roman" w:eastAsia="楷体" w:hAnsi="Times New Roman" w:cs="Arial"/>
          <w:sz w:val="28"/>
          <w:szCs w:val="28"/>
        </w:rPr>
        <w:t>桶的石油。大量额外的石油</w:t>
      </w:r>
      <w:r w:rsidR="009474B7" w:rsidRPr="00413332">
        <w:rPr>
          <w:rFonts w:ascii="Times New Roman" w:eastAsia="楷体" w:hAnsi="Times New Roman" w:cs="Arial" w:hint="eastAsia"/>
          <w:sz w:val="28"/>
          <w:szCs w:val="28"/>
        </w:rPr>
        <w:t>已经</w:t>
      </w:r>
      <w:r w:rsidRPr="00413332">
        <w:rPr>
          <w:rFonts w:ascii="Times New Roman" w:eastAsia="楷体" w:hAnsi="Times New Roman" w:cs="Arial"/>
          <w:sz w:val="28"/>
          <w:szCs w:val="28"/>
        </w:rPr>
        <w:t>通过钻探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定位</w:t>
      </w:r>
      <w:r w:rsidRPr="00413332">
        <w:rPr>
          <w:rFonts w:ascii="Times New Roman" w:eastAsia="楷体" w:hAnsi="Times New Roman" w:cs="Arial"/>
          <w:sz w:val="28"/>
          <w:szCs w:val="28"/>
        </w:rPr>
        <w:t>，但仍待抽出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。或许还有更多的石油等待</w:t>
      </w:r>
      <w:r w:rsidRPr="00413332">
        <w:rPr>
          <w:rFonts w:ascii="Times New Roman" w:eastAsia="楷体" w:hAnsi="Times New Roman" w:cs="Arial"/>
          <w:sz w:val="28"/>
          <w:szCs w:val="28"/>
        </w:rPr>
        <w:t>通过钻探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被</w:t>
      </w:r>
      <w:r w:rsidRPr="00413332">
        <w:rPr>
          <w:rFonts w:ascii="Times New Roman" w:eastAsia="楷体" w:hAnsi="Times New Roman" w:cs="Arial"/>
          <w:sz w:val="28"/>
          <w:szCs w:val="28"/>
        </w:rPr>
        <w:t>发现。</w:t>
      </w:r>
      <w:r w:rsidR="009474B7" w:rsidRPr="00413332">
        <w:rPr>
          <w:rFonts w:ascii="Times New Roman" w:eastAsia="楷体" w:hAnsi="Times New Roman" w:cs="Arial" w:hint="eastAsia"/>
          <w:sz w:val="28"/>
          <w:szCs w:val="28"/>
        </w:rPr>
        <w:t>和煤不同，</w:t>
      </w:r>
      <w:r w:rsidR="009474B7" w:rsidRPr="00413332">
        <w:rPr>
          <w:rFonts w:ascii="Times New Roman" w:eastAsia="楷体" w:hAnsi="Times New Roman" w:cs="Arial"/>
          <w:sz w:val="28"/>
          <w:szCs w:val="28"/>
        </w:rPr>
        <w:t>煤的数量</w:t>
      </w:r>
      <w:r w:rsidR="009474B7" w:rsidRPr="00413332">
        <w:rPr>
          <w:rFonts w:ascii="Times New Roman" w:eastAsia="楷体" w:hAnsi="Times New Roman" w:cs="Arial" w:hint="eastAsia"/>
          <w:sz w:val="28"/>
          <w:szCs w:val="28"/>
        </w:rPr>
        <w:t>可以被准确估计，而</w:t>
      </w:r>
      <w:r w:rsidRPr="00413332">
        <w:rPr>
          <w:rFonts w:ascii="Times New Roman" w:eastAsia="楷体" w:hAnsi="Times New Roman" w:cs="Arial"/>
          <w:sz w:val="28"/>
          <w:szCs w:val="28"/>
        </w:rPr>
        <w:t>未被</w:t>
      </w:r>
      <w:bookmarkStart w:id="0" w:name="_GoBack"/>
      <w:bookmarkEnd w:id="0"/>
      <w:r w:rsidRPr="00413332">
        <w:rPr>
          <w:rFonts w:ascii="Times New Roman" w:eastAsia="楷体" w:hAnsi="Times New Roman" w:cs="Arial"/>
          <w:sz w:val="28"/>
          <w:szCs w:val="28"/>
        </w:rPr>
        <w:t>发现的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石</w:t>
      </w:r>
      <w:r w:rsidRPr="00413332">
        <w:rPr>
          <w:rFonts w:ascii="Times New Roman" w:eastAsia="楷体" w:hAnsi="Times New Roman" w:cs="Arial"/>
          <w:sz w:val="28"/>
          <w:szCs w:val="28"/>
        </w:rPr>
        <w:t>油数量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只能</w:t>
      </w:r>
      <w:r w:rsidR="009474B7" w:rsidRPr="00413332">
        <w:rPr>
          <w:rFonts w:ascii="Times New Roman" w:eastAsia="楷体" w:hAnsi="Times New Roman" w:cs="Arial" w:hint="eastAsia"/>
          <w:sz w:val="28"/>
          <w:szCs w:val="28"/>
        </w:rPr>
        <w:t>被</w:t>
      </w:r>
      <w:r w:rsidRPr="00413332">
        <w:rPr>
          <w:rFonts w:ascii="Times New Roman" w:eastAsia="楷体" w:hAnsi="Times New Roman" w:cs="Arial"/>
          <w:sz w:val="28"/>
          <w:szCs w:val="28"/>
        </w:rPr>
        <w:t>估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测</w:t>
      </w:r>
      <w:r w:rsidRPr="00413332">
        <w:rPr>
          <w:rFonts w:ascii="Times New Roman" w:eastAsia="楷体" w:hAnsi="Times New Roman" w:cs="Arial"/>
          <w:sz w:val="28"/>
          <w:szCs w:val="28"/>
        </w:rPr>
        <w:t>。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包括使用一个世纪</w:t>
      </w:r>
      <w:r w:rsidR="00312506"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钻探所积累的经验</w:t>
      </w:r>
      <w:r w:rsidR="00312506" w:rsidRPr="00413332">
        <w:rPr>
          <w:rFonts w:ascii="Times New Roman" w:eastAsia="楷体" w:hAnsi="Times New Roman" w:cs="Arial" w:hint="eastAsia"/>
          <w:sz w:val="28"/>
          <w:szCs w:val="28"/>
        </w:rPr>
        <w:t>进行估测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。了解了一块</w:t>
      </w:r>
      <w:r w:rsidRPr="00413332">
        <w:rPr>
          <w:rFonts w:ascii="Times New Roman" w:eastAsia="楷体" w:hAnsi="Times New Roman" w:cs="Arial"/>
          <w:sz w:val="28"/>
          <w:szCs w:val="28"/>
        </w:rPr>
        <w:t>密集钻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探</w:t>
      </w:r>
      <w:r w:rsidRPr="00413332">
        <w:rPr>
          <w:rFonts w:ascii="Times New Roman" w:eastAsia="楷体" w:hAnsi="Times New Roman" w:cs="Arial"/>
          <w:sz w:val="28"/>
          <w:szCs w:val="28"/>
        </w:rPr>
        <w:t>地区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发现了多少石油</w:t>
      </w:r>
      <w:r w:rsidRPr="00413332">
        <w:rPr>
          <w:rFonts w:ascii="Times New Roman" w:eastAsia="楷体" w:hAnsi="Times New Roman" w:cs="Arial"/>
          <w:sz w:val="28"/>
          <w:szCs w:val="28"/>
        </w:rPr>
        <w:t>，如德克萨斯州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东部，专家就能估计其他地区</w:t>
      </w:r>
      <w:r w:rsidR="00312506" w:rsidRPr="00413332">
        <w:rPr>
          <w:rFonts w:ascii="Times New Roman" w:eastAsia="楷体" w:hAnsi="Times New Roman" w:cs="Arial" w:hint="eastAsia"/>
          <w:sz w:val="28"/>
          <w:szCs w:val="28"/>
        </w:rPr>
        <w:t>——这些地方的</w:t>
      </w:r>
      <w:r w:rsidR="00312506" w:rsidRPr="00413332">
        <w:rPr>
          <w:rFonts w:ascii="Times New Roman" w:eastAsia="楷体" w:hAnsi="Times New Roman" w:cs="Arial"/>
          <w:sz w:val="28"/>
          <w:szCs w:val="28"/>
        </w:rPr>
        <w:t>岩石类型和结构</w:t>
      </w:r>
      <w:r w:rsidR="00312506" w:rsidRPr="00413332">
        <w:rPr>
          <w:rFonts w:ascii="Times New Roman" w:eastAsia="楷体" w:hAnsi="Times New Roman" w:cs="Arial" w:hint="eastAsia"/>
          <w:sz w:val="28"/>
          <w:szCs w:val="28"/>
        </w:rPr>
        <w:t>与</w:t>
      </w:r>
      <w:r w:rsidR="00312506" w:rsidRPr="00413332">
        <w:rPr>
          <w:rFonts w:ascii="Times New Roman" w:eastAsia="楷体" w:hAnsi="Times New Roman" w:cs="Arial"/>
          <w:sz w:val="28"/>
          <w:szCs w:val="28"/>
        </w:rPr>
        <w:t>德克萨斯东部</w:t>
      </w:r>
      <w:r w:rsidR="00312506" w:rsidRPr="00413332">
        <w:rPr>
          <w:rFonts w:ascii="Times New Roman" w:eastAsia="楷体" w:hAnsi="Times New Roman" w:cs="Arial" w:hint="eastAsia"/>
          <w:sz w:val="28"/>
          <w:szCs w:val="28"/>
        </w:rPr>
        <w:t>的岩石类型和结构类似——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可能</w:t>
      </w:r>
      <w:r w:rsidR="00312506" w:rsidRPr="00413332">
        <w:rPr>
          <w:rFonts w:ascii="Times New Roman" w:eastAsia="楷体" w:hAnsi="Times New Roman" w:cs="Arial" w:hint="eastAsia"/>
          <w:sz w:val="28"/>
          <w:szCs w:val="28"/>
        </w:rPr>
        <w:t>的储存量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。</w:t>
      </w:r>
      <w:r w:rsidR="00876DC6" w:rsidRPr="00413332">
        <w:rPr>
          <w:rFonts w:ascii="Times New Roman" w:eastAsia="楷体" w:hAnsi="Times New Roman" w:cs="Arial" w:hint="eastAsia"/>
          <w:sz w:val="28"/>
          <w:szCs w:val="28"/>
        </w:rPr>
        <w:t>通过</w:t>
      </w:r>
      <w:r w:rsidRPr="00413332">
        <w:rPr>
          <w:rFonts w:ascii="Times New Roman" w:eastAsia="楷体" w:hAnsi="Times New Roman" w:cs="Arial"/>
          <w:sz w:val="28"/>
          <w:szCs w:val="28"/>
        </w:rPr>
        <w:t>使用这种方法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，同时</w:t>
      </w:r>
      <w:r w:rsidRPr="00413332">
        <w:rPr>
          <w:rFonts w:ascii="Times New Roman" w:eastAsia="楷体" w:hAnsi="Times New Roman" w:cs="Arial"/>
          <w:sz w:val="28"/>
          <w:szCs w:val="28"/>
        </w:rPr>
        <w:t>考虑世界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上</w:t>
      </w:r>
      <w:r w:rsidRPr="00413332">
        <w:rPr>
          <w:rFonts w:ascii="Times New Roman" w:eastAsia="楷体" w:hAnsi="Times New Roman" w:cs="Arial"/>
          <w:sz w:val="28"/>
          <w:szCs w:val="28"/>
        </w:rPr>
        <w:t>所有</w:t>
      </w:r>
      <w:r w:rsidR="00876DC6" w:rsidRPr="00413332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3332">
        <w:rPr>
          <w:rFonts w:ascii="Times New Roman" w:eastAsia="楷体" w:hAnsi="Times New Roman" w:cs="Arial"/>
          <w:sz w:val="28"/>
          <w:szCs w:val="28"/>
        </w:rPr>
        <w:t>沉积盆地，专家估计，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将会有大约</w:t>
      </w:r>
      <w:r w:rsidRPr="00413332">
        <w:rPr>
          <w:rFonts w:ascii="Times New Roman" w:eastAsia="楷体" w:hAnsi="Times New Roman" w:cs="Arial"/>
          <w:sz w:val="28"/>
          <w:szCs w:val="28"/>
        </w:rPr>
        <w:t>1.5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到</w:t>
      </w:r>
      <w:r w:rsidRPr="00413332">
        <w:rPr>
          <w:rFonts w:ascii="Times New Roman" w:eastAsia="楷体" w:hAnsi="Times New Roman" w:cs="Arial"/>
          <w:sz w:val="28"/>
          <w:szCs w:val="28"/>
        </w:rPr>
        <w:t>3</w:t>
      </w:r>
      <w:r w:rsidRPr="00413332">
        <w:rPr>
          <w:rFonts w:ascii="Times New Roman" w:eastAsia="楷体" w:hAnsi="Times New Roman" w:cs="Arial" w:hint="eastAsia"/>
          <w:sz w:val="28"/>
          <w:szCs w:val="28"/>
        </w:rPr>
        <w:t>万亿</w:t>
      </w:r>
      <w:r w:rsidRPr="00413332">
        <w:rPr>
          <w:rFonts w:ascii="Times New Roman" w:eastAsia="楷体" w:hAnsi="Times New Roman" w:cs="Arial"/>
          <w:sz w:val="28"/>
          <w:szCs w:val="28"/>
        </w:rPr>
        <w:t>桶的石油将最终被发现。</w:t>
      </w:r>
    </w:p>
    <w:p w:rsidR="00D71DD0" w:rsidRPr="00413332" w:rsidRDefault="00D71DD0">
      <w:pPr>
        <w:rPr>
          <w:sz w:val="28"/>
          <w:szCs w:val="28"/>
        </w:rPr>
      </w:pPr>
    </w:p>
    <w:sectPr w:rsidR="00D71DD0" w:rsidRPr="0041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79" w:rsidRDefault="00327179" w:rsidP="006C2954">
      <w:r>
        <w:separator/>
      </w:r>
    </w:p>
  </w:endnote>
  <w:endnote w:type="continuationSeparator" w:id="0">
    <w:p w:rsidR="00327179" w:rsidRDefault="00327179" w:rsidP="006C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简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79" w:rsidRDefault="00327179" w:rsidP="006C2954">
      <w:r>
        <w:separator/>
      </w:r>
    </w:p>
  </w:footnote>
  <w:footnote w:type="continuationSeparator" w:id="0">
    <w:p w:rsidR="00327179" w:rsidRDefault="00327179" w:rsidP="006C2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03"/>
    <w:rsid w:val="000006FB"/>
    <w:rsid w:val="001B5EB0"/>
    <w:rsid w:val="001C33C6"/>
    <w:rsid w:val="002C7F05"/>
    <w:rsid w:val="00312506"/>
    <w:rsid w:val="00327179"/>
    <w:rsid w:val="003A4132"/>
    <w:rsid w:val="00413332"/>
    <w:rsid w:val="006447EA"/>
    <w:rsid w:val="006534F6"/>
    <w:rsid w:val="006B5C1F"/>
    <w:rsid w:val="006C2954"/>
    <w:rsid w:val="006F5D03"/>
    <w:rsid w:val="007030B2"/>
    <w:rsid w:val="007508A3"/>
    <w:rsid w:val="00876DC6"/>
    <w:rsid w:val="008F0E00"/>
    <w:rsid w:val="008F57BB"/>
    <w:rsid w:val="009474B7"/>
    <w:rsid w:val="009660CA"/>
    <w:rsid w:val="00A20462"/>
    <w:rsid w:val="00B07AC6"/>
    <w:rsid w:val="00D44403"/>
    <w:rsid w:val="00D71DD0"/>
    <w:rsid w:val="00E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61FA6-0BFE-4127-96BD-29AE6AB3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95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9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71DD0"/>
    <w:pPr>
      <w:widowControl/>
      <w:autoSpaceDE w:val="0"/>
      <w:autoSpaceDN w:val="0"/>
      <w:adjustRightInd w:val="0"/>
      <w:spacing w:line="400" w:lineRule="exact"/>
      <w:jc w:val="center"/>
    </w:pPr>
    <w:rPr>
      <w:rFonts w:ascii="Times New Roman" w:eastAsia="宋体-简" w:hAnsi="Times New Roman" w:cs="Times New Roman"/>
      <w:b/>
      <w:bCs/>
      <w:kern w:val="0"/>
      <w:sz w:val="28"/>
    </w:rPr>
  </w:style>
  <w:style w:type="character" w:customStyle="1" w:styleId="Char1">
    <w:name w:val="标题 Char"/>
    <w:basedOn w:val="a0"/>
    <w:link w:val="a5"/>
    <w:uiPriority w:val="10"/>
    <w:rsid w:val="00D71DD0"/>
    <w:rPr>
      <w:rFonts w:ascii="Times New Roman" w:eastAsia="宋体-简" w:hAnsi="Times New Roman" w:cs="Times New Roman"/>
      <w:b/>
      <w:bCs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2016-07-28T06:23:00Z</dcterms:created>
  <dcterms:modified xsi:type="dcterms:W3CDTF">2016-08-01T08:27:00Z</dcterms:modified>
</cp:coreProperties>
</file>