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A2612" w14:textId="77777777" w:rsidR="007F5B80" w:rsidRDefault="007F5B80" w:rsidP="007F5B80">
      <w:pPr>
        <w:spacing w:line="360" w:lineRule="auto"/>
        <w:jc w:val="center"/>
        <w:rPr>
          <w:b/>
          <w:color w:val="000000"/>
          <w:sz w:val="28"/>
          <w:szCs w:val="28"/>
        </w:rPr>
      </w:pPr>
      <w:r>
        <w:rPr>
          <w:b/>
          <w:color w:val="000000"/>
          <w:sz w:val="28"/>
          <w:szCs w:val="28"/>
        </w:rPr>
        <w:t xml:space="preserve">LAPORAN TUGAS AKHIR </w:t>
      </w:r>
    </w:p>
    <w:p w14:paraId="6BA3616B" w14:textId="77777777" w:rsidR="007F5B80" w:rsidRPr="00950310" w:rsidRDefault="007F5B80" w:rsidP="007F5B80">
      <w:pPr>
        <w:spacing w:line="360" w:lineRule="auto"/>
        <w:jc w:val="center"/>
        <w:rPr>
          <w:b/>
          <w:sz w:val="28"/>
          <w:szCs w:val="28"/>
        </w:rPr>
      </w:pPr>
      <w:r>
        <w:rPr>
          <w:b/>
          <w:color w:val="000000"/>
          <w:sz w:val="28"/>
          <w:szCs w:val="28"/>
        </w:rPr>
        <w:t>SEMESTER 4</w:t>
      </w:r>
    </w:p>
    <w:p w14:paraId="75DD40C0" w14:textId="77777777" w:rsidR="007F5B80" w:rsidRDefault="007F5B80" w:rsidP="007F5B80">
      <w:pPr>
        <w:spacing w:line="360" w:lineRule="auto"/>
        <w:ind w:left="567"/>
        <w:jc w:val="center"/>
      </w:pPr>
    </w:p>
    <w:p w14:paraId="440A01C2" w14:textId="77777777" w:rsidR="007F5B80" w:rsidRDefault="007F5B80" w:rsidP="007F5B80">
      <w:pPr>
        <w:spacing w:line="360" w:lineRule="auto"/>
        <w:jc w:val="center"/>
      </w:pPr>
      <w:r>
        <w:rPr>
          <w:noProof/>
          <w:lang w:val="id-ID" w:eastAsia="id-ID"/>
        </w:rPr>
        <w:drawing>
          <wp:inline distT="0" distB="0" distL="0" distR="0" wp14:anchorId="21296A3F" wp14:editId="4CDDC695">
            <wp:extent cx="1619250" cy="1619250"/>
            <wp:effectExtent l="0" t="0" r="0" b="0"/>
            <wp:docPr id="2" name="image3.png" descr="Description: Image result for logo politeknik negeri jember"/>
            <wp:cNvGraphicFramePr/>
            <a:graphic xmlns:a="http://schemas.openxmlformats.org/drawingml/2006/main">
              <a:graphicData uri="http://schemas.openxmlformats.org/drawingml/2006/picture">
                <pic:pic xmlns:pic="http://schemas.openxmlformats.org/drawingml/2006/picture">
                  <pic:nvPicPr>
                    <pic:cNvPr id="0" name="image3.png" descr="Description: Image result for logo politeknik negeri jember"/>
                    <pic:cNvPicPr preferRelativeResize="0"/>
                  </pic:nvPicPr>
                  <pic:blipFill>
                    <a:blip r:embed="rId5"/>
                    <a:srcRect/>
                    <a:stretch>
                      <a:fillRect/>
                    </a:stretch>
                  </pic:blipFill>
                  <pic:spPr>
                    <a:xfrm>
                      <a:off x="0" y="0"/>
                      <a:ext cx="1619250" cy="1619250"/>
                    </a:xfrm>
                    <a:prstGeom prst="rect">
                      <a:avLst/>
                    </a:prstGeom>
                    <a:ln/>
                  </pic:spPr>
                </pic:pic>
              </a:graphicData>
            </a:graphic>
          </wp:inline>
        </w:drawing>
      </w:r>
    </w:p>
    <w:p w14:paraId="4EF23AA1" w14:textId="77777777" w:rsidR="007F5B80" w:rsidRDefault="007F5B80" w:rsidP="007F5B80">
      <w:pPr>
        <w:spacing w:line="360" w:lineRule="auto"/>
        <w:ind w:left="567"/>
        <w:jc w:val="center"/>
      </w:pPr>
    </w:p>
    <w:p w14:paraId="3DC01372" w14:textId="77777777" w:rsidR="007F5B80" w:rsidRDefault="007F5B80" w:rsidP="007F5B80">
      <w:pPr>
        <w:spacing w:line="360" w:lineRule="auto"/>
        <w:rPr>
          <w:sz w:val="24"/>
          <w:szCs w:val="24"/>
        </w:rPr>
      </w:pPr>
    </w:p>
    <w:p w14:paraId="0CB6D7E8" w14:textId="77777777" w:rsidR="007F5B80" w:rsidRDefault="007F5B80" w:rsidP="007F5B80">
      <w:pPr>
        <w:spacing w:line="360" w:lineRule="auto"/>
        <w:jc w:val="center"/>
        <w:rPr>
          <w:sz w:val="28"/>
          <w:szCs w:val="28"/>
        </w:rPr>
      </w:pPr>
      <w:r>
        <w:rPr>
          <w:sz w:val="28"/>
          <w:szCs w:val="28"/>
        </w:rPr>
        <w:t>GOLONGAN A</w:t>
      </w:r>
    </w:p>
    <w:p w14:paraId="5D858A70" w14:textId="77777777" w:rsidR="007F5B80" w:rsidRDefault="007F5B80" w:rsidP="007F5B80">
      <w:pPr>
        <w:spacing w:line="360" w:lineRule="auto"/>
        <w:rPr>
          <w:b/>
          <w:sz w:val="28"/>
          <w:szCs w:val="28"/>
        </w:rPr>
      </w:pPr>
      <w:r>
        <w:rPr>
          <w:b/>
          <w:sz w:val="28"/>
          <w:szCs w:val="28"/>
        </w:rPr>
        <w:t xml:space="preserve">  </w:t>
      </w:r>
    </w:p>
    <w:p w14:paraId="671CDC80" w14:textId="77777777" w:rsidR="007F5B80" w:rsidRPr="00502A5A" w:rsidRDefault="007F5B80" w:rsidP="007F5B80">
      <w:pPr>
        <w:jc w:val="center"/>
        <w:rPr>
          <w:sz w:val="24"/>
          <w:szCs w:val="24"/>
        </w:rPr>
      </w:pPr>
      <w:r w:rsidRPr="00502A5A">
        <w:rPr>
          <w:sz w:val="24"/>
          <w:szCs w:val="24"/>
        </w:rPr>
        <w:t>Disusun oleh :</w:t>
      </w:r>
    </w:p>
    <w:p w14:paraId="59441754" w14:textId="77777777" w:rsidR="007F5B80" w:rsidRDefault="007F5B80" w:rsidP="007F5B80">
      <w:pPr>
        <w:jc w:val="center"/>
      </w:pPr>
    </w:p>
    <w:tbl>
      <w:tblPr>
        <w:tblW w:w="5829" w:type="dxa"/>
        <w:tblInd w:w="1999" w:type="dxa"/>
        <w:tblBorders>
          <w:top w:val="nil"/>
          <w:left w:val="nil"/>
          <w:bottom w:val="nil"/>
          <w:right w:val="nil"/>
          <w:insideH w:val="nil"/>
          <w:insideV w:val="nil"/>
        </w:tblBorders>
        <w:tblLayout w:type="fixed"/>
        <w:tblLook w:val="0400" w:firstRow="0" w:lastRow="0" w:firstColumn="0" w:lastColumn="0" w:noHBand="0" w:noVBand="1"/>
      </w:tblPr>
      <w:tblGrid>
        <w:gridCol w:w="1459"/>
        <w:gridCol w:w="4370"/>
      </w:tblGrid>
      <w:tr w:rsidR="007F5B80" w14:paraId="275047FE" w14:textId="77777777" w:rsidTr="00104E53">
        <w:trPr>
          <w:trHeight w:val="377"/>
        </w:trPr>
        <w:tc>
          <w:tcPr>
            <w:tcW w:w="1459" w:type="dxa"/>
          </w:tcPr>
          <w:p w14:paraId="243FE2E2" w14:textId="77777777" w:rsidR="007F5B80" w:rsidRDefault="007F5B80" w:rsidP="00104E53">
            <w:pPr>
              <w:rPr>
                <w:sz w:val="24"/>
                <w:szCs w:val="24"/>
              </w:rPr>
            </w:pPr>
            <w:r>
              <w:rPr>
                <w:sz w:val="24"/>
                <w:szCs w:val="24"/>
              </w:rPr>
              <w:t>E41200175</w:t>
            </w:r>
          </w:p>
        </w:tc>
        <w:tc>
          <w:tcPr>
            <w:tcW w:w="4370" w:type="dxa"/>
          </w:tcPr>
          <w:p w14:paraId="41EFCB1F" w14:textId="77777777" w:rsidR="007F5B80" w:rsidRPr="00502A5A" w:rsidRDefault="007F5B80" w:rsidP="00104E53">
            <w:pPr>
              <w:rPr>
                <w:sz w:val="24"/>
                <w:szCs w:val="24"/>
              </w:rPr>
            </w:pPr>
            <w:r w:rsidRPr="00502A5A">
              <w:rPr>
                <w:sz w:val="24"/>
                <w:szCs w:val="24"/>
              </w:rPr>
              <w:t xml:space="preserve">ADAM DWI JULIANTO </w:t>
            </w:r>
          </w:p>
        </w:tc>
      </w:tr>
      <w:tr w:rsidR="007F5B80" w14:paraId="660A1CDF" w14:textId="77777777" w:rsidTr="00104E53">
        <w:trPr>
          <w:trHeight w:val="387"/>
        </w:trPr>
        <w:tc>
          <w:tcPr>
            <w:tcW w:w="1459" w:type="dxa"/>
          </w:tcPr>
          <w:p w14:paraId="4DE6AC0C" w14:textId="77777777" w:rsidR="007F5B80" w:rsidRDefault="007F5B80" w:rsidP="00104E53">
            <w:pPr>
              <w:rPr>
                <w:sz w:val="24"/>
                <w:szCs w:val="24"/>
              </w:rPr>
            </w:pPr>
            <w:r>
              <w:rPr>
                <w:sz w:val="24"/>
                <w:szCs w:val="24"/>
              </w:rPr>
              <w:t>E41200142</w:t>
            </w:r>
          </w:p>
        </w:tc>
        <w:tc>
          <w:tcPr>
            <w:tcW w:w="4370" w:type="dxa"/>
          </w:tcPr>
          <w:p w14:paraId="25631ADB" w14:textId="77777777" w:rsidR="007F5B80" w:rsidRPr="00502A5A" w:rsidRDefault="007F5B80" w:rsidP="00104E53">
            <w:pPr>
              <w:rPr>
                <w:sz w:val="24"/>
                <w:szCs w:val="24"/>
              </w:rPr>
            </w:pPr>
            <w:r w:rsidRPr="00502A5A">
              <w:rPr>
                <w:sz w:val="24"/>
                <w:szCs w:val="24"/>
              </w:rPr>
              <w:t xml:space="preserve">ALVIN PRADANA ANTONY </w:t>
            </w:r>
          </w:p>
        </w:tc>
      </w:tr>
      <w:tr w:rsidR="007F5B80" w14:paraId="27534D2D" w14:textId="77777777" w:rsidTr="00104E53">
        <w:trPr>
          <w:trHeight w:val="377"/>
        </w:trPr>
        <w:tc>
          <w:tcPr>
            <w:tcW w:w="1459" w:type="dxa"/>
          </w:tcPr>
          <w:p w14:paraId="2D0284A2" w14:textId="77777777" w:rsidR="007F5B80" w:rsidRDefault="007F5B80" w:rsidP="00104E53">
            <w:pPr>
              <w:rPr>
                <w:sz w:val="24"/>
                <w:szCs w:val="24"/>
              </w:rPr>
            </w:pPr>
            <w:r>
              <w:rPr>
                <w:sz w:val="24"/>
                <w:szCs w:val="24"/>
              </w:rPr>
              <w:t>E41200048</w:t>
            </w:r>
          </w:p>
        </w:tc>
        <w:tc>
          <w:tcPr>
            <w:tcW w:w="4370" w:type="dxa"/>
          </w:tcPr>
          <w:p w14:paraId="54A70AB9" w14:textId="77777777" w:rsidR="007F5B80" w:rsidRPr="00502A5A" w:rsidRDefault="007F5B80" w:rsidP="00104E53">
            <w:pPr>
              <w:rPr>
                <w:sz w:val="24"/>
                <w:szCs w:val="24"/>
              </w:rPr>
            </w:pPr>
            <w:r w:rsidRPr="00502A5A">
              <w:rPr>
                <w:sz w:val="24"/>
                <w:szCs w:val="24"/>
              </w:rPr>
              <w:t xml:space="preserve">ALVIONI TINEKE RISQIANTI </w:t>
            </w:r>
          </w:p>
        </w:tc>
      </w:tr>
      <w:tr w:rsidR="007F5B80" w14:paraId="0B1F8621" w14:textId="77777777" w:rsidTr="00104E53">
        <w:trPr>
          <w:trHeight w:val="387"/>
        </w:trPr>
        <w:tc>
          <w:tcPr>
            <w:tcW w:w="1459" w:type="dxa"/>
          </w:tcPr>
          <w:p w14:paraId="41C47563" w14:textId="77777777" w:rsidR="007F5B80" w:rsidRDefault="007F5B80" w:rsidP="00104E53">
            <w:pPr>
              <w:rPr>
                <w:sz w:val="24"/>
                <w:szCs w:val="24"/>
              </w:rPr>
            </w:pPr>
            <w:r>
              <w:rPr>
                <w:sz w:val="24"/>
                <w:szCs w:val="24"/>
              </w:rPr>
              <w:t>E41200352</w:t>
            </w:r>
          </w:p>
        </w:tc>
        <w:tc>
          <w:tcPr>
            <w:tcW w:w="4370" w:type="dxa"/>
          </w:tcPr>
          <w:p w14:paraId="28D84017" w14:textId="77777777" w:rsidR="007F5B80" w:rsidRPr="00502A5A" w:rsidRDefault="007F5B80" w:rsidP="00104E53">
            <w:pPr>
              <w:rPr>
                <w:sz w:val="24"/>
                <w:szCs w:val="24"/>
              </w:rPr>
            </w:pPr>
            <w:r w:rsidRPr="00502A5A">
              <w:rPr>
                <w:sz w:val="24"/>
                <w:szCs w:val="24"/>
              </w:rPr>
              <w:t xml:space="preserve">HYUAN IND SHEE S. B. F </w:t>
            </w:r>
          </w:p>
        </w:tc>
      </w:tr>
      <w:tr w:rsidR="007F5B80" w14:paraId="0D62A828" w14:textId="77777777" w:rsidTr="00104E53">
        <w:trPr>
          <w:trHeight w:val="377"/>
        </w:trPr>
        <w:tc>
          <w:tcPr>
            <w:tcW w:w="1459" w:type="dxa"/>
          </w:tcPr>
          <w:p w14:paraId="5369564F" w14:textId="77777777" w:rsidR="007F5B80" w:rsidRDefault="007F5B80" w:rsidP="00104E53">
            <w:pPr>
              <w:rPr>
                <w:sz w:val="24"/>
                <w:szCs w:val="24"/>
              </w:rPr>
            </w:pPr>
            <w:r>
              <w:rPr>
                <w:sz w:val="24"/>
                <w:szCs w:val="24"/>
              </w:rPr>
              <w:t>E41200059</w:t>
            </w:r>
          </w:p>
        </w:tc>
        <w:tc>
          <w:tcPr>
            <w:tcW w:w="4370" w:type="dxa"/>
          </w:tcPr>
          <w:p w14:paraId="0B2108FE" w14:textId="77777777" w:rsidR="007F5B80" w:rsidRPr="00502A5A" w:rsidRDefault="007F5B80" w:rsidP="00104E53">
            <w:pPr>
              <w:rPr>
                <w:sz w:val="24"/>
                <w:szCs w:val="24"/>
              </w:rPr>
            </w:pPr>
            <w:r w:rsidRPr="00502A5A">
              <w:rPr>
                <w:sz w:val="24"/>
                <w:szCs w:val="24"/>
              </w:rPr>
              <w:t xml:space="preserve">VIVI HANDAYANI </w:t>
            </w:r>
          </w:p>
        </w:tc>
      </w:tr>
    </w:tbl>
    <w:p w14:paraId="1CD9BCA2" w14:textId="77777777" w:rsidR="007F5B80" w:rsidRDefault="007F5B80" w:rsidP="007F5B80">
      <w:pPr>
        <w:spacing w:line="360" w:lineRule="auto"/>
        <w:rPr>
          <w:sz w:val="24"/>
          <w:szCs w:val="24"/>
        </w:rPr>
      </w:pPr>
    </w:p>
    <w:p w14:paraId="68264BDF" w14:textId="77777777" w:rsidR="007F5B80" w:rsidRDefault="007F5B80" w:rsidP="007F5B80">
      <w:pPr>
        <w:spacing w:line="360" w:lineRule="auto"/>
        <w:jc w:val="center"/>
        <w:rPr>
          <w:b/>
          <w:sz w:val="24"/>
          <w:szCs w:val="24"/>
        </w:rPr>
      </w:pPr>
      <w:bookmarkStart w:id="0" w:name="_heading=h.gjdgxs" w:colFirst="0" w:colLast="0"/>
      <w:bookmarkEnd w:id="0"/>
    </w:p>
    <w:p w14:paraId="20398C9F" w14:textId="77777777" w:rsidR="007F5B80" w:rsidRDefault="007F5B80" w:rsidP="007F5B80">
      <w:pPr>
        <w:pBdr>
          <w:top w:val="nil"/>
          <w:left w:val="nil"/>
          <w:bottom w:val="nil"/>
          <w:right w:val="nil"/>
          <w:between w:val="nil"/>
        </w:pBdr>
        <w:spacing w:line="360" w:lineRule="auto"/>
        <w:jc w:val="center"/>
        <w:rPr>
          <w:b/>
          <w:color w:val="000000"/>
          <w:sz w:val="28"/>
          <w:szCs w:val="28"/>
        </w:rPr>
      </w:pPr>
      <w:r>
        <w:rPr>
          <w:b/>
          <w:color w:val="000000"/>
          <w:sz w:val="28"/>
          <w:szCs w:val="28"/>
        </w:rPr>
        <w:t>PROGRAM STUDI TEKNIK INFORMATIKA</w:t>
      </w:r>
      <w:r>
        <w:rPr>
          <w:b/>
          <w:color w:val="000000"/>
          <w:sz w:val="28"/>
          <w:szCs w:val="28"/>
        </w:rPr>
        <w:br/>
        <w:t>JURUSAN TEKNOLOGI INFORMASI</w:t>
      </w:r>
      <w:r>
        <w:rPr>
          <w:b/>
          <w:color w:val="000000"/>
          <w:sz w:val="28"/>
          <w:szCs w:val="28"/>
        </w:rPr>
        <w:br/>
        <w:t>POLITEKNIK NEGERI JEMBER</w:t>
      </w:r>
    </w:p>
    <w:p w14:paraId="1801C0D0" w14:textId="4EB79F03" w:rsidR="00F31DAA" w:rsidRDefault="007F5B80" w:rsidP="007F5B80">
      <w:pPr>
        <w:jc w:val="center"/>
        <w:rPr>
          <w:b/>
          <w:sz w:val="28"/>
          <w:szCs w:val="28"/>
        </w:rPr>
      </w:pPr>
      <w:r>
        <w:rPr>
          <w:b/>
          <w:sz w:val="28"/>
          <w:szCs w:val="28"/>
        </w:rPr>
        <w:t>2022</w:t>
      </w:r>
    </w:p>
    <w:p w14:paraId="755C1FE3" w14:textId="6A403396" w:rsidR="007F5B80" w:rsidRDefault="007F5B80" w:rsidP="007F5B80">
      <w:pPr>
        <w:jc w:val="center"/>
        <w:rPr>
          <w:b/>
          <w:sz w:val="28"/>
          <w:szCs w:val="28"/>
        </w:rPr>
      </w:pPr>
    </w:p>
    <w:p w14:paraId="3C07DF87" w14:textId="31BFAD7E" w:rsidR="007F5B80" w:rsidRDefault="007F5B80" w:rsidP="007F5B80">
      <w:pPr>
        <w:jc w:val="center"/>
        <w:rPr>
          <w:b/>
          <w:sz w:val="28"/>
          <w:szCs w:val="28"/>
        </w:rPr>
      </w:pPr>
      <w:r>
        <w:rPr>
          <w:b/>
          <w:sz w:val="28"/>
          <w:szCs w:val="28"/>
        </w:rPr>
        <w:br w:type="page"/>
      </w:r>
    </w:p>
    <w:p w14:paraId="2FEAB190" w14:textId="77777777" w:rsidR="007F5B80" w:rsidRDefault="007F5B80" w:rsidP="007F5B80">
      <w:pPr>
        <w:pStyle w:val="Heading1"/>
      </w:pPr>
      <w:r w:rsidRPr="00E8655B">
        <w:lastRenderedPageBreak/>
        <w:t>DAFTAR ISI</w:t>
      </w:r>
    </w:p>
    <w:p w14:paraId="216F779E" w14:textId="69249B02" w:rsidR="007F5B80" w:rsidRDefault="007F5B80" w:rsidP="007F5B80">
      <w:pPr>
        <w:jc w:val="center"/>
      </w:pPr>
    </w:p>
    <w:p w14:paraId="3C5B8394" w14:textId="590E4246" w:rsidR="007F5B80" w:rsidRDefault="007F5B80" w:rsidP="007F5B80">
      <w:pPr>
        <w:jc w:val="center"/>
      </w:pPr>
      <w:r>
        <w:br w:type="page"/>
      </w:r>
    </w:p>
    <w:p w14:paraId="7BAFEB93" w14:textId="77777777" w:rsidR="007F5B80" w:rsidRDefault="007F5B80" w:rsidP="007F5B80">
      <w:pPr>
        <w:pStyle w:val="Heading1"/>
        <w:spacing w:line="360" w:lineRule="auto"/>
      </w:pPr>
      <w:r w:rsidRPr="00E8655B">
        <w:t>RINGKASAN</w:t>
      </w:r>
    </w:p>
    <w:p w14:paraId="7A8B457E" w14:textId="77777777" w:rsidR="007F5B80" w:rsidRDefault="007F5B80" w:rsidP="007F5B80">
      <w:pPr>
        <w:spacing w:line="360" w:lineRule="auto"/>
        <w:ind w:left="720" w:firstLine="720"/>
        <w:jc w:val="both"/>
      </w:pPr>
      <w:r>
        <w:t>Aplikasi ScholLine.id adalah aplikasi belajar untuk segala kesulitan belajar. ScholLine.id menyediakan sistem tata kelola pembelajaran yang dapat digunakann murid dalam mengelola kegiatan belajar di kelas secara virtual. Dilengkapi dengan bank soal yang kontennya disesuaikan dengan kurikulum yang berlaku di Indonesia, serta terdapat banyak fitur yang tersedia pada platform ini guna mendukung kegiatan belajar dengan seru dimana terdapat game, visualisasi yang menarik dan terdapat reward tersendiri, pengguna bisa memanfaatkannya dengan dapat memilih beberapa paket kelas yang dapat dipilih.</w:t>
      </w:r>
    </w:p>
    <w:p w14:paraId="1311655A" w14:textId="761636A9" w:rsidR="007F5B80" w:rsidRDefault="007F5B80" w:rsidP="007F5B80">
      <w:pPr>
        <w:spacing w:line="360" w:lineRule="auto"/>
        <w:ind w:left="720" w:firstLine="720"/>
        <w:jc w:val="both"/>
      </w:pPr>
      <w:r>
        <w:t xml:space="preserve"> Materi dan soal yang disediakan platform ini disajikan sementara untuk kalangan SMA. Serta kelas yang dapat dipilih yaitu Free Plan, Personal Plan, dan Pro Plan. Pada kelas tersebut memiliki fasilitas yang disediakan berbeda-beda. Kelas Free Plan menyediakan forum kelas dan eksplor materi dan video yang disajikan. Kelas Personal Plan menyediakan 1 kelas khusus, forum kelas, premium video &amp; pertanyaan, 20 kali latihan ujian sekolah, dan contoh pertanyaan serta latihan soal. Kelas Pro Plan menyediakan kelas yang paling lengkap seperti semua kelas khusus disediakan secara tanpa di kunci, mendapatkan sertifikat, terdapat 12 kelas live setiap minggunya, 90 ribu lebih premium video, 20 kali latihan ujian sekolah serta dapat melihat nilai yang didapat, dan dapat mengkoleksi semua soal serta dapat didiskuksikan.</w:t>
      </w:r>
    </w:p>
    <w:p w14:paraId="4D3BD712" w14:textId="0BB6BA1D" w:rsidR="007F5B80" w:rsidRDefault="007F5B80" w:rsidP="007F5B80">
      <w:pPr>
        <w:spacing w:line="360" w:lineRule="auto"/>
        <w:ind w:left="720" w:firstLine="720"/>
        <w:jc w:val="both"/>
      </w:pPr>
    </w:p>
    <w:p w14:paraId="7C0EA593" w14:textId="5F71E674" w:rsidR="007F5B80" w:rsidRDefault="007F5B80" w:rsidP="007F5B80">
      <w:pPr>
        <w:spacing w:line="360" w:lineRule="auto"/>
        <w:ind w:left="720" w:firstLine="720"/>
        <w:jc w:val="both"/>
      </w:pPr>
      <w:r>
        <w:br w:type="page"/>
      </w:r>
    </w:p>
    <w:p w14:paraId="65DD6D57" w14:textId="77777777" w:rsidR="00071B32" w:rsidRDefault="00071B32" w:rsidP="00071B32">
      <w:pPr>
        <w:pStyle w:val="Heading1"/>
      </w:pPr>
      <w:r>
        <w:t>BAB 1. PENDAHULUAN</w:t>
      </w:r>
    </w:p>
    <w:p w14:paraId="17EEB503" w14:textId="77777777" w:rsidR="00071B32" w:rsidRDefault="00071B32" w:rsidP="00071B32">
      <w:pPr>
        <w:pStyle w:val="ListParagraph"/>
        <w:numPr>
          <w:ilvl w:val="1"/>
          <w:numId w:val="1"/>
        </w:numPr>
        <w:spacing w:line="360" w:lineRule="auto"/>
        <w:jc w:val="both"/>
        <w:rPr>
          <w:rFonts w:ascii="Times New Roman" w:hAnsi="Times New Roman" w:cs="Times New Roman"/>
          <w:b/>
          <w:lang w:val="en-US"/>
        </w:rPr>
      </w:pPr>
      <w:r w:rsidRPr="00CD35EA">
        <w:rPr>
          <w:rFonts w:ascii="Times New Roman" w:hAnsi="Times New Roman" w:cs="Times New Roman"/>
          <w:b/>
          <w:lang w:val="en-US"/>
        </w:rPr>
        <w:t>Latar Belakang</w:t>
      </w:r>
    </w:p>
    <w:p w14:paraId="0BC2602B" w14:textId="49344B6F" w:rsidR="00071B32" w:rsidRDefault="00071B32" w:rsidP="00071B32">
      <w:pPr>
        <w:pStyle w:val="ListParagraph"/>
        <w:spacing w:line="360" w:lineRule="auto"/>
        <w:ind w:left="1080" w:firstLine="360"/>
        <w:jc w:val="both"/>
        <w:rPr>
          <w:rFonts w:ascii="Times New Roman" w:hAnsi="Times New Roman" w:cs="Times New Roman"/>
        </w:rPr>
      </w:pPr>
      <w:r w:rsidRPr="00CD35EA">
        <w:rPr>
          <w:rFonts w:ascii="Times New Roman" w:hAnsi="Times New Roman" w:cs="Times New Roman"/>
        </w:rPr>
        <w:t xml:space="preserve">Perkembangan teknologi informasi yang pesat menuntut suatu pekerjaan manusia yang masih manual dan kurang efisien dapat dilakukan dengan teknologi. Teknologi informasi mengubah paradigma masyarakat dalam mencari dan mendapatkan informasi melalui jaringan internet. Salah satu bidang yang mendapatkan dampak yang cukup berarti dengan perkembangan teknologi internet ini adalah bidang </w:t>
      </w:r>
      <w:r>
        <w:rPr>
          <w:rFonts w:ascii="Times New Roman" w:hAnsi="Times New Roman" w:cs="Times New Roman"/>
          <w:lang w:val="en-US"/>
        </w:rPr>
        <w:t>pendidikan</w:t>
      </w:r>
      <w:r w:rsidRPr="00CD35EA">
        <w:rPr>
          <w:rFonts w:ascii="Times New Roman" w:hAnsi="Times New Roman" w:cs="Times New Roman"/>
        </w:rPr>
        <w:t xml:space="preserve">. Teknologi internet dapat dimanfaatkan untuk mempermudah dan memperlancar proses </w:t>
      </w:r>
      <w:r>
        <w:rPr>
          <w:rFonts w:ascii="Times New Roman" w:hAnsi="Times New Roman" w:cs="Times New Roman"/>
          <w:lang w:val="en-US"/>
        </w:rPr>
        <w:t>belajar mengajar</w:t>
      </w:r>
      <w:r w:rsidRPr="00CD35EA">
        <w:rPr>
          <w:rFonts w:ascii="Times New Roman" w:hAnsi="Times New Roman" w:cs="Times New Roman"/>
        </w:rPr>
        <w:t xml:space="preserve">, sehingga teknologi internet dapat meningkatkan </w:t>
      </w:r>
      <w:r>
        <w:rPr>
          <w:rFonts w:ascii="Times New Roman" w:hAnsi="Times New Roman" w:cs="Times New Roman"/>
          <w:lang w:val="en-US"/>
        </w:rPr>
        <w:t>model pembelajaran berbasis mobile</w:t>
      </w:r>
      <w:r w:rsidRPr="00CD35EA">
        <w:rPr>
          <w:rFonts w:ascii="Times New Roman" w:hAnsi="Times New Roman" w:cs="Times New Roman"/>
          <w:lang w:val="en-US"/>
        </w:rPr>
        <w:t>.</w:t>
      </w:r>
      <w:r>
        <w:rPr>
          <w:rFonts w:ascii="Times New Roman" w:hAnsi="Times New Roman" w:cs="Times New Roman"/>
        </w:rPr>
        <w:t xml:space="preserve"> </w:t>
      </w:r>
    </w:p>
    <w:p w14:paraId="5D910398" w14:textId="11CAD0AE" w:rsidR="00071B32" w:rsidRDefault="00071B32" w:rsidP="00071B32">
      <w:pPr>
        <w:pStyle w:val="ListParagraph"/>
        <w:spacing w:line="360" w:lineRule="auto"/>
        <w:ind w:left="1080" w:firstLine="360"/>
        <w:jc w:val="both"/>
        <w:rPr>
          <w:rFonts w:ascii="Times New Roman" w:hAnsi="Times New Roman" w:cs="Times New Roman"/>
          <w:lang w:val="en-US"/>
        </w:rPr>
      </w:pPr>
      <w:r w:rsidRPr="00CD35EA">
        <w:rPr>
          <w:rFonts w:ascii="Times New Roman" w:hAnsi="Times New Roman" w:cs="Times New Roman"/>
        </w:rPr>
        <w:t>Saat ini sistem informasi berkembang sangat pesat seperti smartphone. Smartphone, saat ini lebih berkembang dan sangat diminati oleh masyarakat karena beragam fitur daya tarik tersendiri bagi masyarakat penggunanya. Salah satu sistem operasi mobile yang sangat diminati adalah sistem operasi Android. Berbagai keunggulan dari sistem operasi Android adalah aplikasi sistem operasi di dalamnya dapat diubah sesuai keinginan kita sendiri dan banyaknya aplikasi komputer yag sudah tersedia untuk smartphone Android</w:t>
      </w:r>
      <w:r w:rsidRPr="00CD35EA">
        <w:rPr>
          <w:rFonts w:ascii="Times New Roman" w:hAnsi="Times New Roman" w:cs="Times New Roman"/>
          <w:lang w:val="en-US"/>
        </w:rPr>
        <w:t>.</w:t>
      </w:r>
    </w:p>
    <w:p w14:paraId="7D95CBE7" w14:textId="77777777" w:rsidR="00071B32" w:rsidRPr="00391CCF" w:rsidRDefault="00071B32" w:rsidP="00071B32">
      <w:pPr>
        <w:pStyle w:val="ListParagraph"/>
        <w:spacing w:line="360" w:lineRule="auto"/>
        <w:ind w:left="1080" w:firstLine="360"/>
        <w:jc w:val="both"/>
        <w:rPr>
          <w:rFonts w:ascii="Times New Roman" w:hAnsi="Times New Roman" w:cs="Times New Roman"/>
          <w:lang w:val="en-US"/>
        </w:rPr>
      </w:pPr>
      <w:r w:rsidRPr="00391CCF">
        <w:rPr>
          <w:rFonts w:ascii="Times New Roman" w:hAnsi="Times New Roman" w:cs="Times New Roman"/>
          <w:lang w:val="en-US"/>
        </w:rPr>
        <w:t xml:space="preserve">Oleh karena itu kami mengambil studi kasus pendidikan dengan judul ScholLine.id. </w:t>
      </w:r>
      <w:r w:rsidRPr="00391CCF">
        <w:rPr>
          <w:rFonts w:ascii="Times New Roman" w:hAnsi="Times New Roman" w:cs="Times New Roman"/>
        </w:rPr>
        <w:t xml:space="preserve">Aplikasi ScholLine.id adalah aplikasi belajar untuk segala kesulitan belajar. ScholLine.id menyediakan sistem tata kelola pembelajaran yang dapat digunakann murid dalam mengelola kegiatan belajar di kelas secara virtual. Dilengkapi dengan bank soal yang kontennya disesuaikan dengan kurikulum yang berlaku di Indonesia, serta terdapat banyak fitur yang tersedia pada platform ini guna mendukung kegiatan belajar dengan seru dimana terdapat game, visualisasi yang menarik dan terdapat reward tersendiri, pengguna bisa memanfaatkannya dengan dapat memilih beberapa paket kelas yang dapat dipilih. </w:t>
      </w:r>
    </w:p>
    <w:p w14:paraId="2CB454BD" w14:textId="67843C33" w:rsidR="00071B32" w:rsidRDefault="00071B32" w:rsidP="00071B32">
      <w:pPr>
        <w:pStyle w:val="ListParagraph"/>
        <w:spacing w:line="360" w:lineRule="auto"/>
        <w:ind w:left="1080" w:firstLine="360"/>
        <w:jc w:val="both"/>
        <w:rPr>
          <w:rFonts w:ascii="Times New Roman" w:hAnsi="Times New Roman" w:cs="Times New Roman"/>
          <w:lang w:val="en-US"/>
        </w:rPr>
      </w:pPr>
      <w:r w:rsidRPr="00071B32">
        <w:rPr>
          <w:rFonts w:ascii="Times New Roman" w:hAnsi="Times New Roman" w:cs="Times New Roman"/>
          <w:lang w:val="en-US"/>
        </w:rPr>
        <w:t>Materi dan soal yang disediakan platform ini disajikan sementara untuk kalangan SMA. Serta kelas yang dapat dipilih yaitu Free Plan, Personal Plan, dan Pro Plan. Pada kelas tersebut memiliki fasilitas yang disediakan berbeda-beda. Kelas Free Plan menyediakan forum kelas dan eksplor materi dan video yang disajikan. Kelas Personal Plan menyediakan 1 kelas khusus, forum kelas, premium video &amp; pertanyaan, 20 kali latihan ujian sekolah, dan contoh pertanyaan serta latihan soal. Kelas Pro Plan menyediakan kelas yang paling lengkap seperti semua kelas khusus disediakan secara tanpa di kunci, mendapatkan sertifikat, terdapat 12 kelas live setiap minggunya, 90 ribu lebih premium video, 20 kali latihan ujian sekolah serta dapat melihat nilai yang didapat, dan dapat mengkoleksi semua soal serta dapat didiskuksikan.</w:t>
      </w:r>
    </w:p>
    <w:p w14:paraId="5706614B" w14:textId="2ACF6240" w:rsidR="00071B32" w:rsidRDefault="00071B32" w:rsidP="00071B32">
      <w:pPr>
        <w:pStyle w:val="ListParagraph"/>
        <w:spacing w:line="360" w:lineRule="auto"/>
        <w:ind w:left="1080" w:firstLine="360"/>
        <w:jc w:val="both"/>
        <w:rPr>
          <w:rFonts w:ascii="Times New Roman" w:hAnsi="Times New Roman" w:cs="Times New Roman"/>
          <w:lang w:val="en-US"/>
        </w:rPr>
      </w:pPr>
    </w:p>
    <w:p w14:paraId="44B9D07B" w14:textId="77777777" w:rsidR="00071B32" w:rsidRDefault="00071B32" w:rsidP="00071B32">
      <w:pPr>
        <w:pStyle w:val="ListParagraph"/>
        <w:numPr>
          <w:ilvl w:val="1"/>
          <w:numId w:val="1"/>
        </w:numPr>
        <w:spacing w:line="360" w:lineRule="auto"/>
        <w:jc w:val="both"/>
        <w:rPr>
          <w:rFonts w:ascii="Times New Roman" w:hAnsi="Times New Roman" w:cs="Times New Roman"/>
          <w:b/>
          <w:lang w:val="en-US"/>
        </w:rPr>
      </w:pPr>
      <w:r w:rsidRPr="00CD35EA">
        <w:rPr>
          <w:rFonts w:ascii="Times New Roman" w:hAnsi="Times New Roman" w:cs="Times New Roman"/>
          <w:b/>
          <w:lang w:val="en-US"/>
        </w:rPr>
        <w:t>Rumusan Masalah</w:t>
      </w:r>
    </w:p>
    <w:p w14:paraId="277FE197" w14:textId="77777777" w:rsidR="00071B32" w:rsidRDefault="00071B32" w:rsidP="00071B32">
      <w:pPr>
        <w:pStyle w:val="ListParagraph"/>
        <w:spacing w:line="360" w:lineRule="auto"/>
        <w:ind w:left="1080" w:firstLine="360"/>
        <w:jc w:val="both"/>
        <w:rPr>
          <w:rFonts w:ascii="Times New Roman" w:hAnsi="Times New Roman" w:cs="Times New Roman"/>
          <w:lang w:val="en-US"/>
        </w:rPr>
      </w:pPr>
      <w:r w:rsidRPr="005E54E9">
        <w:rPr>
          <w:rFonts w:ascii="Times New Roman" w:hAnsi="Times New Roman" w:cs="Times New Roman"/>
        </w:rPr>
        <w:t>Berdasarkan latar belakang diatas diperoleh rumusan masalah sebagai acuan pembahasan pada laporan ini diantaranya :</w:t>
      </w:r>
    </w:p>
    <w:p w14:paraId="6FFE2EB3" w14:textId="77777777" w:rsidR="00071B32" w:rsidRDefault="00071B32" w:rsidP="00071B32">
      <w:pPr>
        <w:pStyle w:val="ListParagraph"/>
        <w:numPr>
          <w:ilvl w:val="0"/>
          <w:numId w:val="2"/>
        </w:numPr>
        <w:spacing w:line="360" w:lineRule="auto"/>
        <w:ind w:left="1418"/>
        <w:jc w:val="both"/>
        <w:rPr>
          <w:rFonts w:ascii="Times New Roman" w:hAnsi="Times New Roman" w:cs="Times New Roman"/>
          <w:lang w:val="en-US"/>
        </w:rPr>
      </w:pPr>
      <w:r>
        <w:rPr>
          <w:rFonts w:ascii="Times New Roman" w:hAnsi="Times New Roman" w:cs="Times New Roman"/>
          <w:lang w:val="en-US"/>
        </w:rPr>
        <w:t>Bagaimana perancangan system pada pembuatan aplikasi ini?</w:t>
      </w:r>
    </w:p>
    <w:p w14:paraId="055288DC" w14:textId="77777777" w:rsidR="00071B32" w:rsidRDefault="00071B32" w:rsidP="00071B32">
      <w:pPr>
        <w:pStyle w:val="ListParagraph"/>
        <w:numPr>
          <w:ilvl w:val="0"/>
          <w:numId w:val="2"/>
        </w:numPr>
        <w:spacing w:line="360" w:lineRule="auto"/>
        <w:ind w:left="1418"/>
        <w:jc w:val="both"/>
        <w:rPr>
          <w:rFonts w:ascii="Times New Roman" w:hAnsi="Times New Roman" w:cs="Times New Roman"/>
          <w:lang w:val="en-US"/>
        </w:rPr>
      </w:pPr>
      <w:r>
        <w:rPr>
          <w:rFonts w:ascii="Times New Roman" w:hAnsi="Times New Roman" w:cs="Times New Roman"/>
          <w:lang w:val="en-US"/>
        </w:rPr>
        <w:t>Bagaimana solusi permasalahan dari aplikasi ini?</w:t>
      </w:r>
    </w:p>
    <w:p w14:paraId="4A590EE7" w14:textId="77777777" w:rsidR="00071B32" w:rsidRPr="00477BA5" w:rsidRDefault="00071B32" w:rsidP="00071B32">
      <w:pPr>
        <w:pStyle w:val="ListParagraph"/>
        <w:numPr>
          <w:ilvl w:val="0"/>
          <w:numId w:val="2"/>
        </w:numPr>
        <w:spacing w:line="360" w:lineRule="auto"/>
        <w:ind w:left="1418"/>
        <w:jc w:val="both"/>
        <w:rPr>
          <w:rFonts w:ascii="Times New Roman" w:hAnsi="Times New Roman" w:cs="Times New Roman"/>
          <w:lang w:val="en-US"/>
        </w:rPr>
      </w:pPr>
      <w:r>
        <w:rPr>
          <w:rFonts w:ascii="Times New Roman" w:hAnsi="Times New Roman" w:cs="Times New Roman"/>
          <w:lang w:val="en-US"/>
        </w:rPr>
        <w:t>Bagaimana hasil pengujian dari aplikasi ini?</w:t>
      </w:r>
    </w:p>
    <w:p w14:paraId="70F8E938" w14:textId="668A5056" w:rsidR="00071B32" w:rsidRDefault="00071B32" w:rsidP="00071B32">
      <w:pPr>
        <w:pStyle w:val="ListParagraph"/>
        <w:spacing w:line="360" w:lineRule="auto"/>
        <w:ind w:left="1080" w:firstLine="360"/>
        <w:jc w:val="both"/>
        <w:rPr>
          <w:rFonts w:ascii="Times New Roman" w:hAnsi="Times New Roman" w:cs="Times New Roman"/>
          <w:lang w:val="en-US"/>
        </w:rPr>
      </w:pPr>
    </w:p>
    <w:p w14:paraId="767856C7" w14:textId="77777777" w:rsidR="00071B32" w:rsidRDefault="00071B32" w:rsidP="00071B32">
      <w:pPr>
        <w:pStyle w:val="ListParagraph"/>
        <w:numPr>
          <w:ilvl w:val="1"/>
          <w:numId w:val="1"/>
        </w:numPr>
        <w:spacing w:line="360" w:lineRule="auto"/>
        <w:jc w:val="both"/>
        <w:rPr>
          <w:rFonts w:ascii="Times New Roman" w:hAnsi="Times New Roman" w:cs="Times New Roman"/>
          <w:b/>
          <w:lang w:val="en-US"/>
        </w:rPr>
      </w:pPr>
      <w:r w:rsidRPr="00CD35EA">
        <w:rPr>
          <w:rFonts w:ascii="Times New Roman" w:hAnsi="Times New Roman" w:cs="Times New Roman"/>
          <w:b/>
          <w:lang w:val="en-US"/>
        </w:rPr>
        <w:t>Tujuan dan Manfaat</w:t>
      </w:r>
    </w:p>
    <w:p w14:paraId="5B31305D" w14:textId="77777777" w:rsidR="00071B32" w:rsidRPr="00071B32" w:rsidRDefault="00071B32" w:rsidP="00071B32">
      <w:pPr>
        <w:pStyle w:val="ListParagraph"/>
        <w:spacing w:line="360" w:lineRule="auto"/>
        <w:ind w:left="1080" w:firstLine="360"/>
        <w:jc w:val="both"/>
        <w:rPr>
          <w:rFonts w:ascii="Times New Roman" w:hAnsi="Times New Roman" w:cs="Times New Roman"/>
          <w:lang w:val="en-US"/>
        </w:rPr>
      </w:pPr>
      <w:r w:rsidRPr="00071B32">
        <w:rPr>
          <w:rFonts w:ascii="Times New Roman" w:hAnsi="Times New Roman" w:cs="Times New Roman"/>
          <w:lang w:val="en-US"/>
        </w:rPr>
        <w:t>Adapun tujuan yang didapatkan berdasarka rumusan masalah diatas, berikut ini adalah tujuan yang didapatkan:</w:t>
      </w:r>
    </w:p>
    <w:p w14:paraId="09193D39" w14:textId="77777777" w:rsidR="00071B32" w:rsidRPr="00071B32" w:rsidRDefault="00071B32" w:rsidP="00071B32">
      <w:pPr>
        <w:pStyle w:val="ListParagraph"/>
        <w:spacing w:line="360" w:lineRule="auto"/>
        <w:ind w:left="1080" w:firstLine="360"/>
        <w:jc w:val="both"/>
        <w:rPr>
          <w:rFonts w:ascii="Times New Roman" w:hAnsi="Times New Roman" w:cs="Times New Roman"/>
          <w:lang w:val="en-US"/>
        </w:rPr>
      </w:pPr>
      <w:r w:rsidRPr="00071B32">
        <w:rPr>
          <w:rFonts w:ascii="Times New Roman" w:hAnsi="Times New Roman" w:cs="Times New Roman"/>
          <w:lang w:val="en-US"/>
        </w:rPr>
        <w:t>1.</w:t>
      </w:r>
      <w:r w:rsidRPr="00071B32">
        <w:rPr>
          <w:rFonts w:ascii="Times New Roman" w:hAnsi="Times New Roman" w:cs="Times New Roman"/>
          <w:lang w:val="en-US"/>
        </w:rPr>
        <w:tab/>
        <w:t>Dapat merencanakan system pada pembuatan aplikasi ini</w:t>
      </w:r>
    </w:p>
    <w:p w14:paraId="284E7A97" w14:textId="77777777" w:rsidR="00071B32" w:rsidRPr="00071B32" w:rsidRDefault="00071B32" w:rsidP="00071B32">
      <w:pPr>
        <w:pStyle w:val="ListParagraph"/>
        <w:spacing w:line="360" w:lineRule="auto"/>
        <w:ind w:left="1080" w:firstLine="360"/>
        <w:jc w:val="both"/>
        <w:rPr>
          <w:rFonts w:ascii="Times New Roman" w:hAnsi="Times New Roman" w:cs="Times New Roman"/>
          <w:lang w:val="en-US"/>
        </w:rPr>
      </w:pPr>
      <w:r w:rsidRPr="00071B32">
        <w:rPr>
          <w:rFonts w:ascii="Times New Roman" w:hAnsi="Times New Roman" w:cs="Times New Roman"/>
          <w:lang w:val="en-US"/>
        </w:rPr>
        <w:t>2.</w:t>
      </w:r>
      <w:r w:rsidRPr="00071B32">
        <w:rPr>
          <w:rFonts w:ascii="Times New Roman" w:hAnsi="Times New Roman" w:cs="Times New Roman"/>
          <w:lang w:val="en-US"/>
        </w:rPr>
        <w:tab/>
        <w:t>Dapat memecahkan solusi permasalahan dari aplikasi ini</w:t>
      </w:r>
    </w:p>
    <w:p w14:paraId="65C1C640" w14:textId="77777777" w:rsidR="00071B32" w:rsidRPr="00071B32" w:rsidRDefault="00071B32" w:rsidP="00071B32">
      <w:pPr>
        <w:pStyle w:val="ListParagraph"/>
        <w:spacing w:line="360" w:lineRule="auto"/>
        <w:ind w:left="1080" w:firstLine="360"/>
        <w:jc w:val="both"/>
        <w:rPr>
          <w:rFonts w:ascii="Times New Roman" w:hAnsi="Times New Roman" w:cs="Times New Roman"/>
          <w:lang w:val="en-US"/>
        </w:rPr>
      </w:pPr>
      <w:r w:rsidRPr="00071B32">
        <w:rPr>
          <w:rFonts w:ascii="Times New Roman" w:hAnsi="Times New Roman" w:cs="Times New Roman"/>
          <w:lang w:val="en-US"/>
        </w:rPr>
        <w:t>3.</w:t>
      </w:r>
      <w:r w:rsidRPr="00071B32">
        <w:rPr>
          <w:rFonts w:ascii="Times New Roman" w:hAnsi="Times New Roman" w:cs="Times New Roman"/>
          <w:lang w:val="en-US"/>
        </w:rPr>
        <w:tab/>
        <w:t>Dapat menyediakan hasil pengujian dari apikasi ini</w:t>
      </w:r>
    </w:p>
    <w:p w14:paraId="221A2630" w14:textId="77777777" w:rsidR="00071B32" w:rsidRDefault="00071B32" w:rsidP="00071B32">
      <w:pPr>
        <w:pStyle w:val="ListParagraph"/>
        <w:spacing w:line="360" w:lineRule="auto"/>
        <w:ind w:left="1080" w:firstLine="360"/>
        <w:jc w:val="both"/>
        <w:rPr>
          <w:rFonts w:ascii="Times New Roman" w:hAnsi="Times New Roman" w:cs="Times New Roman"/>
          <w:lang w:val="en-US"/>
        </w:rPr>
      </w:pPr>
    </w:p>
    <w:p w14:paraId="6338E368" w14:textId="6037B981" w:rsidR="00071B32" w:rsidRDefault="00071B32" w:rsidP="00071B32">
      <w:pPr>
        <w:pStyle w:val="ListParagraph"/>
        <w:spacing w:line="360" w:lineRule="auto"/>
        <w:ind w:left="1080" w:firstLine="360"/>
        <w:jc w:val="both"/>
        <w:rPr>
          <w:rFonts w:ascii="Times New Roman" w:hAnsi="Times New Roman" w:cs="Times New Roman"/>
          <w:lang w:val="en-US"/>
        </w:rPr>
      </w:pPr>
      <w:r w:rsidRPr="00071B32">
        <w:rPr>
          <w:rFonts w:ascii="Times New Roman" w:hAnsi="Times New Roman" w:cs="Times New Roman"/>
          <w:lang w:val="en-US"/>
        </w:rPr>
        <w:t>Manfaat yang diharapkan penulis serta pengembang aplikasi “ScholLine.id” ini adalah aplikasi ini dapat membantu murid yang mengalami kesulitan dalam proses pembelajaran. ScholLine.id menyediakan sistem tata kelola pembelajaran yang dapat digunakann murid dalam mengelola kegiatan belajar di kelas secara virtual. Dilengkapi dengan bank soal yang kontennya disesuaikan dengan kurikulum yang berlaku di Indonesia, serta terdapat banyak fitur yang tersedia pada platform ini guna mendukung kegiatan belajar dengan seru dimana terdapat game, visualisasi yang menarik dan terdapat reward tersendiri, pengguna bisa memanfaatkannya dengan dapat memilih beberapa paket kelas yang dapat dipilih.</w:t>
      </w:r>
    </w:p>
    <w:p w14:paraId="54D4814C" w14:textId="77777777" w:rsidR="00071B32" w:rsidRDefault="00071B32" w:rsidP="00071B32">
      <w:pPr>
        <w:pStyle w:val="ListParagraph"/>
        <w:spacing w:line="360" w:lineRule="auto"/>
        <w:ind w:left="1080" w:firstLine="360"/>
        <w:jc w:val="both"/>
        <w:rPr>
          <w:rFonts w:ascii="Times New Roman" w:hAnsi="Times New Roman" w:cs="Times New Roman"/>
          <w:lang w:val="en-US"/>
        </w:rPr>
      </w:pPr>
    </w:p>
    <w:p w14:paraId="20538E36" w14:textId="77777777" w:rsidR="00071B32" w:rsidRDefault="00071B32" w:rsidP="00071B32">
      <w:pPr>
        <w:pStyle w:val="Heading1"/>
      </w:pPr>
      <w:r>
        <w:t>BAB 2. ANALISIS DAN RANCANGAN SISTEM</w:t>
      </w:r>
    </w:p>
    <w:p w14:paraId="763EAD73" w14:textId="7BB51D92" w:rsidR="00071B32" w:rsidRDefault="00071B32" w:rsidP="00071B32">
      <w:pPr>
        <w:pStyle w:val="ListParagraph"/>
        <w:spacing w:line="360" w:lineRule="auto"/>
        <w:jc w:val="both"/>
        <w:rPr>
          <w:rFonts w:ascii="Times New Roman" w:hAnsi="Times New Roman" w:cs="Times New Roman"/>
        </w:rPr>
      </w:pPr>
    </w:p>
    <w:p w14:paraId="6E3C68D1" w14:textId="48BBE1B5" w:rsidR="00071B32" w:rsidRDefault="00071B32" w:rsidP="00071B32">
      <w:pPr>
        <w:pStyle w:val="ListParagraph"/>
        <w:spacing w:line="360" w:lineRule="auto"/>
        <w:jc w:val="both"/>
        <w:rPr>
          <w:rFonts w:ascii="Times New Roman" w:hAnsi="Times New Roman" w:cs="Times New Roman"/>
        </w:rPr>
      </w:pPr>
      <w:r>
        <w:rPr>
          <w:rFonts w:ascii="Times New Roman" w:hAnsi="Times New Roman" w:cs="Times New Roman"/>
        </w:rPr>
        <w:br w:type="page"/>
      </w:r>
    </w:p>
    <w:p w14:paraId="157C6B33" w14:textId="77777777" w:rsidR="00071B32" w:rsidRDefault="00071B32" w:rsidP="00071B32">
      <w:pPr>
        <w:pStyle w:val="Heading1"/>
      </w:pPr>
      <w:r>
        <w:t>BAB 3. SOLUSI PERMASALAHAN</w:t>
      </w:r>
    </w:p>
    <w:p w14:paraId="6ACEAAD4" w14:textId="0B9FE0ED" w:rsidR="00071B32" w:rsidRDefault="00071B32" w:rsidP="00071B32">
      <w:pPr>
        <w:pStyle w:val="ListParagraph"/>
        <w:spacing w:line="360" w:lineRule="auto"/>
        <w:jc w:val="both"/>
        <w:rPr>
          <w:rFonts w:ascii="Times New Roman" w:hAnsi="Times New Roman" w:cs="Times New Roman"/>
        </w:rPr>
      </w:pPr>
    </w:p>
    <w:p w14:paraId="0F849122" w14:textId="52DC83B2" w:rsidR="00071B32" w:rsidRDefault="00071B32" w:rsidP="00071B32">
      <w:pPr>
        <w:pStyle w:val="ListParagraph"/>
        <w:spacing w:line="360" w:lineRule="auto"/>
        <w:jc w:val="both"/>
        <w:rPr>
          <w:rFonts w:ascii="Times New Roman" w:hAnsi="Times New Roman" w:cs="Times New Roman"/>
        </w:rPr>
      </w:pPr>
      <w:r>
        <w:rPr>
          <w:rFonts w:ascii="Times New Roman" w:hAnsi="Times New Roman" w:cs="Times New Roman"/>
        </w:rPr>
        <w:br w:type="page"/>
      </w:r>
    </w:p>
    <w:p w14:paraId="43AACDB6" w14:textId="77777777" w:rsidR="00F76CB7" w:rsidRPr="00477BA5" w:rsidRDefault="00F76CB7" w:rsidP="00F76CB7">
      <w:pPr>
        <w:pStyle w:val="Heading1"/>
      </w:pPr>
      <w:r>
        <w:t>BAB 4. HASIL PENGUJIAN</w:t>
      </w:r>
    </w:p>
    <w:p w14:paraId="70B5181B" w14:textId="77777777" w:rsidR="00071B32" w:rsidRPr="00071B32" w:rsidRDefault="00071B32" w:rsidP="00071B32">
      <w:pPr>
        <w:pStyle w:val="ListParagraph"/>
        <w:spacing w:line="360" w:lineRule="auto"/>
        <w:jc w:val="both"/>
        <w:rPr>
          <w:rFonts w:ascii="Times New Roman" w:hAnsi="Times New Roman" w:cs="Times New Roman"/>
        </w:rPr>
      </w:pPr>
    </w:p>
    <w:p w14:paraId="2FA2E747" w14:textId="77777777" w:rsidR="007F5B80" w:rsidRDefault="007F5B80" w:rsidP="007F5B80">
      <w:pPr>
        <w:spacing w:line="360" w:lineRule="auto"/>
        <w:ind w:left="720" w:firstLine="720"/>
        <w:jc w:val="both"/>
      </w:pPr>
    </w:p>
    <w:sectPr w:rsidR="007F5B80" w:rsidSect="007F5B80">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06EB"/>
    <w:multiLevelType w:val="multilevel"/>
    <w:tmpl w:val="C5DAC78C"/>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25CC4F83"/>
    <w:multiLevelType w:val="hybridMultilevel"/>
    <w:tmpl w:val="46B61548"/>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num w:numId="1" w16cid:durableId="1000502801">
    <w:abstractNumId w:val="0"/>
  </w:num>
  <w:num w:numId="2" w16cid:durableId="259991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B80"/>
    <w:rsid w:val="00071B32"/>
    <w:rsid w:val="001516EF"/>
    <w:rsid w:val="001938BE"/>
    <w:rsid w:val="007F5B80"/>
    <w:rsid w:val="00CA7735"/>
    <w:rsid w:val="00D20EDD"/>
    <w:rsid w:val="00EF02CB"/>
    <w:rsid w:val="00EF2DCE"/>
    <w:rsid w:val="00F31DAA"/>
    <w:rsid w:val="00F76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B811B"/>
  <w15:chartTrackingRefBased/>
  <w15:docId w15:val="{55B7E349-8D44-4540-9568-F2651202C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B80"/>
    <w:pPr>
      <w:widowControl w:val="0"/>
      <w:autoSpaceDE w:val="0"/>
      <w:autoSpaceDN w:val="0"/>
      <w:spacing w:after="0" w:line="240" w:lineRule="auto"/>
    </w:pPr>
    <w:rPr>
      <w:rFonts w:ascii="Times New Roman" w:eastAsia="Times New Roman" w:hAnsi="Times New Roman" w:cs="Times New Roman"/>
      <w:lang w:val="id" w:eastAsia="id"/>
    </w:rPr>
  </w:style>
  <w:style w:type="paragraph" w:styleId="Heading1">
    <w:name w:val="heading 1"/>
    <w:basedOn w:val="Normal"/>
    <w:next w:val="Normal"/>
    <w:link w:val="Heading1Char"/>
    <w:uiPriority w:val="9"/>
    <w:qFormat/>
    <w:rsid w:val="00CA7735"/>
    <w:pPr>
      <w:keepNext/>
      <w:keepLines/>
      <w:spacing w:before="24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semiHidden/>
    <w:unhideWhenUsed/>
    <w:qFormat/>
    <w:rsid w:val="00CA7735"/>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735"/>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semiHidden/>
    <w:rsid w:val="00CA7735"/>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071B32"/>
    <w:pPr>
      <w:widowControl/>
      <w:autoSpaceDE/>
      <w:autoSpaceDN/>
      <w:spacing w:after="200" w:line="276" w:lineRule="auto"/>
      <w:ind w:left="720"/>
      <w:contextualSpacing/>
    </w:pPr>
    <w:rPr>
      <w:rFonts w:asciiTheme="minorHAnsi" w:eastAsiaTheme="minorHAnsi" w:hAnsiTheme="minorHAnsi" w:cstheme="minorBidi"/>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857</Words>
  <Characters>4889</Characters>
  <Application>Microsoft Office Word</Application>
  <DocSecurity>0</DocSecurity>
  <Lines>40</Lines>
  <Paragraphs>11</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DAFTAR ISI</vt:lpstr>
      <vt:lpstr>RINGKASAN</vt:lpstr>
      <vt:lpstr>BAB 1. PENDAHULUAN</vt:lpstr>
      <vt:lpstr>BAB 2. ANALISIS DAN RANCANGAN SISTEM</vt:lpstr>
      <vt:lpstr>BAB 3. SOLUSI PERMASALAHAN</vt:lpstr>
    </vt:vector>
  </TitlesOfParts>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 Amalia</dc:creator>
  <cp:keywords/>
  <dc:description/>
  <cp:lastModifiedBy>Nila Amalia</cp:lastModifiedBy>
  <cp:revision>2</cp:revision>
  <dcterms:created xsi:type="dcterms:W3CDTF">2022-06-09T15:52:00Z</dcterms:created>
  <dcterms:modified xsi:type="dcterms:W3CDTF">2022-06-09T15:52:00Z</dcterms:modified>
</cp:coreProperties>
</file>