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1DBF" w:rsidRDefault="007E1DBF" w:rsidP="007E1DBF">
      <w:pPr>
        <w:pStyle w:val="ListParagraph"/>
        <w:numPr>
          <w:ilvl w:val="0"/>
          <w:numId w:val="2"/>
        </w:numPr>
      </w:pPr>
      <w:r>
        <w:t>Pada Mininet-VM klik ‘Pengaturan’.</w:t>
      </w:r>
    </w:p>
    <w:p w:rsidR="007E1DBF" w:rsidRDefault="007E1DBF" w:rsidP="007E1DBF">
      <w:pPr>
        <w:pStyle w:val="ListParagraph"/>
      </w:pPr>
    </w:p>
    <w:p w:rsidR="007E1DBF" w:rsidRDefault="007E1DBF" w:rsidP="007E1DBF">
      <w:r>
        <w:rPr>
          <w:noProof/>
          <w:lang w:eastAsia="id-ID"/>
        </w:rPr>
        <w:drawing>
          <wp:inline distT="0" distB="0" distL="0" distR="0">
            <wp:extent cx="5731510" cy="3222625"/>
            <wp:effectExtent l="19050" t="0" r="2540" b="0"/>
            <wp:docPr id="5" name="Picture 4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DBF" w:rsidRDefault="007E1DBF" w:rsidP="007E1DBF">
      <w:pPr>
        <w:rPr>
          <w:noProof/>
          <w:lang w:eastAsia="id-ID"/>
        </w:rPr>
      </w:pPr>
    </w:p>
    <w:p w:rsidR="007E1DBF" w:rsidRDefault="007E1DBF" w:rsidP="007E1DBF">
      <w:pPr>
        <w:pStyle w:val="ListParagraph"/>
        <w:rPr>
          <w:noProof/>
          <w:lang w:eastAsia="id-ID"/>
        </w:rPr>
      </w:pPr>
    </w:p>
    <w:p w:rsidR="007E1DBF" w:rsidRDefault="007E1DBF" w:rsidP="007E1DBF">
      <w:pPr>
        <w:pStyle w:val="ListParagraph"/>
        <w:numPr>
          <w:ilvl w:val="0"/>
          <w:numId w:val="2"/>
        </w:numPr>
        <w:rPr>
          <w:noProof/>
          <w:lang w:eastAsia="id-ID"/>
        </w:rPr>
      </w:pPr>
      <w:r>
        <w:rPr>
          <w:noProof/>
          <w:lang w:eastAsia="id-ID"/>
        </w:rPr>
        <w:t>Pilih bagian Jaringan, klik pada bagian ‘Tingkat Lanjut’ lalu klik ‘Penerusan Port’.</w:t>
      </w:r>
    </w:p>
    <w:p w:rsidR="007E1DBF" w:rsidRDefault="007E1DBF">
      <w:r>
        <w:rPr>
          <w:noProof/>
          <w:lang w:eastAsia="id-ID"/>
        </w:rPr>
        <w:drawing>
          <wp:inline distT="0" distB="0" distL="0" distR="0">
            <wp:extent cx="5731510" cy="3222625"/>
            <wp:effectExtent l="19050" t="0" r="2540" b="0"/>
            <wp:docPr id="3" name="Picture 2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DBF" w:rsidRDefault="007E1DBF">
      <w:pPr>
        <w:rPr>
          <w:noProof/>
          <w:lang w:eastAsia="id-ID"/>
        </w:rPr>
      </w:pPr>
    </w:p>
    <w:p w:rsidR="007E1DBF" w:rsidRDefault="007E1DBF">
      <w:pPr>
        <w:rPr>
          <w:noProof/>
          <w:lang w:eastAsia="id-ID"/>
        </w:rPr>
      </w:pPr>
    </w:p>
    <w:p w:rsidR="007E1DBF" w:rsidRDefault="007E1DBF" w:rsidP="007E1DBF">
      <w:pPr>
        <w:pStyle w:val="ListParagraph"/>
        <w:numPr>
          <w:ilvl w:val="0"/>
          <w:numId w:val="2"/>
        </w:numPr>
        <w:rPr>
          <w:noProof/>
          <w:lang w:eastAsia="id-ID"/>
        </w:rPr>
      </w:pPr>
      <w:r>
        <w:rPr>
          <w:noProof/>
          <w:lang w:eastAsia="id-ID"/>
        </w:rPr>
        <w:lastRenderedPageBreak/>
        <w:t>Klik tombol add di samping kanan atas jendela, lalu atur sesuai dengan gambar.</w:t>
      </w:r>
    </w:p>
    <w:p w:rsidR="00A84DAD" w:rsidRDefault="007E1DBF">
      <w:r>
        <w:rPr>
          <w:noProof/>
          <w:lang w:eastAsia="id-ID"/>
        </w:rPr>
        <w:drawing>
          <wp:inline distT="0" distB="0" distL="0" distR="0">
            <wp:extent cx="5731510" cy="3222625"/>
            <wp:effectExtent l="19050" t="0" r="2540" b="0"/>
            <wp:docPr id="4" name="Picture 3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4DAD" w:rsidSect="00A84D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2056BA"/>
    <w:multiLevelType w:val="hybridMultilevel"/>
    <w:tmpl w:val="7550F4E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921F82"/>
    <w:multiLevelType w:val="hybridMultilevel"/>
    <w:tmpl w:val="BD8C2C8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7E1DBF"/>
    <w:rsid w:val="0028252C"/>
    <w:rsid w:val="007E1DBF"/>
    <w:rsid w:val="00A84D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4D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1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1DB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1DB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2018-03-27T08:32:00Z</dcterms:created>
  <dcterms:modified xsi:type="dcterms:W3CDTF">2018-03-27T09:33:00Z</dcterms:modified>
</cp:coreProperties>
</file>