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1629D2">
        <w:rPr>
          <w:b/>
          <w:color w:val="1F497D"/>
          <w:sz w:val="28"/>
          <w:szCs w:val="28"/>
        </w:rPr>
        <w:t>Janeiro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</w:t>
      </w:r>
      <w:r w:rsidR="001629D2">
        <w:rPr>
          <w:b/>
          <w:color w:val="1F497D"/>
          <w:sz w:val="28"/>
          <w:szCs w:val="28"/>
        </w:rPr>
        <w:t>1</w:t>
      </w: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1323DA" w:rsidRDefault="001323DA" w:rsidP="001323DA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1323DA">
        <w:rPr>
          <w:color w:val="1F497D"/>
          <w:sz w:val="24"/>
          <w:szCs w:val="24"/>
        </w:rPr>
        <w:t>Acadêmico</w:t>
      </w:r>
    </w:p>
    <w:p w:rsidR="001602F3" w:rsidRPr="001323DA" w:rsidRDefault="001602F3" w:rsidP="001602F3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B56F6D" w:rsidRDefault="001D790E" w:rsidP="00B56F6D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Alunos</w:t>
      </w:r>
    </w:p>
    <w:p w:rsidR="007A23FE" w:rsidRDefault="007A23FE" w:rsidP="007A23FE">
      <w:pPr>
        <w:ind w:left="108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Gestão</w:t>
      </w:r>
    </w:p>
    <w:p w:rsidR="003229F2" w:rsidRDefault="003229F2" w:rsidP="00DF4B19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Inclusão as abas</w:t>
      </w:r>
      <w:r w:rsidR="00DF4B19">
        <w:rPr>
          <w:color w:val="E36C0A" w:themeColor="accent6" w:themeShade="BF"/>
          <w:sz w:val="24"/>
          <w:szCs w:val="24"/>
        </w:rPr>
        <w:t xml:space="preserve"> </w:t>
      </w:r>
      <w:r w:rsidR="00DF4B19" w:rsidRPr="00DF4B19">
        <w:rPr>
          <w:color w:val="E36C0A" w:themeColor="accent6" w:themeShade="BF"/>
          <w:sz w:val="24"/>
          <w:szCs w:val="24"/>
        </w:rPr>
        <w:t>para cursos de MBA Internacional</w:t>
      </w:r>
      <w:bookmarkStart w:id="0" w:name="_GoBack"/>
      <w:bookmarkEnd w:id="0"/>
      <w:r>
        <w:rPr>
          <w:color w:val="E36C0A" w:themeColor="accent6" w:themeShade="BF"/>
          <w:sz w:val="24"/>
          <w:szCs w:val="24"/>
        </w:rPr>
        <w:t>:</w:t>
      </w:r>
    </w:p>
    <w:p w:rsidR="003229F2" w:rsidRPr="003229F2" w:rsidRDefault="003229F2" w:rsidP="003229F2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3229F2">
        <w:rPr>
          <w:color w:val="E36C0A" w:themeColor="accent6" w:themeShade="BF"/>
          <w:sz w:val="24"/>
          <w:szCs w:val="24"/>
        </w:rPr>
        <w:t>Histórico escolar</w:t>
      </w:r>
      <w:r>
        <w:rPr>
          <w:color w:val="E36C0A" w:themeColor="accent6" w:themeShade="BF"/>
          <w:sz w:val="24"/>
          <w:szCs w:val="24"/>
        </w:rPr>
        <w:t>;</w:t>
      </w:r>
    </w:p>
    <w:p w:rsidR="003229F2" w:rsidRPr="003229F2" w:rsidRDefault="003229F2" w:rsidP="003229F2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3229F2">
        <w:rPr>
          <w:color w:val="E36C0A" w:themeColor="accent6" w:themeShade="BF"/>
          <w:sz w:val="24"/>
          <w:szCs w:val="24"/>
        </w:rPr>
        <w:t>Orientação</w:t>
      </w:r>
      <w:r>
        <w:rPr>
          <w:color w:val="E36C0A" w:themeColor="accent6" w:themeShade="BF"/>
          <w:sz w:val="24"/>
          <w:szCs w:val="24"/>
        </w:rPr>
        <w:t>;</w:t>
      </w:r>
    </w:p>
    <w:p w:rsidR="003229F2" w:rsidRPr="003229F2" w:rsidRDefault="003229F2" w:rsidP="003229F2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3229F2">
        <w:rPr>
          <w:color w:val="E36C0A" w:themeColor="accent6" w:themeShade="BF"/>
          <w:sz w:val="24"/>
          <w:szCs w:val="24"/>
        </w:rPr>
        <w:t>Bancas</w:t>
      </w:r>
      <w:r>
        <w:rPr>
          <w:color w:val="E36C0A" w:themeColor="accent6" w:themeShade="BF"/>
          <w:sz w:val="24"/>
          <w:szCs w:val="24"/>
        </w:rPr>
        <w:t>;</w:t>
      </w:r>
    </w:p>
    <w:p w:rsidR="003229F2" w:rsidRPr="003229F2" w:rsidRDefault="003229F2" w:rsidP="003229F2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3229F2">
        <w:rPr>
          <w:color w:val="E36C0A" w:themeColor="accent6" w:themeShade="BF"/>
          <w:sz w:val="24"/>
          <w:szCs w:val="24"/>
        </w:rPr>
        <w:t>Contrato</w:t>
      </w:r>
      <w:r>
        <w:rPr>
          <w:color w:val="E36C0A" w:themeColor="accent6" w:themeShade="BF"/>
          <w:sz w:val="24"/>
          <w:szCs w:val="24"/>
        </w:rPr>
        <w:t>;</w:t>
      </w:r>
    </w:p>
    <w:p w:rsidR="003229F2" w:rsidRDefault="003229F2" w:rsidP="003229F2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3229F2">
        <w:rPr>
          <w:color w:val="E36C0A" w:themeColor="accent6" w:themeShade="BF"/>
          <w:sz w:val="24"/>
          <w:szCs w:val="24"/>
        </w:rPr>
        <w:t>Certificação</w:t>
      </w:r>
      <w:r>
        <w:rPr>
          <w:color w:val="E36C0A" w:themeColor="accent6" w:themeShade="BF"/>
          <w:sz w:val="24"/>
          <w:szCs w:val="24"/>
        </w:rPr>
        <w:t>.</w:t>
      </w:r>
    </w:p>
    <w:p w:rsidR="003229F2" w:rsidRDefault="003229F2" w:rsidP="003229F2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Desenvolvimento do contrato </w:t>
      </w:r>
      <w:r w:rsidR="00863D3C">
        <w:rPr>
          <w:color w:val="E36C0A" w:themeColor="accent6" w:themeShade="BF"/>
          <w:sz w:val="24"/>
          <w:szCs w:val="24"/>
        </w:rPr>
        <w:t xml:space="preserve">de MBA Internacional </w:t>
      </w:r>
      <w:r>
        <w:rPr>
          <w:color w:val="E36C0A" w:themeColor="accent6" w:themeShade="BF"/>
          <w:sz w:val="24"/>
          <w:szCs w:val="24"/>
        </w:rPr>
        <w:t>semelhante aos contratos de Curta Duração e especialização;</w:t>
      </w:r>
    </w:p>
    <w:p w:rsidR="00A9287B" w:rsidRDefault="00A9287B" w:rsidP="003229F2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Alteração nos contratos de todos os cursos de mestrado para a inclusão da seguinte cláusula:</w:t>
      </w:r>
    </w:p>
    <w:p w:rsidR="00A9287B" w:rsidRDefault="00A9287B" w:rsidP="00A9287B">
      <w:pPr>
        <w:pStyle w:val="PargrafodaLista"/>
        <w:numPr>
          <w:ilvl w:val="3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A9287B">
        <w:rPr>
          <w:color w:val="E36C0A" w:themeColor="accent6" w:themeShade="BF"/>
          <w:sz w:val="24"/>
          <w:szCs w:val="24"/>
        </w:rPr>
        <w:t xml:space="preserve">CLÁUSULA DÉCIMA </w:t>
      </w:r>
      <w:r>
        <w:rPr>
          <w:color w:val="E36C0A" w:themeColor="accent6" w:themeShade="BF"/>
          <w:sz w:val="24"/>
          <w:szCs w:val="24"/>
        </w:rPr>
        <w:t>SEGUNDA</w:t>
      </w:r>
      <w:r w:rsidRPr="00A9287B">
        <w:rPr>
          <w:color w:val="E36C0A" w:themeColor="accent6" w:themeShade="BF"/>
          <w:sz w:val="24"/>
          <w:szCs w:val="24"/>
        </w:rPr>
        <w:t xml:space="preserve"> – DA PERDA DA CONDIÇÃO DE BOLSISTA</w:t>
      </w:r>
    </w:p>
    <w:p w:rsidR="003229F2" w:rsidRPr="007A23FE" w:rsidRDefault="003229F2" w:rsidP="007A23FE">
      <w:pPr>
        <w:ind w:left="1080"/>
        <w:rPr>
          <w:color w:val="1F497D"/>
          <w:sz w:val="24"/>
          <w:szCs w:val="24"/>
        </w:rPr>
      </w:pPr>
    </w:p>
    <w:p w:rsidR="003F51D9" w:rsidRDefault="003F51D9" w:rsidP="003F51D9">
      <w:pPr>
        <w:pStyle w:val="PargrafodaLista"/>
        <w:spacing w:after="0" w:line="240" w:lineRule="auto"/>
        <w:ind w:left="2160"/>
        <w:rPr>
          <w:color w:val="E36C0A" w:themeColor="accent6" w:themeShade="BF"/>
          <w:sz w:val="24"/>
          <w:szCs w:val="24"/>
        </w:rPr>
      </w:pPr>
    </w:p>
    <w:p w:rsidR="007A23FE" w:rsidRDefault="007A23FE" w:rsidP="007A23FE">
      <w:pPr>
        <w:ind w:left="1080"/>
        <w:rPr>
          <w:color w:val="1F497D"/>
          <w:sz w:val="24"/>
          <w:szCs w:val="24"/>
        </w:rPr>
      </w:pPr>
    </w:p>
    <w:p w:rsidR="00D8456C" w:rsidRDefault="00D8456C" w:rsidP="00D8456C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proofErr w:type="spellStart"/>
      <w:r>
        <w:rPr>
          <w:color w:val="1F497D"/>
          <w:sz w:val="24"/>
          <w:szCs w:val="24"/>
        </w:rPr>
        <w:t>Homepege</w:t>
      </w:r>
      <w:proofErr w:type="spellEnd"/>
    </w:p>
    <w:p w:rsidR="00D8456C" w:rsidRPr="00D8456C" w:rsidRDefault="00D8456C" w:rsidP="00D8456C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D8456C">
        <w:rPr>
          <w:color w:val="E36C0A" w:themeColor="accent6" w:themeShade="BF"/>
          <w:sz w:val="24"/>
          <w:szCs w:val="24"/>
        </w:rPr>
        <w:t>Retirada do calendário de 2020 (todo) da página “Sobre” da homepage</w:t>
      </w:r>
    </w:p>
    <w:p w:rsidR="00D8456C" w:rsidRDefault="00D8456C" w:rsidP="007A23FE">
      <w:pPr>
        <w:ind w:left="1080"/>
        <w:rPr>
          <w:color w:val="1F497D"/>
          <w:sz w:val="24"/>
          <w:szCs w:val="24"/>
        </w:rPr>
      </w:pPr>
    </w:p>
    <w:sectPr w:rsidR="00D84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C01AE"/>
    <w:multiLevelType w:val="hybridMultilevel"/>
    <w:tmpl w:val="501CC748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67445B44"/>
    <w:multiLevelType w:val="hybridMultilevel"/>
    <w:tmpl w:val="7098D6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2108E"/>
    <w:rsid w:val="0003058D"/>
    <w:rsid w:val="00037BC2"/>
    <w:rsid w:val="0006414F"/>
    <w:rsid w:val="000D5271"/>
    <w:rsid w:val="001312D3"/>
    <w:rsid w:val="001323DA"/>
    <w:rsid w:val="001471A3"/>
    <w:rsid w:val="001602F3"/>
    <w:rsid w:val="001629D2"/>
    <w:rsid w:val="00194C1E"/>
    <w:rsid w:val="001A5FAF"/>
    <w:rsid w:val="001D540B"/>
    <w:rsid w:val="001D790E"/>
    <w:rsid w:val="001F475B"/>
    <w:rsid w:val="00200430"/>
    <w:rsid w:val="00233E6B"/>
    <w:rsid w:val="00257909"/>
    <w:rsid w:val="00267390"/>
    <w:rsid w:val="002863CB"/>
    <w:rsid w:val="002B64F3"/>
    <w:rsid w:val="002C1627"/>
    <w:rsid w:val="002E2070"/>
    <w:rsid w:val="002F6D9B"/>
    <w:rsid w:val="00317D35"/>
    <w:rsid w:val="003229F2"/>
    <w:rsid w:val="00336374"/>
    <w:rsid w:val="00344D05"/>
    <w:rsid w:val="00385252"/>
    <w:rsid w:val="003A3DFA"/>
    <w:rsid w:val="003C2EB1"/>
    <w:rsid w:val="003D2BA0"/>
    <w:rsid w:val="003E0D65"/>
    <w:rsid w:val="003F51D9"/>
    <w:rsid w:val="00400F66"/>
    <w:rsid w:val="00407BE2"/>
    <w:rsid w:val="00413FC4"/>
    <w:rsid w:val="00442746"/>
    <w:rsid w:val="00494292"/>
    <w:rsid w:val="004A2D51"/>
    <w:rsid w:val="004B09F3"/>
    <w:rsid w:val="004E6729"/>
    <w:rsid w:val="0056568A"/>
    <w:rsid w:val="005905E8"/>
    <w:rsid w:val="00590E35"/>
    <w:rsid w:val="00592EE3"/>
    <w:rsid w:val="005D1582"/>
    <w:rsid w:val="006113AF"/>
    <w:rsid w:val="00611CE3"/>
    <w:rsid w:val="00641B78"/>
    <w:rsid w:val="00686723"/>
    <w:rsid w:val="006F4991"/>
    <w:rsid w:val="007453AB"/>
    <w:rsid w:val="00754B27"/>
    <w:rsid w:val="007A23FE"/>
    <w:rsid w:val="007A4AF6"/>
    <w:rsid w:val="007A5748"/>
    <w:rsid w:val="007E0715"/>
    <w:rsid w:val="007E7E4C"/>
    <w:rsid w:val="00810A82"/>
    <w:rsid w:val="0082093F"/>
    <w:rsid w:val="008252DE"/>
    <w:rsid w:val="008465C3"/>
    <w:rsid w:val="00863D3C"/>
    <w:rsid w:val="00882634"/>
    <w:rsid w:val="0088607C"/>
    <w:rsid w:val="00894136"/>
    <w:rsid w:val="008A3FAD"/>
    <w:rsid w:val="008C0B3D"/>
    <w:rsid w:val="009159B0"/>
    <w:rsid w:val="00916C25"/>
    <w:rsid w:val="00926CC3"/>
    <w:rsid w:val="00935D23"/>
    <w:rsid w:val="009607D4"/>
    <w:rsid w:val="009652D4"/>
    <w:rsid w:val="00973654"/>
    <w:rsid w:val="00975C44"/>
    <w:rsid w:val="009C2E0E"/>
    <w:rsid w:val="00A03341"/>
    <w:rsid w:val="00A74D89"/>
    <w:rsid w:val="00A806FC"/>
    <w:rsid w:val="00A86768"/>
    <w:rsid w:val="00A9287B"/>
    <w:rsid w:val="00AA396B"/>
    <w:rsid w:val="00AB5435"/>
    <w:rsid w:val="00AD2B34"/>
    <w:rsid w:val="00B20E17"/>
    <w:rsid w:val="00B56F6D"/>
    <w:rsid w:val="00BA22CE"/>
    <w:rsid w:val="00BC772D"/>
    <w:rsid w:val="00C16DB4"/>
    <w:rsid w:val="00C6450C"/>
    <w:rsid w:val="00C7150B"/>
    <w:rsid w:val="00CC3680"/>
    <w:rsid w:val="00CC370F"/>
    <w:rsid w:val="00CD0B11"/>
    <w:rsid w:val="00CE1F57"/>
    <w:rsid w:val="00CF6912"/>
    <w:rsid w:val="00D145AE"/>
    <w:rsid w:val="00D22721"/>
    <w:rsid w:val="00D67645"/>
    <w:rsid w:val="00D8456C"/>
    <w:rsid w:val="00D84AD3"/>
    <w:rsid w:val="00DD1D06"/>
    <w:rsid w:val="00DE3CAB"/>
    <w:rsid w:val="00DF4B19"/>
    <w:rsid w:val="00DF59FA"/>
    <w:rsid w:val="00E045D1"/>
    <w:rsid w:val="00E25C50"/>
    <w:rsid w:val="00E54788"/>
    <w:rsid w:val="00E713F2"/>
    <w:rsid w:val="00E72BCB"/>
    <w:rsid w:val="00EB20FD"/>
    <w:rsid w:val="00ED22EB"/>
    <w:rsid w:val="00F17B48"/>
    <w:rsid w:val="00F2622D"/>
    <w:rsid w:val="00F66C24"/>
    <w:rsid w:val="00F66D45"/>
    <w:rsid w:val="00FB6103"/>
    <w:rsid w:val="00FC2395"/>
    <w:rsid w:val="00FE12FD"/>
    <w:rsid w:val="00F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9</cp:revision>
  <dcterms:created xsi:type="dcterms:W3CDTF">2021-01-04T16:28:00Z</dcterms:created>
  <dcterms:modified xsi:type="dcterms:W3CDTF">2021-02-01T17:32:00Z</dcterms:modified>
</cp:coreProperties>
</file>