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1A3" w:rsidRDefault="00CF186C" w:rsidP="00CF186C">
      <w:pPr>
        <w:tabs>
          <w:tab w:val="center" w:pos="4513"/>
          <w:tab w:val="left" w:pos="6240"/>
        </w:tabs>
      </w:pPr>
      <w:r>
        <w:tab/>
        <w:t>JavaScript Style Guide</w:t>
      </w:r>
      <w:r>
        <w:tab/>
      </w:r>
    </w:p>
    <w:p w:rsidR="00CF186C" w:rsidRPr="00CF186C" w:rsidRDefault="00CF186C" w:rsidP="00CF186C">
      <w:pPr>
        <w:tabs>
          <w:tab w:val="center" w:pos="4513"/>
          <w:tab w:val="left" w:pos="6240"/>
        </w:tabs>
        <w:rPr>
          <w:u w:val="single"/>
        </w:rPr>
      </w:pPr>
    </w:p>
    <w:p w:rsidR="00CF186C" w:rsidRPr="00923841" w:rsidRDefault="00923841" w:rsidP="00CF186C">
      <w:pPr>
        <w:tabs>
          <w:tab w:val="center" w:pos="4513"/>
          <w:tab w:val="left" w:pos="6240"/>
        </w:tabs>
      </w:pPr>
      <w:r>
        <w:t>Naming conventions</w:t>
      </w:r>
    </w:p>
    <w:p w:rsidR="00CF186C" w:rsidRDefault="00CF186C" w:rsidP="00CF186C">
      <w:pPr>
        <w:pStyle w:val="ListParagraph"/>
        <w:numPr>
          <w:ilvl w:val="0"/>
          <w:numId w:val="1"/>
        </w:numPr>
        <w:tabs>
          <w:tab w:val="center" w:pos="4513"/>
          <w:tab w:val="left" w:pos="6240"/>
        </w:tabs>
      </w:pPr>
      <w:r w:rsidRPr="00CF186C">
        <w:t xml:space="preserve">All names </w:t>
      </w:r>
      <w:r>
        <w:t>start with a letter</w:t>
      </w:r>
    </w:p>
    <w:p w:rsidR="00CF186C" w:rsidRDefault="00CF186C" w:rsidP="00CF186C">
      <w:pPr>
        <w:pStyle w:val="ListParagraph"/>
        <w:numPr>
          <w:ilvl w:val="0"/>
          <w:numId w:val="1"/>
        </w:numPr>
        <w:tabs>
          <w:tab w:val="center" w:pos="4513"/>
          <w:tab w:val="left" w:pos="6240"/>
        </w:tabs>
      </w:pPr>
      <w:proofErr w:type="spellStart"/>
      <w:r>
        <w:t>camelCase</w:t>
      </w:r>
      <w:proofErr w:type="spellEnd"/>
      <w:r>
        <w:t xml:space="preserve"> is used for names when required</w:t>
      </w:r>
    </w:p>
    <w:p w:rsidR="00923841" w:rsidRDefault="00923841" w:rsidP="00CF186C">
      <w:pPr>
        <w:pStyle w:val="ListParagraph"/>
        <w:numPr>
          <w:ilvl w:val="0"/>
          <w:numId w:val="1"/>
        </w:numPr>
        <w:tabs>
          <w:tab w:val="center" w:pos="4513"/>
          <w:tab w:val="left" w:pos="6240"/>
        </w:tabs>
      </w:pPr>
      <w:r>
        <w:t>Avoid single letter names, be descriptive with naming</w:t>
      </w:r>
    </w:p>
    <w:p w:rsidR="00CF186C" w:rsidRDefault="00CF186C" w:rsidP="00CF186C">
      <w:pPr>
        <w:tabs>
          <w:tab w:val="center" w:pos="4513"/>
          <w:tab w:val="left" w:pos="6240"/>
        </w:tabs>
      </w:pPr>
      <w:r>
        <w:t>Spaces around operators</w:t>
      </w:r>
    </w:p>
    <w:p w:rsidR="00CF186C" w:rsidRDefault="00CF186C" w:rsidP="00CF186C">
      <w:pPr>
        <w:pStyle w:val="ListParagraph"/>
        <w:numPr>
          <w:ilvl w:val="0"/>
          <w:numId w:val="2"/>
        </w:numPr>
        <w:tabs>
          <w:tab w:val="center" w:pos="4513"/>
          <w:tab w:val="left" w:pos="6240"/>
        </w:tabs>
      </w:pPr>
      <w:r>
        <w:t xml:space="preserve">Always put spaces </w:t>
      </w:r>
      <w:proofErr w:type="spellStart"/>
      <w:r>
        <w:t>areound</w:t>
      </w:r>
      <w:proofErr w:type="spellEnd"/>
      <w:r>
        <w:t xml:space="preserve"> operators and after  commas</w:t>
      </w:r>
    </w:p>
    <w:p w:rsidR="00CF186C" w:rsidRDefault="00CF186C" w:rsidP="00CF186C">
      <w:pPr>
        <w:pStyle w:val="ListParagraph"/>
        <w:tabs>
          <w:tab w:val="center" w:pos="4513"/>
          <w:tab w:val="left" w:pos="6240"/>
        </w:tabs>
      </w:pPr>
      <w:proofErr w:type="gramStart"/>
      <w:r>
        <w:t>e.g</w:t>
      </w:r>
      <w:proofErr w:type="gramEnd"/>
      <w:r>
        <w:t xml:space="preserve">. </w:t>
      </w:r>
      <w:proofErr w:type="spellStart"/>
      <w:r>
        <w:t>var</w:t>
      </w:r>
      <w:proofErr w:type="spellEnd"/>
      <w:r>
        <w:t xml:space="preserve"> x = y + z;</w:t>
      </w:r>
    </w:p>
    <w:p w:rsidR="00CF186C" w:rsidRDefault="00CF186C" w:rsidP="00CF186C">
      <w:pPr>
        <w:tabs>
          <w:tab w:val="center" w:pos="4513"/>
          <w:tab w:val="left" w:pos="6240"/>
        </w:tabs>
      </w:pPr>
      <w:r>
        <w:t>Code indentation</w:t>
      </w:r>
    </w:p>
    <w:p w:rsidR="00CF186C" w:rsidRDefault="00CF186C" w:rsidP="00CF186C">
      <w:pPr>
        <w:pStyle w:val="ListParagraph"/>
        <w:numPr>
          <w:ilvl w:val="0"/>
          <w:numId w:val="2"/>
        </w:numPr>
        <w:tabs>
          <w:tab w:val="center" w:pos="4513"/>
          <w:tab w:val="left" w:pos="6240"/>
        </w:tabs>
      </w:pPr>
      <w:r>
        <w:t>Tabs will be used for indenting</w:t>
      </w:r>
    </w:p>
    <w:p w:rsidR="00CF186C" w:rsidRDefault="00CF186C" w:rsidP="00CF186C">
      <w:pPr>
        <w:tabs>
          <w:tab w:val="center" w:pos="4513"/>
          <w:tab w:val="left" w:pos="6240"/>
        </w:tabs>
      </w:pPr>
      <w:r>
        <w:t>Statement Rules</w:t>
      </w:r>
    </w:p>
    <w:p w:rsidR="00CF186C" w:rsidRDefault="00CF186C" w:rsidP="00CF186C">
      <w:pPr>
        <w:pStyle w:val="ListParagraph"/>
        <w:numPr>
          <w:ilvl w:val="0"/>
          <w:numId w:val="2"/>
        </w:numPr>
        <w:tabs>
          <w:tab w:val="center" w:pos="4513"/>
          <w:tab w:val="left" w:pos="6240"/>
        </w:tabs>
      </w:pPr>
      <w:r>
        <w:t>Always end a simple statement with a semicolon</w:t>
      </w:r>
    </w:p>
    <w:p w:rsidR="00CF186C" w:rsidRDefault="00CF186C" w:rsidP="00CF186C">
      <w:pPr>
        <w:pStyle w:val="ListParagraph"/>
        <w:tabs>
          <w:tab w:val="center" w:pos="4513"/>
          <w:tab w:val="left" w:pos="6240"/>
        </w:tabs>
      </w:pPr>
      <w:proofErr w:type="gramStart"/>
      <w:r>
        <w:t>e.g.</w:t>
      </w:r>
      <w:proofErr w:type="gramEnd"/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values  = [1,  2,  4,  6];</w:t>
      </w:r>
    </w:p>
    <w:p w:rsidR="00CF186C" w:rsidRDefault="00CF186C" w:rsidP="00CF186C">
      <w:pPr>
        <w:pStyle w:val="ListParagraph"/>
        <w:numPr>
          <w:ilvl w:val="0"/>
          <w:numId w:val="2"/>
        </w:numPr>
        <w:tabs>
          <w:tab w:val="center" w:pos="4513"/>
          <w:tab w:val="left" w:pos="6240"/>
        </w:tabs>
      </w:pPr>
      <w:r>
        <w:t>Complex statements do not end with semicolon and closing bracket is on a new line</w:t>
      </w:r>
    </w:p>
    <w:p w:rsidR="00CF186C" w:rsidRDefault="00CF186C" w:rsidP="00CF186C">
      <w:pPr>
        <w:tabs>
          <w:tab w:val="center" w:pos="4513"/>
          <w:tab w:val="left" w:pos="6240"/>
        </w:tabs>
      </w:pPr>
      <w:r>
        <w:t xml:space="preserve">Objects </w:t>
      </w:r>
    </w:p>
    <w:p w:rsidR="00CF186C" w:rsidRDefault="00CF186C" w:rsidP="00CF186C">
      <w:pPr>
        <w:pStyle w:val="ListParagraph"/>
        <w:numPr>
          <w:ilvl w:val="0"/>
          <w:numId w:val="2"/>
        </w:numPr>
        <w:tabs>
          <w:tab w:val="center" w:pos="4513"/>
          <w:tab w:val="left" w:pos="6240"/>
        </w:tabs>
      </w:pPr>
      <w:r>
        <w:t>Opening bracket on the same line as object name</w:t>
      </w:r>
    </w:p>
    <w:p w:rsidR="00CF186C" w:rsidRDefault="00CF186C" w:rsidP="00CF186C">
      <w:pPr>
        <w:pStyle w:val="ListParagraph"/>
        <w:numPr>
          <w:ilvl w:val="0"/>
          <w:numId w:val="2"/>
        </w:numPr>
        <w:tabs>
          <w:tab w:val="center" w:pos="4513"/>
          <w:tab w:val="left" w:pos="6240"/>
        </w:tabs>
      </w:pPr>
      <w:r>
        <w:t>Use quotes around string values</w:t>
      </w:r>
    </w:p>
    <w:p w:rsidR="00CF186C" w:rsidRDefault="00CF186C" w:rsidP="00CF186C">
      <w:pPr>
        <w:pStyle w:val="ListParagraph"/>
        <w:numPr>
          <w:ilvl w:val="0"/>
          <w:numId w:val="2"/>
        </w:numPr>
        <w:tabs>
          <w:tab w:val="center" w:pos="4513"/>
          <w:tab w:val="left" w:pos="6240"/>
        </w:tabs>
      </w:pPr>
      <w:r>
        <w:t>No comma after the last property</w:t>
      </w:r>
    </w:p>
    <w:p w:rsidR="00CF186C" w:rsidRDefault="00CF186C" w:rsidP="00CF186C">
      <w:pPr>
        <w:pStyle w:val="ListParagraph"/>
        <w:numPr>
          <w:ilvl w:val="0"/>
          <w:numId w:val="2"/>
        </w:numPr>
        <w:tabs>
          <w:tab w:val="center" w:pos="4513"/>
          <w:tab w:val="left" w:pos="6240"/>
        </w:tabs>
      </w:pPr>
      <w:r>
        <w:t>Closing bracket on a new line</w:t>
      </w:r>
    </w:p>
    <w:p w:rsidR="00CF186C" w:rsidRDefault="00CF186C" w:rsidP="00CF186C">
      <w:pPr>
        <w:pStyle w:val="ListParagraph"/>
        <w:numPr>
          <w:ilvl w:val="0"/>
          <w:numId w:val="2"/>
        </w:numPr>
        <w:tabs>
          <w:tab w:val="center" w:pos="4513"/>
          <w:tab w:val="left" w:pos="6240"/>
        </w:tabs>
      </w:pPr>
      <w:r>
        <w:t>End object with a semicolon</w:t>
      </w:r>
    </w:p>
    <w:p w:rsidR="00CF186C" w:rsidRDefault="00CF186C" w:rsidP="00CF186C">
      <w:pPr>
        <w:tabs>
          <w:tab w:val="center" w:pos="4513"/>
          <w:tab w:val="left" w:pos="6240"/>
        </w:tabs>
      </w:pPr>
      <w:r>
        <w:t>Strings</w:t>
      </w:r>
    </w:p>
    <w:p w:rsidR="00923841" w:rsidRDefault="00CF186C" w:rsidP="00923841">
      <w:pPr>
        <w:pStyle w:val="ListParagraph"/>
        <w:numPr>
          <w:ilvl w:val="0"/>
          <w:numId w:val="4"/>
        </w:numPr>
        <w:tabs>
          <w:tab w:val="center" w:pos="4513"/>
          <w:tab w:val="left" w:pos="6240"/>
        </w:tabs>
      </w:pPr>
      <w:r>
        <w:t>Use single quotes for strings</w:t>
      </w:r>
    </w:p>
    <w:p w:rsidR="00CF186C" w:rsidRDefault="00CF186C" w:rsidP="00923841">
      <w:pPr>
        <w:pStyle w:val="ListParagraph"/>
        <w:tabs>
          <w:tab w:val="center" w:pos="4513"/>
          <w:tab w:val="left" w:pos="6240"/>
        </w:tabs>
      </w:pPr>
      <w:bookmarkStart w:id="0" w:name="_GoBack"/>
      <w:bookmarkEnd w:id="0"/>
      <w:r>
        <w:t xml:space="preserve">e.g. </w:t>
      </w:r>
      <w:r w:rsidR="00923841">
        <w:t xml:space="preserve"> </w:t>
      </w:r>
      <w:proofErr w:type="spellStart"/>
      <w:proofErr w:type="gramStart"/>
      <w:r w:rsidR="00923841">
        <w:t>var</w:t>
      </w:r>
      <w:proofErr w:type="spellEnd"/>
      <w:proofErr w:type="gramEnd"/>
      <w:r w:rsidR="00923841">
        <w:t xml:space="preserve"> name  =  ‘John’</w:t>
      </w:r>
    </w:p>
    <w:p w:rsidR="00CF186C" w:rsidRDefault="00CF186C" w:rsidP="00CF186C">
      <w:pPr>
        <w:tabs>
          <w:tab w:val="center" w:pos="4513"/>
          <w:tab w:val="left" w:pos="6240"/>
        </w:tabs>
      </w:pPr>
      <w:r>
        <w:t>Line length</w:t>
      </w:r>
    </w:p>
    <w:p w:rsidR="00CF186C" w:rsidRDefault="00CF186C" w:rsidP="00CF186C">
      <w:pPr>
        <w:pStyle w:val="ListParagraph"/>
        <w:numPr>
          <w:ilvl w:val="0"/>
          <w:numId w:val="3"/>
        </w:numPr>
        <w:tabs>
          <w:tab w:val="center" w:pos="4513"/>
          <w:tab w:val="left" w:pos="6240"/>
        </w:tabs>
      </w:pPr>
      <w:r>
        <w:t>For readability avoid lines longer than 80 characters</w:t>
      </w:r>
    </w:p>
    <w:p w:rsidR="00CF186C" w:rsidRPr="00CF186C" w:rsidRDefault="00CF186C" w:rsidP="00CF186C">
      <w:pPr>
        <w:pStyle w:val="ListParagraph"/>
        <w:numPr>
          <w:ilvl w:val="0"/>
          <w:numId w:val="3"/>
        </w:numPr>
        <w:tabs>
          <w:tab w:val="center" w:pos="4513"/>
          <w:tab w:val="left" w:pos="6240"/>
        </w:tabs>
      </w:pPr>
      <w:r>
        <w:t>Break after operator if it does not fit on one line</w:t>
      </w:r>
    </w:p>
    <w:sectPr w:rsidR="00CF186C" w:rsidRPr="00CF1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D5950"/>
    <w:multiLevelType w:val="hybridMultilevel"/>
    <w:tmpl w:val="32FAEDF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A7D5B"/>
    <w:multiLevelType w:val="hybridMultilevel"/>
    <w:tmpl w:val="9F1206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1557BB"/>
    <w:multiLevelType w:val="hybridMultilevel"/>
    <w:tmpl w:val="F8B4B1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62F7A"/>
    <w:multiLevelType w:val="hybridMultilevel"/>
    <w:tmpl w:val="22BCEE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86C"/>
    <w:rsid w:val="007031A3"/>
    <w:rsid w:val="00923841"/>
    <w:rsid w:val="00CF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8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Smith</dc:creator>
  <cp:lastModifiedBy>Kelsey Smith</cp:lastModifiedBy>
  <cp:revision>1</cp:revision>
  <dcterms:created xsi:type="dcterms:W3CDTF">2017-11-27T00:02:00Z</dcterms:created>
  <dcterms:modified xsi:type="dcterms:W3CDTF">2017-11-27T00:23:00Z</dcterms:modified>
</cp:coreProperties>
</file>