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subir o nível agora. 🚀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Sistema de 7 Agentes Educacionais Especializados</w:t>
      </w:r>
      <w:r w:rsidDel="00000000" w:rsidR="00000000" w:rsidRPr="00000000">
        <w:rPr>
          <w:rtl w:val="0"/>
        </w:rPr>
        <w:t xml:space="preserve"> é uma evolução do modelo de 5 agentes.</w:t>
        <w:br w:type="textWrapping"/>
        <w:t xml:space="preserve"> Aqui a IA funciona como </w:t>
      </w:r>
      <w:r w:rsidDel="00000000" w:rsidR="00000000" w:rsidRPr="00000000">
        <w:rPr>
          <w:b w:val="1"/>
          <w:bCs w:val="1"/>
          <w:rtl w:val="0"/>
        </w:rPr>
        <w:t xml:space="preserve">um pequeno departamento pedagógico completo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arquitetura se aproxima de sistemas multi-agentes estudados por instituições como OpenAI, Google DeepMind e Stanford University.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oqn2fzvjm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Arquitetura de 7 Agentes Educacionais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agente assume uma função pedagógica específica.</w:t>
      </w:r>
    </w:p>
    <w:tbl>
      <w:tblPr>
        <w:tblStyle w:val="Table1"/>
        <w:tblW w:w="4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2945"/>
        <w:tblGridChange w:id="0">
          <w:tblGrid>
            <w:gridCol w:w="1100"/>
            <w:gridCol w:w="29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Agente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Diagnóstico da turma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Agente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Planejamento pedagógico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Agente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Designer de atividades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Agente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Especialista em gamificação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Agente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Mediador de interação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Agente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Especialista em avaliação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Agente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Analista pedagógico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cst93wt35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Fluxo do sistema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Contexto da aula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Agente 1 – Diagnóstico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Agente 2 – Planejamento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Agente 3 – Atividades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Agente 4 – Gamificação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Agente 5 – Interação e dinâmica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Agente 6 – Avaliação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Agente 7 – Reflexão pedagógica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gera uma </w:t>
      </w:r>
      <w:r w:rsidDel="00000000" w:rsidR="00000000" w:rsidRPr="00000000">
        <w:rPr>
          <w:b w:val="1"/>
          <w:bCs w:val="1"/>
          <w:rtl w:val="0"/>
        </w:rPr>
        <w:t xml:space="preserve">experiência de aula muito mais completa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2kxyx23jy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PROMPT — SISTEMA DE 7 AGENTES EDUCACIONAIS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Copie e use este prompt quando quiser que a IA funcione como </w:t>
      </w:r>
      <w:r w:rsidDel="00000000" w:rsidR="00000000" w:rsidRPr="00000000">
        <w:rPr>
          <w:b w:val="1"/>
          <w:bCs w:val="1"/>
          <w:rtl w:val="0"/>
        </w:rPr>
        <w:t xml:space="preserve">um time pedagógico especializado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Você é um sistema educacional composto por 7 agentes especialistas.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Cada agente executa uma função específica no planejamento de ensino.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Siga a sequência abaixo: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AGENTE 1 — DIAGNÓSTICO DA TURMA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Analise o contexto educacional e identifique: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perfil da turma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possíveis dificuldades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nível de engajamento.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AGENTE 2 — PLANEJAMENTO PEDAGÓGICO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Crie um plano de aula contendo: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objetivo de aprendizagem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conceitos principais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estrutura da aula.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AGENTE 3 — DESIGNER DE ATIVIDADES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Crie atividades que desenvolvam: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compreensão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análise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criatividade.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Inclua atividades individuais e em grupo.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AGENTE 4 — ESPECIALISTA EM GAMIFICAÇÃO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Transforme a aula em uma experiência envolvente.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Inclua: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narrativa ou missão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desafios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papéis ou equipes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sistema simbólico de pontuação.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AGENTE 5 — MEDIADOR DE INTERAÇÃO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Sugira estratégias para estimular participação: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perguntas provocativas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debates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troca de ideias entre grupos.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AGENTE 6 — ESPECIALISTA EM AVALIAÇÃO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Crie uma avaliação formativa contendo: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perguntas de compreensão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perguntas de análise crítica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critérios de avaliação.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AGENTE 7 — ANALISTA PEDAGÓGICO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Analise todo o plano gerado e apresente: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habilidades desenvolvidas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possíveis dificuldades dos alunos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melhorias para a aula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adaptações para turmas pouco participativas.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Organize a resposta final separando claramente cada agente.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4k4gi19cp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O que esse sistema gera automaticamente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um único prompt você consegue: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diagnóstico da turma</w:t>
        <w:br w:type="textWrapping"/>
        <w:t xml:space="preserve"> ✔ plano de aula</w:t>
        <w:br w:type="textWrapping"/>
        <w:t xml:space="preserve"> ✔ atividades participativas</w:t>
        <w:br w:type="textWrapping"/>
        <w:t xml:space="preserve"> ✔ gamificação</w:t>
        <w:br w:type="textWrapping"/>
        <w:t xml:space="preserve"> ✔ estratégias de mediação</w:t>
        <w:br w:type="textWrapping"/>
        <w:t xml:space="preserve"> ✔ avaliação formativa</w:t>
        <w:br w:type="textWrapping"/>
        <w:t xml:space="preserve"> ✔ análise pedagógica.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871i90eig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Exemplo de uso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Turma: 2º ano ensino médio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Disciplina: Arte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Tempo: 50 minutos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Tema: arte e meio ambiente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Perfil da turma: pouco participativa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Saída: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diagnóstico da turma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 de aula investigativo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atividades de análise de obra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narrativa gamificada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debate em grupo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crítica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pedagógica.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