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</w:t>
      </w:r>
      <w:r w:rsidDel="00000000" w:rsidR="00000000" w:rsidRPr="00000000">
        <w:rPr>
          <w:b w:val="1"/>
          <w:bCs w:val="1"/>
          <w:rtl w:val="0"/>
        </w:rPr>
        <w:t xml:space="preserve">“GPT Professor” capaz de planejar aulas completas sozinho</w:t>
      </w:r>
      <w:r w:rsidDel="00000000" w:rsidR="00000000" w:rsidRPr="00000000">
        <w:rPr>
          <w:rtl w:val="0"/>
        </w:rPr>
        <w:t xml:space="preserve"> envolve estruturar o prompt como uma </w:t>
      </w:r>
      <w:r w:rsidDel="00000000" w:rsidR="00000000" w:rsidRPr="00000000">
        <w:rPr>
          <w:b w:val="1"/>
          <w:bCs w:val="1"/>
          <w:rtl w:val="0"/>
        </w:rPr>
        <w:t xml:space="preserve">arquitetura pedagógica</w:t>
      </w:r>
      <w:r w:rsidDel="00000000" w:rsidR="00000000" w:rsidRPr="00000000">
        <w:rPr>
          <w:rtl w:val="0"/>
        </w:rPr>
        <w:t xml:space="preserve">, não apenas pedir “crie uma aula”.</w:t>
        <w:br w:type="textWrapping"/>
        <w:t xml:space="preserve"> Especialistas usam uma combinação de </w:t>
      </w:r>
      <w:r w:rsidDel="00000000" w:rsidR="00000000" w:rsidRPr="00000000">
        <w:rPr>
          <w:b w:val="1"/>
          <w:bCs w:val="1"/>
          <w:rtl w:val="0"/>
        </w:rPr>
        <w:t xml:space="preserve">Prompt Engineering + Design Instrucional + raciocínio estruturado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transformar a IA em um </w:t>
      </w:r>
      <w:r w:rsidDel="00000000" w:rsidR="00000000" w:rsidRPr="00000000">
        <w:rPr>
          <w:b w:val="1"/>
          <w:bCs w:val="1"/>
          <w:rtl w:val="0"/>
        </w:rPr>
        <w:t xml:space="preserve">agente pedagógico especializado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8ufvpgivc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do “GPT Professor”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GPT educacional eficiente costuma ter </w:t>
      </w:r>
      <w:r w:rsidDel="00000000" w:rsidR="00000000" w:rsidRPr="00000000">
        <w:rPr>
          <w:b w:val="1"/>
          <w:bCs w:val="1"/>
          <w:rtl w:val="0"/>
        </w:rPr>
        <w:t xml:space="preserve">7 módulos pedagógicos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600"/>
        <w:tblGridChange w:id="0">
          <w:tblGrid>
            <w:gridCol w:w="1655"/>
            <w:gridCol w:w="2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Identidade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define o papel da 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entende 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organiza objetivos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Design de aula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cria a dinâmica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estratégias participativas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mede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Reflexão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melhora aulas futuras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c0px986cv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Estrutura Cognitiva do GPT Professor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Contexto educacional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Diagnóstico da turma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Objetivos de aprendizagem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Estratégia pedagógica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Plano de aula detalhado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Atividades participativas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Avaliação formativa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transforma a IA em um </w:t>
      </w:r>
      <w:r w:rsidDel="00000000" w:rsidR="00000000" w:rsidRPr="00000000">
        <w:rPr>
          <w:b w:val="1"/>
          <w:bCs w:val="1"/>
          <w:rtl w:val="0"/>
        </w:rPr>
        <w:t xml:space="preserve">planejador pedagógico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6fbeear7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Meta-Prompt para criar um GPT Professor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usar algo assim: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Você é um professor especialista em planejamento pedagógico e metodologias ativas.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Sua tarefa é criar planos de aula completos e envolventes.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Siga este processo: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Diagnóstico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nível escolar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duração da aula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tema ou conteúdo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possíveis desafios de engajamento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Defina os objetivos de aprendizagem.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Estratégia pedagógica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Escolha métodos que favoreçam participação ativa.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Estrutura da aula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Organize em etapas: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introdução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desenvolvimento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atividade participativa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fechamento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Engajamento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Inclua estratégias para envolver alunos desinteressados.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Avaliação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Proponha formas de avaliação formativa.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7. Resultado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Apresente o plano de aula com tempo estimado para cada etapa.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xa4i3gqlt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de uso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foqy1cdt6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Aula de arte sobre performance e sustentabilidade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3º ano do ensino médio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50 minutos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k444wd66b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Saída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GPT professor pode gerar: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inicial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obra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 de grupo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críticas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criativa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formativa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um </w:t>
      </w:r>
      <w:r w:rsidDel="00000000" w:rsidR="00000000" w:rsidRPr="00000000">
        <w:rPr>
          <w:b w:val="1"/>
          <w:bCs w:val="1"/>
          <w:rtl w:val="0"/>
        </w:rPr>
        <w:t xml:space="preserve">plano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w0yzfol2i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Versão MAIS avançada (GPT Professor Autônomo)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deixar ainda mais poderoso, especialistas adicionam: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obl9sm5m45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Tree-of-Thought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cria </w:t>
      </w:r>
      <w:r w:rsidDel="00000000" w:rsidR="00000000" w:rsidRPr="00000000">
        <w:rPr>
          <w:b w:val="1"/>
          <w:bCs w:val="1"/>
          <w:rtl w:val="0"/>
        </w:rPr>
        <w:t xml:space="preserve">várias estratégias de aula</w:t>
      </w:r>
      <w:r w:rsidDel="00000000" w:rsidR="00000000" w:rsidRPr="00000000">
        <w:rPr>
          <w:rtl w:val="0"/>
        </w:rPr>
        <w:t xml:space="preserve"> e escolhe a melhor.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o86rztcb4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Prompt Memory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lembra </w:t>
      </w:r>
      <w:r w:rsidDel="00000000" w:rsidR="00000000" w:rsidRPr="00000000">
        <w:rPr>
          <w:b w:val="1"/>
          <w:bCs w:val="1"/>
          <w:rtl w:val="0"/>
        </w:rPr>
        <w:t xml:space="preserve">o estilo de aula que funciona com aquela turma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u66v8f5xz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Reflection Loop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aula, ela analisa: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funcionou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melhorar.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gixdfucdf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Super-Prompt GPT Professor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Atue como um professor especialista em design de experiências de aprendizagem.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Crie um plano de aula completo seguindo estas etapas: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Analise o contexto da turma.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Defina objetivos claros de aprendizagem.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Proponha uma estratégia pedagógica adequada.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Estruture a aula em etapas com tempo estimado.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 Inclua atividades participativas e interativas.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 Sugira perguntas de reflexão.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7. Proponha uma forma de avaliação formativa.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Organize a resposta de forma clara e aplicável em sala de aula.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6v52opeju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isso funciona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prompt ativa três capacidades fortes da IA:</w:t>
      </w:r>
    </w:p>
    <w:tbl>
      <w:tblPr>
        <w:tblStyle w:val="Table2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210"/>
        <w:tblGridChange w:id="0">
          <w:tblGrid>
            <w:gridCol w:w="1535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aulas estruturadas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Criatividade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atividades diferentes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Didática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explicações claras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