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Prompt Memory System</w:t>
      </w:r>
      <w:r w:rsidDel="00000000" w:rsidR="00000000" w:rsidRPr="00000000">
        <w:rPr>
          <w:rtl w:val="0"/>
        </w:rPr>
        <w:t xml:space="preserve"> é uma técnica usada para fazer a IA </w:t>
      </w:r>
      <w:r w:rsidDel="00000000" w:rsidR="00000000" w:rsidRPr="00000000">
        <w:rPr>
          <w:b w:val="1"/>
          <w:bCs w:val="1"/>
          <w:rtl w:val="0"/>
        </w:rPr>
        <w:t xml:space="preserve">manter memória contextual e aprender com interações anteriores</w:t>
      </w:r>
      <w:r w:rsidDel="00000000" w:rsidR="00000000" w:rsidRPr="00000000">
        <w:rPr>
          <w:rtl w:val="0"/>
        </w:rPr>
        <w:t xml:space="preserve">. 🧠</w:t>
        <w:br w:type="textWrapping"/>
        <w:t xml:space="preserve"> Ele cria um sistema em que a IA </w:t>
      </w:r>
      <w:r w:rsidDel="00000000" w:rsidR="00000000" w:rsidRPr="00000000">
        <w:rPr>
          <w:b w:val="1"/>
          <w:bCs w:val="1"/>
          <w:rtl w:val="0"/>
        </w:rPr>
        <w:t xml:space="preserve">registra informações importantes e usa essas memórias para melhorar respostas futuras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ideia aparece em arquiteturas de agentes de IA usadas em frameworks como LangChain e AutoGPT.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taz2k7t1b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O que é um Prompt Memory System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Normalmente modelos de IA respondem </w:t>
      </w:r>
      <w:r w:rsidDel="00000000" w:rsidR="00000000" w:rsidRPr="00000000">
        <w:rPr>
          <w:b w:val="1"/>
          <w:bCs w:val="1"/>
          <w:rtl w:val="0"/>
        </w:rPr>
        <w:t xml:space="preserve">apenas ao que está na conversa atual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um sistema de memória, o fluxo vira: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Interação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Registro de memória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Armazenamento de contexto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Uso dessas memórias em respostas futuras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algo parecido com </w:t>
      </w:r>
      <w:r w:rsidDel="00000000" w:rsidR="00000000" w:rsidRPr="00000000">
        <w:rPr>
          <w:b w:val="1"/>
          <w:bCs w:val="1"/>
          <w:rtl w:val="0"/>
        </w:rPr>
        <w:t xml:space="preserve">aprendizado contínuo dentro da conversa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h8eo71fp06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Tipos de memória usados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Prompt Memory System geralmente separa </w:t>
      </w:r>
      <w:r w:rsidDel="00000000" w:rsidR="00000000" w:rsidRPr="00000000">
        <w:rPr>
          <w:b w:val="1"/>
          <w:bCs w:val="1"/>
          <w:rtl w:val="0"/>
        </w:rPr>
        <w:t xml:space="preserve">3 tipos de memória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3350"/>
        <w:tblGridChange w:id="0">
          <w:tblGrid>
            <w:gridCol w:w="2795"/>
            <w:gridCol w:w="33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Memória de 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informações da conversa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Memória de preferência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estilo ou preferências do usuário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Memória de conhecimento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fatos ou decisões relevantes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u7m0ewhwq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Prompt Memory System (versão profissional)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Você é um assistente inteligente que utiliza um sistema de memória para melhorar respostas ao longo do tempo.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Siga o sistema de memória abaixo: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IDENTIFICAÇÃO DE MEMÓRIA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Durante cada interação, identifique informações importantes como: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preferências do usuário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objetivos recorrentes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contexto relevante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decisões tomadas anteriormente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REGISTRO DE MEMÓRIA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Organize essas informações em três categorias: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MEMÓRIA DE CONTEXTO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Informações específicas da conversa atual.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MEMÓRIA DE PREFERÊNCIAS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Estilo de resposta ou formato preferido pelo usuário.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MEMÓRIA DE CONHECIMENTO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Fatos importantes que devem ser considerados em interações futuras.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USO DA MEMÓRIA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Ao responder novas perguntas: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recupere memórias relevantes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adapte a resposta ao histórico do usuário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mantenha consistência nas respostas.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ATUALIZAÇÃO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 novas informações surgirem, atualize o sistema de memória.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Sempre priorize respostas personalizadas com base nas memórias registradas.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dhord4evm1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Exemplo prático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o3wujolwd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Interação inicial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Sou professor do ensino médio e gosto de aulas gamificadas.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Memória registrada: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MEMÓRIA DE PREFERÊNCIA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Usuário prefere estratégias de ensino gamificadas.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o8vpy3rhw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Interação futura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Usuário pergunta: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Crie uma aula sobre sustentabilidade.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IA lembra: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Preferência: gamificação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Resposta gerada: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aula gamificada automaticamente.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4hqbbf2gg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Por que esse método é poderoso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melhora:</w:t>
      </w:r>
    </w:p>
    <w:tbl>
      <w:tblPr>
        <w:tblStyle w:val="Table2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3275"/>
        <w:tblGridChange w:id="0">
          <w:tblGrid>
            <w:gridCol w:w="1670"/>
            <w:gridCol w:w="3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Personalização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respostas adaptadas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Consistência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menos repetição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Evolução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interação melhora com o tempo</w:t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e8h72zfwt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💡 Onde esse sistema é usado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aparece em: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assistentes personalizados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agentes autônomos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educacionais com IA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ferramentas de produtividade.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