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construir algo </w:t>
      </w:r>
      <w:r w:rsidDel="00000000" w:rsidR="00000000" w:rsidRPr="00000000">
        <w:rPr>
          <w:b w:val="1"/>
          <w:bCs w:val="1"/>
          <w:rtl w:val="0"/>
        </w:rPr>
        <w:t xml:space="preserve">extremamente prático para uso real em sala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nz91ufegg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Prompt Universal de Professor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(gerador de aula completa em segundos)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ter </w:t>
      </w:r>
      <w:r w:rsidDel="00000000" w:rsidR="00000000" w:rsidRPr="00000000">
        <w:rPr>
          <w:b w:val="1"/>
          <w:bCs w:val="1"/>
          <w:rtl w:val="0"/>
        </w:rPr>
        <w:t xml:space="preserve">um único prompt reutilizável</w:t>
      </w:r>
      <w:r w:rsidDel="00000000" w:rsidR="00000000" w:rsidRPr="00000000">
        <w:rPr>
          <w:rtl w:val="0"/>
        </w:rPr>
        <w:t xml:space="preserve"> que gere automaticamente: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 de aula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dinâmica participativa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para turmas difíceis.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estrutura se aproxima de sistemas de </w:t>
      </w:r>
      <w:r w:rsidDel="00000000" w:rsidR="00000000" w:rsidRPr="00000000">
        <w:rPr>
          <w:b w:val="1"/>
          <w:bCs w:val="1"/>
          <w:rtl w:val="0"/>
        </w:rPr>
        <w:t xml:space="preserve">assistentes pedagógicos inteligentes</w:t>
      </w:r>
      <w:r w:rsidDel="00000000" w:rsidR="00000000" w:rsidRPr="00000000">
        <w:rPr>
          <w:rtl w:val="0"/>
        </w:rPr>
        <w:t xml:space="preserve">, pesquisados em laboratórios como OpenAI, Google DeepMind e Stanford University.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0qgrwwuod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do Prompt Universal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em </w:t>
      </w:r>
      <w:r w:rsidDel="00000000" w:rsidR="00000000" w:rsidRPr="00000000">
        <w:rPr>
          <w:b w:val="1"/>
          <w:bCs w:val="1"/>
          <w:rtl w:val="0"/>
        </w:rPr>
        <w:t xml:space="preserve">6 blocos pedagógicos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975"/>
        <w:tblGridChange w:id="0">
          <w:tblGrid>
            <w:gridCol w:w="1520"/>
            <w:gridCol w:w="2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gera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análise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Plano de aula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estrutura da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Dinâmica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atividade participativa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estratégia para participação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verificação da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Adaptação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estratégias para turma difícil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vao5bbt6l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do sistema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Tema da aula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Objetivos de aprendizagem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Plano de aula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Dinâmica participativa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Avaliação formativa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Adaptação pedagógica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uma única resposta a IA gera </w:t>
      </w:r>
      <w:r w:rsidDel="00000000" w:rsidR="00000000" w:rsidRPr="00000000">
        <w:rPr>
          <w:b w:val="1"/>
          <w:bCs w:val="1"/>
          <w:rtl w:val="0"/>
        </w:rPr>
        <w:t xml:space="preserve">todo o pacote pedagógico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m0muol02b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UNIVERSAL DE PROFESSOR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 este prompt e reutilize sempre que quiser criar uma aula rapidamente.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Você é um especialista em didática, metodologias ativas e planejamento pedagógico.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Sua tarefa é criar uma aula completa a partir das informações fornecidas.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Siga esta estrutura: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DIAGNÓSTICO DA TURMA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Analise o perfil da turma e possíveis desafios de aprendizagem.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OBJETIVO DA AULA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Defina claramente o que os alunos devem aprender.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PLANO DE AULA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Crie uma estrutura simples e aplicável: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introdução motivadora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explicação do conteúdo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atividade participativa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fechamento reflexivo.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DINÂMICA PARTICIPATIVA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Crie uma atividade que envolva os alunos, como: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debate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análise de imagem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trabalho em grupo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desafio criativo.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AVALIAÇÃO FORMATIVA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Sugira formas rápidas de verificar aprendizagem: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perguntas abertas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atividade de síntese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reflexão final.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ADAPTAÇÃO PARA TURMAS DESINTERESSADAS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Explique estratégias para aumentar participação e reduzir dispersão.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Organize a resposta de forma clara e prática para aplicação em sala de aula.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bsjzgz70t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Como usar na prática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só precisa escrever algo assim: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Turma: 2º ano ensino médio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Disciplina: Arte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Tempo: 50 minutos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Tema: arte e crise ambiental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Perfil da turma: pouco participativa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 IA gera </w:t>
      </w:r>
      <w:r w:rsidDel="00000000" w:rsidR="00000000" w:rsidRPr="00000000">
        <w:rPr>
          <w:b w:val="1"/>
          <w:bCs w:val="1"/>
          <w:rtl w:val="0"/>
        </w:rPr>
        <w:t xml:space="preserve">toda a aula automaticamente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zffl1bb2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O que você recebe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poucos segundos: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plano de aula</w:t>
        <w:br w:type="textWrapping"/>
        <w:t xml:space="preserve"> ✔ dinâmica participativa</w:t>
        <w:br w:type="textWrapping"/>
        <w:t xml:space="preserve"> ✔ atividade</w:t>
        <w:br w:type="textWrapping"/>
        <w:t xml:space="preserve"> ✔ avaliação formativa</w:t>
        <w:br w:type="textWrapping"/>
        <w:t xml:space="preserve"> ✔ estratégias para engajar a turma.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6qfwon8d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Dica poderosa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Salve esse modelo e sempre comece assim: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 o Prompt Universal de Professor.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Turma: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Disciplina: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Tema: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Tempo de aula: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Perfil da turma: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transforma a IA em </w:t>
      </w:r>
      <w:r w:rsidDel="00000000" w:rsidR="00000000" w:rsidRPr="00000000">
        <w:rPr>
          <w:b w:val="1"/>
          <w:bCs w:val="1"/>
          <w:rtl w:val="0"/>
        </w:rPr>
        <w:t xml:space="preserve">um gerador instantâneo de aulas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